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F88" w:rsidRPr="007C5130" w:rsidRDefault="00246F88" w:rsidP="00246F88">
      <w:pPr>
        <w:shd w:val="clear" w:color="auto" w:fill="FFFFFF"/>
        <w:spacing w:before="90" w:after="90" w:line="360" w:lineRule="auto"/>
        <w:ind w:left="708" w:firstLine="708"/>
        <w:rPr>
          <w:rFonts w:ascii="Arial" w:eastAsia="Times New Roman" w:hAnsi="Arial" w:cs="Arial"/>
          <w:color w:val="444444"/>
          <w:sz w:val="48"/>
          <w:szCs w:val="48"/>
          <w:lang w:eastAsia="ru-RU"/>
        </w:rPr>
      </w:pPr>
      <w:r w:rsidRPr="007C5130">
        <w:rPr>
          <w:rFonts w:ascii="Arial" w:eastAsia="Times New Roman" w:hAnsi="Arial" w:cs="Arial"/>
          <w:color w:val="444444"/>
          <w:sz w:val="48"/>
          <w:szCs w:val="48"/>
          <w:lang w:eastAsia="ru-RU"/>
        </w:rPr>
        <w:t>Для Вас, родители!</w:t>
      </w:r>
    </w:p>
    <w:p w:rsidR="00246F88" w:rsidRDefault="00246F88" w:rsidP="00246F88">
      <w:pPr>
        <w:shd w:val="clear" w:color="auto" w:fill="FFFFFF"/>
        <w:spacing w:before="90" w:after="90" w:line="360" w:lineRule="auto"/>
        <w:rPr>
          <w:rFonts w:ascii="Arial" w:eastAsia="Times New Roman" w:hAnsi="Arial" w:cs="Arial"/>
          <w:color w:val="444444"/>
          <w:sz w:val="28"/>
          <w:szCs w:val="28"/>
          <w:lang w:eastAsia="ru-RU"/>
        </w:rPr>
      </w:pPr>
    </w:p>
    <w:p w:rsidR="00246F88" w:rsidRDefault="00246F88" w:rsidP="00246F88">
      <w:pPr>
        <w:shd w:val="clear" w:color="auto" w:fill="FFFFFF"/>
        <w:spacing w:before="90" w:after="90" w:line="360" w:lineRule="auto"/>
        <w:rPr>
          <w:rFonts w:ascii="Arial" w:eastAsia="Times New Roman" w:hAnsi="Arial" w:cs="Arial"/>
          <w:color w:val="444444"/>
          <w:sz w:val="28"/>
          <w:szCs w:val="28"/>
          <w:lang w:eastAsia="ru-RU"/>
        </w:rPr>
      </w:pPr>
    </w:p>
    <w:p w:rsidR="00246F88" w:rsidRDefault="00246F88" w:rsidP="00246F88">
      <w:pPr>
        <w:pStyle w:val="1"/>
        <w:ind w:firstLine="708"/>
        <w:rPr>
          <w:rFonts w:eastAsia="Times New Roman"/>
          <w:sz w:val="96"/>
          <w:szCs w:val="96"/>
          <w:lang w:eastAsia="ru-RU"/>
        </w:rPr>
      </w:pPr>
    </w:p>
    <w:p w:rsidR="00246F88" w:rsidRDefault="00246F88" w:rsidP="00246F88">
      <w:pPr>
        <w:pStyle w:val="1"/>
        <w:ind w:left="708" w:firstLine="708"/>
        <w:rPr>
          <w:rFonts w:eastAsia="Times New Roman"/>
          <w:sz w:val="96"/>
          <w:szCs w:val="96"/>
          <w:lang w:eastAsia="ru-RU"/>
        </w:rPr>
      </w:pPr>
      <w:r w:rsidRPr="007C5130">
        <w:rPr>
          <w:rFonts w:eastAsia="Times New Roman"/>
          <w:sz w:val="96"/>
          <w:szCs w:val="96"/>
          <w:lang w:eastAsia="ru-RU"/>
        </w:rPr>
        <w:t xml:space="preserve">Учим цвета </w:t>
      </w:r>
    </w:p>
    <w:p w:rsidR="00246F88" w:rsidRPr="007C5130" w:rsidRDefault="00246F88" w:rsidP="00246F88">
      <w:pPr>
        <w:pStyle w:val="1"/>
        <w:ind w:firstLine="708"/>
        <w:rPr>
          <w:rFonts w:eastAsia="Times New Roman"/>
          <w:sz w:val="96"/>
          <w:szCs w:val="96"/>
          <w:lang w:eastAsia="ru-RU"/>
        </w:rPr>
      </w:pPr>
      <w:r w:rsidRPr="007C5130">
        <w:rPr>
          <w:rFonts w:eastAsia="Times New Roman"/>
          <w:sz w:val="96"/>
          <w:szCs w:val="96"/>
          <w:lang w:eastAsia="ru-RU"/>
        </w:rPr>
        <w:t>быстро и легко</w:t>
      </w:r>
    </w:p>
    <w:p w:rsidR="00246F88" w:rsidRPr="007C5130" w:rsidRDefault="00246F88" w:rsidP="00246F88">
      <w:pPr>
        <w:rPr>
          <w:sz w:val="36"/>
          <w:szCs w:val="36"/>
          <w:lang w:eastAsia="ru-RU"/>
        </w:rPr>
      </w:pPr>
      <w:r w:rsidRPr="007C5130">
        <w:rPr>
          <w:sz w:val="36"/>
          <w:szCs w:val="36"/>
          <w:lang w:eastAsia="ru-RU"/>
        </w:rPr>
        <w:t xml:space="preserve">Игры и упражнения по ознакомлению детей с цветом  </w:t>
      </w:r>
    </w:p>
    <w:p w:rsidR="00246F88" w:rsidRDefault="00246F88" w:rsidP="00246F88">
      <w:pPr>
        <w:shd w:val="clear" w:color="auto" w:fill="FFFFFF"/>
        <w:spacing w:before="90" w:after="90" w:line="360" w:lineRule="auto"/>
        <w:rPr>
          <w:rFonts w:ascii="Arial" w:eastAsia="Times New Roman" w:hAnsi="Arial" w:cs="Arial"/>
          <w:color w:val="444444"/>
          <w:sz w:val="28"/>
          <w:szCs w:val="28"/>
          <w:lang w:eastAsia="ru-RU"/>
        </w:rPr>
      </w:pPr>
    </w:p>
    <w:p w:rsidR="00246F88" w:rsidRDefault="00246F88" w:rsidP="00246F88">
      <w:pPr>
        <w:shd w:val="clear" w:color="auto" w:fill="FFFFFF"/>
        <w:spacing w:before="90" w:after="90" w:line="360" w:lineRule="auto"/>
        <w:rPr>
          <w:rFonts w:ascii="Arial" w:eastAsia="Times New Roman" w:hAnsi="Arial" w:cs="Arial"/>
          <w:color w:val="444444"/>
          <w:sz w:val="28"/>
          <w:szCs w:val="28"/>
          <w:lang w:eastAsia="ru-RU"/>
        </w:rPr>
      </w:pPr>
    </w:p>
    <w:p w:rsidR="00246F88" w:rsidRDefault="00246F88" w:rsidP="00246F88">
      <w:pPr>
        <w:shd w:val="clear" w:color="auto" w:fill="FFFFFF"/>
        <w:spacing w:before="90" w:after="90" w:line="360" w:lineRule="auto"/>
        <w:rPr>
          <w:rFonts w:ascii="Arial" w:eastAsia="Times New Roman" w:hAnsi="Arial" w:cs="Arial"/>
          <w:color w:val="444444"/>
          <w:sz w:val="28"/>
          <w:szCs w:val="28"/>
          <w:lang w:eastAsia="ru-RU"/>
        </w:rPr>
      </w:pPr>
    </w:p>
    <w:p w:rsidR="00246F88" w:rsidRDefault="00246F88" w:rsidP="00246F88">
      <w:pPr>
        <w:shd w:val="clear" w:color="auto" w:fill="FFFFFF"/>
        <w:spacing w:before="90" w:after="90" w:line="360" w:lineRule="auto"/>
        <w:rPr>
          <w:rFonts w:ascii="Arial" w:eastAsia="Times New Roman" w:hAnsi="Arial" w:cs="Arial"/>
          <w:color w:val="444444"/>
          <w:sz w:val="28"/>
          <w:szCs w:val="28"/>
          <w:lang w:eastAsia="ru-RU"/>
        </w:rPr>
      </w:pPr>
    </w:p>
    <w:p w:rsidR="00246F88" w:rsidRDefault="00246F88" w:rsidP="00246F88">
      <w:pPr>
        <w:shd w:val="clear" w:color="auto" w:fill="FFFFFF"/>
        <w:spacing w:before="90" w:after="90" w:line="360" w:lineRule="auto"/>
        <w:rPr>
          <w:rFonts w:ascii="Arial" w:eastAsia="Times New Roman" w:hAnsi="Arial" w:cs="Arial"/>
          <w:color w:val="444444"/>
          <w:sz w:val="28"/>
          <w:szCs w:val="28"/>
          <w:lang w:eastAsia="ru-RU"/>
        </w:rPr>
      </w:pPr>
    </w:p>
    <w:p w:rsidR="00246F88" w:rsidRDefault="00246F88" w:rsidP="00246F88">
      <w:pPr>
        <w:shd w:val="clear" w:color="auto" w:fill="FFFFFF"/>
        <w:spacing w:before="90" w:after="90" w:line="360" w:lineRule="auto"/>
        <w:rPr>
          <w:rFonts w:ascii="Arial" w:eastAsia="Times New Roman" w:hAnsi="Arial" w:cs="Arial"/>
          <w:color w:val="444444"/>
          <w:sz w:val="28"/>
          <w:szCs w:val="28"/>
          <w:lang w:eastAsia="ru-RU"/>
        </w:rPr>
      </w:pPr>
    </w:p>
    <w:p w:rsidR="00246F88" w:rsidRDefault="00246F88" w:rsidP="00246F88">
      <w:pPr>
        <w:shd w:val="clear" w:color="auto" w:fill="FFFFFF"/>
        <w:spacing w:before="90" w:after="90" w:line="360" w:lineRule="auto"/>
        <w:rPr>
          <w:rFonts w:ascii="Arial" w:eastAsia="Times New Roman" w:hAnsi="Arial" w:cs="Arial"/>
          <w:color w:val="444444"/>
          <w:sz w:val="28"/>
          <w:szCs w:val="28"/>
          <w:lang w:eastAsia="ru-RU"/>
        </w:rPr>
      </w:pPr>
    </w:p>
    <w:p w:rsidR="00246F88" w:rsidRDefault="00246F88" w:rsidP="00246F88">
      <w:pPr>
        <w:shd w:val="clear" w:color="auto" w:fill="FFFFFF"/>
        <w:spacing w:before="90" w:after="90" w:line="360" w:lineRule="auto"/>
        <w:rPr>
          <w:rFonts w:ascii="Arial" w:eastAsia="Times New Roman" w:hAnsi="Arial" w:cs="Arial"/>
          <w:color w:val="444444"/>
          <w:sz w:val="28"/>
          <w:szCs w:val="28"/>
          <w:lang w:eastAsia="ru-RU"/>
        </w:rPr>
      </w:pPr>
    </w:p>
    <w:p w:rsidR="00246F88" w:rsidRDefault="00246F88" w:rsidP="00246F88">
      <w:pPr>
        <w:shd w:val="clear" w:color="auto" w:fill="FFFFFF"/>
        <w:spacing w:before="90" w:after="90" w:line="360" w:lineRule="auto"/>
        <w:rPr>
          <w:rFonts w:ascii="Arial" w:eastAsia="Times New Roman" w:hAnsi="Arial" w:cs="Arial"/>
          <w:color w:val="444444"/>
          <w:sz w:val="28"/>
          <w:szCs w:val="28"/>
          <w:lang w:eastAsia="ru-RU"/>
        </w:rPr>
      </w:pPr>
    </w:p>
    <w:p w:rsidR="00246F88" w:rsidRDefault="00246F88" w:rsidP="00246F88">
      <w:pPr>
        <w:shd w:val="clear" w:color="auto" w:fill="FFFFFF"/>
        <w:spacing w:before="90" w:after="90" w:line="360" w:lineRule="auto"/>
        <w:rPr>
          <w:rFonts w:ascii="Arial" w:eastAsia="Times New Roman" w:hAnsi="Arial" w:cs="Arial"/>
          <w:color w:val="444444"/>
          <w:sz w:val="28"/>
          <w:szCs w:val="28"/>
          <w:lang w:eastAsia="ru-RU"/>
        </w:rPr>
      </w:pPr>
    </w:p>
    <w:p w:rsidR="00246F88" w:rsidRDefault="00246F88" w:rsidP="00246F88">
      <w:pPr>
        <w:shd w:val="clear" w:color="auto" w:fill="FFFFFF"/>
        <w:spacing w:before="90" w:after="90" w:line="360" w:lineRule="auto"/>
        <w:rPr>
          <w:rFonts w:ascii="Arial" w:eastAsia="Times New Roman" w:hAnsi="Arial" w:cs="Arial"/>
          <w:color w:val="444444"/>
          <w:sz w:val="28"/>
          <w:szCs w:val="28"/>
          <w:lang w:eastAsia="ru-RU"/>
        </w:rPr>
      </w:pPr>
    </w:p>
    <w:p w:rsidR="00DE4F33" w:rsidRPr="00DE4F33" w:rsidRDefault="00DE4F33" w:rsidP="00DE4F33">
      <w:pPr>
        <w:pStyle w:val="1"/>
        <w:rPr>
          <w:szCs w:val="23"/>
        </w:rPr>
      </w:pPr>
      <w:r w:rsidRPr="00DE4F33">
        <w:rPr>
          <w:rStyle w:val="a5"/>
          <w:b/>
          <w:bCs/>
          <w:szCs w:val="23"/>
          <w:bdr w:val="none" w:sz="0" w:space="0" w:color="auto" w:frame="1"/>
        </w:rPr>
        <w:lastRenderedPageBreak/>
        <w:t xml:space="preserve">Для развития цветоощущения и </w:t>
      </w:r>
      <w:proofErr w:type="spellStart"/>
      <w:r w:rsidRPr="00DE4F33">
        <w:rPr>
          <w:rStyle w:val="a5"/>
          <w:b/>
          <w:bCs/>
          <w:szCs w:val="23"/>
          <w:bdr w:val="none" w:sz="0" w:space="0" w:color="auto" w:frame="1"/>
        </w:rPr>
        <w:t>цветовосприятия</w:t>
      </w:r>
      <w:proofErr w:type="spellEnd"/>
      <w:r w:rsidRPr="00DE4F33">
        <w:rPr>
          <w:rStyle w:val="a5"/>
          <w:b/>
          <w:bCs/>
          <w:szCs w:val="23"/>
          <w:bdr w:val="none" w:sz="0" w:space="0" w:color="auto" w:frame="1"/>
        </w:rPr>
        <w:t xml:space="preserve"> </w:t>
      </w:r>
      <w:r>
        <w:rPr>
          <w:rStyle w:val="a5"/>
          <w:b/>
          <w:bCs/>
          <w:szCs w:val="23"/>
          <w:bdr w:val="none" w:sz="0" w:space="0" w:color="auto" w:frame="1"/>
        </w:rPr>
        <w:t>с малышом можно играть в разнообразны</w:t>
      </w:r>
      <w:r w:rsidRPr="00DE4F33">
        <w:rPr>
          <w:rStyle w:val="a5"/>
          <w:b/>
          <w:bCs/>
          <w:szCs w:val="23"/>
          <w:bdr w:val="none" w:sz="0" w:space="0" w:color="auto" w:frame="1"/>
        </w:rPr>
        <w:t>е игры</w:t>
      </w:r>
      <w:r>
        <w:rPr>
          <w:rStyle w:val="a5"/>
          <w:b/>
          <w:bCs/>
          <w:szCs w:val="23"/>
          <w:bdr w:val="none" w:sz="0" w:space="0" w:color="auto" w:frame="1"/>
        </w:rPr>
        <w:t>. Сначала нужно использовать самые простые задания, например:</w:t>
      </w:r>
    </w:p>
    <w:p w:rsidR="00DE4F33" w:rsidRPr="00DE4F33" w:rsidRDefault="00DE4F33" w:rsidP="00DE4F33">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tLeast"/>
        <w:textAlignment w:val="baseline"/>
        <w:rPr>
          <w:rFonts w:asciiTheme="minorHAnsi" w:hAnsiTheme="minorHAnsi" w:cs="Arial"/>
          <w:color w:val="343434"/>
          <w:sz w:val="28"/>
          <w:szCs w:val="28"/>
        </w:rPr>
      </w:pPr>
    </w:p>
    <w:p w:rsidR="00DE4F33" w:rsidRDefault="00DE4F33" w:rsidP="00DE4F33">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tLeast"/>
        <w:textAlignment w:val="baseline"/>
        <w:rPr>
          <w:rFonts w:asciiTheme="minorHAnsi" w:hAnsiTheme="minorHAnsi" w:cs="Arial"/>
          <w:color w:val="343434"/>
          <w:sz w:val="28"/>
          <w:szCs w:val="28"/>
        </w:rPr>
      </w:pPr>
      <w:r w:rsidRPr="00DE4F33">
        <w:rPr>
          <w:rFonts w:asciiTheme="minorHAnsi" w:hAnsiTheme="minorHAnsi" w:cs="Arial"/>
          <w:color w:val="343434"/>
          <w:sz w:val="28"/>
          <w:szCs w:val="28"/>
        </w:rPr>
        <w:t xml:space="preserve"> </w:t>
      </w:r>
      <w:r w:rsidRPr="00DE4F33">
        <w:rPr>
          <w:rFonts w:asciiTheme="minorHAnsi" w:hAnsiTheme="minorHAnsi" w:cs="Arial"/>
          <w:b/>
          <w:i/>
          <w:color w:val="343434"/>
          <w:sz w:val="28"/>
          <w:szCs w:val="28"/>
        </w:rPr>
        <w:t>Игра на различение пар цветов.</w:t>
      </w:r>
      <w:r w:rsidRPr="00DE4F33">
        <w:rPr>
          <w:rFonts w:asciiTheme="minorHAnsi" w:hAnsiTheme="minorHAnsi" w:cs="Arial"/>
          <w:color w:val="343434"/>
          <w:sz w:val="28"/>
          <w:szCs w:val="28"/>
        </w:rPr>
        <w:t xml:space="preserve"> Возьмите две коробки, обклейте их цветной бумагой. Одну - синим цветом, другую - желтым. Или одну - красным, другую - зеленым. Наберите фигурки таких же цветов из строительного набора, мячики и т.п. Покажите ребенку, что он должен делать и комментируйте свои действия, не называя цвета. Говорите что-то вроде: "Давай будет складывать такие фигурки в такую коробку, а такие фигурки - в такую". Если ребенок сообразит и назовет цвета правильно, поощрите его. Если не назовет, не требуйте этого от него. Пусть он выполняет упражнение, не называя цветов. Так Вы научите ребенка находить предметы одного цвета, сравнивая между собой их пока не на понятийном уровне, а только зрительно. Именно этот опыт первичен, поэтому повторяйте это упражнение в разных видах. Учите ребенка сравнивать и находить одинаковые по цвету предметы, раскладывать их, совмещать и т.п. Когда малыш освоит игру с двумя цветами, возьмите 3, затем 4.</w:t>
      </w:r>
      <w:r w:rsidRPr="00DE4F33">
        <w:rPr>
          <w:rStyle w:val="apple-converted-space"/>
          <w:rFonts w:asciiTheme="minorHAnsi" w:hAnsiTheme="minorHAnsi" w:cs="Arial"/>
          <w:color w:val="343434"/>
          <w:sz w:val="28"/>
          <w:szCs w:val="28"/>
        </w:rPr>
        <w:t> </w:t>
      </w:r>
      <w:r>
        <w:rPr>
          <w:rFonts w:asciiTheme="minorHAnsi" w:hAnsiTheme="minorHAnsi" w:cs="Arial"/>
          <w:color w:val="343434"/>
          <w:sz w:val="28"/>
          <w:szCs w:val="28"/>
        </w:rPr>
        <w:br/>
      </w:r>
      <w:r>
        <w:rPr>
          <w:rFonts w:asciiTheme="minorHAnsi" w:hAnsiTheme="minorHAnsi" w:cs="Arial"/>
          <w:color w:val="343434"/>
          <w:sz w:val="28"/>
          <w:szCs w:val="28"/>
        </w:rPr>
        <w:br/>
      </w:r>
      <w:r w:rsidRPr="00DE4F33">
        <w:rPr>
          <w:rFonts w:asciiTheme="minorHAnsi" w:hAnsiTheme="minorHAnsi" w:cs="Arial"/>
          <w:color w:val="343434"/>
          <w:sz w:val="28"/>
          <w:szCs w:val="28"/>
        </w:rPr>
        <w:t xml:space="preserve"> </w:t>
      </w:r>
      <w:r w:rsidRPr="00DE4F33">
        <w:rPr>
          <w:rFonts w:asciiTheme="minorHAnsi" w:hAnsiTheme="minorHAnsi" w:cs="Arial"/>
          <w:b/>
          <w:i/>
          <w:color w:val="343434"/>
          <w:sz w:val="28"/>
          <w:szCs w:val="28"/>
        </w:rPr>
        <w:t>"</w:t>
      </w:r>
      <w:proofErr w:type="spellStart"/>
      <w:r w:rsidRPr="00DE4F33">
        <w:rPr>
          <w:rFonts w:asciiTheme="minorHAnsi" w:hAnsiTheme="minorHAnsi" w:cs="Arial"/>
          <w:b/>
          <w:i/>
          <w:color w:val="343434"/>
          <w:sz w:val="28"/>
          <w:szCs w:val="28"/>
        </w:rPr>
        <w:t>Семицветик</w:t>
      </w:r>
      <w:proofErr w:type="spellEnd"/>
      <w:r w:rsidRPr="00DE4F33">
        <w:rPr>
          <w:rFonts w:asciiTheme="minorHAnsi" w:hAnsiTheme="minorHAnsi" w:cs="Arial"/>
          <w:b/>
          <w:i/>
          <w:color w:val="343434"/>
          <w:sz w:val="28"/>
          <w:szCs w:val="28"/>
        </w:rPr>
        <w:t>"</w:t>
      </w:r>
      <w:r w:rsidRPr="00DE4F33">
        <w:rPr>
          <w:rFonts w:asciiTheme="minorHAnsi" w:hAnsiTheme="minorHAnsi" w:cs="Arial"/>
          <w:color w:val="343434"/>
          <w:sz w:val="28"/>
          <w:szCs w:val="28"/>
        </w:rPr>
        <w:t>, рамки и вкладыши из мягкого полимера, в которых задействованы основные цвета, книги, в которых на каждой странице размещены картинки одного цвета.</w:t>
      </w:r>
      <w:r w:rsidRPr="00DE4F33">
        <w:rPr>
          <w:rStyle w:val="apple-converted-space"/>
          <w:rFonts w:asciiTheme="minorHAnsi" w:hAnsiTheme="minorHAnsi" w:cs="Arial"/>
          <w:color w:val="343434"/>
          <w:sz w:val="28"/>
          <w:szCs w:val="28"/>
        </w:rPr>
        <w:t> </w:t>
      </w:r>
      <w:r>
        <w:rPr>
          <w:rFonts w:asciiTheme="minorHAnsi" w:hAnsiTheme="minorHAnsi" w:cs="Arial"/>
          <w:color w:val="343434"/>
          <w:sz w:val="28"/>
          <w:szCs w:val="28"/>
        </w:rPr>
        <w:br/>
      </w:r>
      <w:r>
        <w:rPr>
          <w:rFonts w:asciiTheme="minorHAnsi" w:hAnsiTheme="minorHAnsi" w:cs="Arial"/>
          <w:color w:val="343434"/>
          <w:sz w:val="28"/>
          <w:szCs w:val="28"/>
        </w:rPr>
        <w:br/>
      </w:r>
      <w:r w:rsidRPr="00DE4F33">
        <w:rPr>
          <w:rFonts w:asciiTheme="minorHAnsi" w:hAnsiTheme="minorHAnsi" w:cs="Arial"/>
          <w:color w:val="343434"/>
          <w:sz w:val="28"/>
          <w:szCs w:val="28"/>
        </w:rPr>
        <w:t xml:space="preserve"> </w:t>
      </w:r>
      <w:proofErr w:type="gramStart"/>
      <w:r w:rsidRPr="00DE4F33">
        <w:rPr>
          <w:rFonts w:asciiTheme="minorHAnsi" w:hAnsiTheme="minorHAnsi" w:cs="Arial"/>
          <w:color w:val="343434"/>
          <w:sz w:val="28"/>
          <w:szCs w:val="28"/>
        </w:rPr>
        <w:t>Побольше</w:t>
      </w:r>
      <w:proofErr w:type="gramEnd"/>
      <w:r w:rsidRPr="00DE4F33">
        <w:rPr>
          <w:rFonts w:asciiTheme="minorHAnsi" w:hAnsiTheme="minorHAnsi" w:cs="Arial"/>
          <w:color w:val="343434"/>
          <w:sz w:val="28"/>
          <w:szCs w:val="28"/>
        </w:rPr>
        <w:t xml:space="preserve"> старайтесь </w:t>
      </w:r>
      <w:r w:rsidRPr="00DE4F33">
        <w:rPr>
          <w:rFonts w:asciiTheme="minorHAnsi" w:hAnsiTheme="minorHAnsi" w:cs="Arial"/>
          <w:b/>
          <w:i/>
          <w:color w:val="343434"/>
          <w:sz w:val="28"/>
          <w:szCs w:val="28"/>
        </w:rPr>
        <w:t>называть цвета в быту</w:t>
      </w:r>
      <w:r w:rsidRPr="00DE4F33">
        <w:rPr>
          <w:rFonts w:asciiTheme="minorHAnsi" w:hAnsiTheme="minorHAnsi" w:cs="Arial"/>
          <w:color w:val="343434"/>
          <w:sz w:val="28"/>
          <w:szCs w:val="28"/>
        </w:rPr>
        <w:t xml:space="preserve">. Например, проговаривайте каждый раз, когда даете малышу его любимую кружку, какого она цвета, вроде: "Вот держи свою любимую зеленую кружку", или когда малыш надевает привычные штанишки, подчеркивайте, какого они цвета. Могу предложить еще такую идею: купите салфетки такого же цвета, какие у Вас тарелки. Сервируйте вместе с ребенком стол, проговаривая, что сегодня у Вас будет особенно красивый стол, потому что Вы возьмете салфетки такого же цвета, как тарелки. Подсуньте малышу одну салфетку (или тарелку) не того цвета. Когда ребенок будет вместе с Вами сервировать стол, он заметит </w:t>
      </w:r>
      <w:r>
        <w:rPr>
          <w:rFonts w:asciiTheme="minorHAnsi" w:hAnsiTheme="minorHAnsi" w:cs="Arial"/>
          <w:color w:val="343434"/>
          <w:sz w:val="28"/>
          <w:szCs w:val="28"/>
        </w:rPr>
        <w:t>ошибку. Устраните ошибку вместе с ребенком.</w:t>
      </w:r>
    </w:p>
    <w:p w:rsidR="00DE4F33" w:rsidRDefault="00DE4F33" w:rsidP="00DE4F33">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tLeast"/>
        <w:textAlignment w:val="baseline"/>
        <w:rPr>
          <w:rFonts w:asciiTheme="minorHAnsi" w:hAnsiTheme="minorHAnsi" w:cs="Arial"/>
          <w:color w:val="343434"/>
          <w:sz w:val="28"/>
          <w:szCs w:val="28"/>
        </w:rPr>
      </w:pPr>
    </w:p>
    <w:p w:rsidR="00DE4F33" w:rsidRDefault="00DE4F33" w:rsidP="00DE4F33">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tLeast"/>
        <w:textAlignment w:val="baseline"/>
        <w:rPr>
          <w:rFonts w:asciiTheme="minorHAnsi" w:hAnsiTheme="minorHAnsi" w:cs="Arial"/>
          <w:color w:val="343434"/>
          <w:sz w:val="28"/>
          <w:szCs w:val="28"/>
        </w:rPr>
      </w:pPr>
    </w:p>
    <w:p w:rsidR="00DE4F33" w:rsidRDefault="00DE4F33" w:rsidP="00DE4F33">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tLeast"/>
        <w:textAlignment w:val="baseline"/>
        <w:rPr>
          <w:rFonts w:asciiTheme="minorHAnsi" w:hAnsiTheme="minorHAnsi" w:cs="Arial"/>
          <w:color w:val="343434"/>
          <w:sz w:val="28"/>
          <w:szCs w:val="28"/>
        </w:rPr>
      </w:pPr>
    </w:p>
    <w:p w:rsidR="00DE4F33" w:rsidRDefault="00DE4F33" w:rsidP="00DE4F33">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tLeast"/>
        <w:textAlignment w:val="baseline"/>
        <w:rPr>
          <w:rFonts w:asciiTheme="minorHAnsi" w:hAnsiTheme="minorHAnsi" w:cs="Arial"/>
          <w:color w:val="343434"/>
          <w:sz w:val="28"/>
          <w:szCs w:val="28"/>
        </w:rPr>
      </w:pPr>
    </w:p>
    <w:p w:rsidR="00DE4F33" w:rsidRDefault="00FC6E82" w:rsidP="00FC6E82">
      <w:pPr>
        <w:pStyle w:val="1"/>
      </w:pPr>
      <w:r>
        <w:lastRenderedPageBreak/>
        <w:t xml:space="preserve">А далее игры и упражнения усложняются, к основным цветам добавляются дополнительные: </w:t>
      </w:r>
    </w:p>
    <w:p w:rsidR="00246F88" w:rsidRPr="00DE4F33" w:rsidRDefault="00DE4F33" w:rsidP="00DE4F33">
      <w:pPr>
        <w:pStyle w:val="1"/>
        <w:rPr>
          <w:rFonts w:asciiTheme="minorHAnsi" w:eastAsia="Times New Roman" w:hAnsiTheme="minorHAnsi" w:cs="Arial"/>
          <w:color w:val="343434"/>
        </w:rPr>
      </w:pPr>
      <w:r w:rsidRPr="00BE665B">
        <w:rPr>
          <w:rFonts w:eastAsia="Times New Roman"/>
        </w:rPr>
        <w:t xml:space="preserve"> </w:t>
      </w:r>
      <w:r w:rsidR="00246F88" w:rsidRPr="00BE665B">
        <w:rPr>
          <w:rFonts w:eastAsia="Times New Roman"/>
        </w:rPr>
        <w:t>«Сортируем по цвету»</w:t>
      </w:r>
    </w:p>
    <w:p w:rsidR="00246F88" w:rsidRPr="00BE665B" w:rsidRDefault="00246F88" w:rsidP="00BE665B">
      <w:pPr>
        <w:rPr>
          <w:kern w:val="36"/>
          <w:sz w:val="28"/>
          <w:szCs w:val="28"/>
        </w:rPr>
      </w:pPr>
      <w:r w:rsidRPr="00BE665B">
        <w:rPr>
          <w:kern w:val="36"/>
          <w:sz w:val="28"/>
          <w:szCs w:val="28"/>
        </w:rPr>
        <w:t xml:space="preserve">Возьмите мозаику или счетные палочки и вместе с ребенком разложите их по тарелочкам  соответствующих цветов. Не оставляйте ребенка одного играть с мелкими предметами. </w:t>
      </w:r>
    </w:p>
    <w:p w:rsidR="00246F88" w:rsidRPr="00BE665B" w:rsidRDefault="00246F88" w:rsidP="00246F88">
      <w:pPr>
        <w:shd w:val="clear" w:color="auto" w:fill="FFFFFF"/>
        <w:spacing w:before="100" w:beforeAutospacing="1" w:after="100" w:afterAutospacing="1" w:line="285" w:lineRule="atLeast"/>
        <w:rPr>
          <w:rFonts w:ascii="Helvetica" w:hAnsi="Helvetica" w:cs="Helvetica"/>
          <w:b/>
          <w:bCs/>
          <w:color w:val="186FB8"/>
          <w:kern w:val="36"/>
          <w:sz w:val="28"/>
          <w:szCs w:val="28"/>
        </w:rPr>
      </w:pPr>
      <w:r w:rsidRPr="00BE665B">
        <w:rPr>
          <w:rFonts w:ascii="Helvetica" w:hAnsi="Helvetica" w:cs="Helvetica"/>
          <w:b/>
          <w:bCs/>
          <w:color w:val="186FB8"/>
          <w:kern w:val="36"/>
          <w:sz w:val="28"/>
          <w:szCs w:val="28"/>
        </w:rPr>
        <w:t>Найди такой же»</w:t>
      </w:r>
    </w:p>
    <w:p w:rsidR="00246F88" w:rsidRDefault="00246F88" w:rsidP="00246F88">
      <w:pPr>
        <w:shd w:val="clear" w:color="auto" w:fill="FFFFFF"/>
        <w:spacing w:before="100" w:beforeAutospacing="1" w:after="100" w:afterAutospacing="1" w:line="285" w:lineRule="atLeast"/>
        <w:rPr>
          <w:rFonts w:ascii="Helvetica" w:hAnsi="Helvetica" w:cs="Helvetica"/>
          <w:bCs/>
          <w:color w:val="186FB8"/>
          <w:kern w:val="36"/>
          <w:sz w:val="28"/>
          <w:szCs w:val="28"/>
        </w:rPr>
      </w:pPr>
      <w:r w:rsidRPr="00BE665B">
        <w:rPr>
          <w:sz w:val="28"/>
          <w:szCs w:val="28"/>
        </w:rPr>
        <w:t>Покажите ребенку один кубик  (красный, желтый, зеленый или синий) и попросите принести такой же. Обязательно комментируйте свои действия. Если ребенок затрудняется, обязательно помогите ему</w:t>
      </w:r>
      <w:r>
        <w:rPr>
          <w:rFonts w:ascii="Helvetica" w:hAnsi="Helvetica" w:cs="Helvetica"/>
          <w:bCs/>
          <w:color w:val="186FB8"/>
          <w:kern w:val="36"/>
          <w:sz w:val="28"/>
          <w:szCs w:val="28"/>
        </w:rPr>
        <w:t>.</w:t>
      </w:r>
    </w:p>
    <w:p w:rsidR="00246F88" w:rsidRPr="00BE665B" w:rsidRDefault="00246F88" w:rsidP="00246F88">
      <w:pPr>
        <w:shd w:val="clear" w:color="auto" w:fill="FFFFFF"/>
        <w:spacing w:before="100" w:beforeAutospacing="1" w:after="100" w:afterAutospacing="1" w:line="285" w:lineRule="atLeast"/>
        <w:rPr>
          <w:rFonts w:ascii="Helvetica" w:hAnsi="Helvetica" w:cs="Helvetica"/>
          <w:b/>
          <w:bCs/>
          <w:color w:val="186FB8"/>
          <w:kern w:val="36"/>
          <w:sz w:val="28"/>
          <w:szCs w:val="28"/>
        </w:rPr>
      </w:pPr>
      <w:r w:rsidRPr="00BE665B">
        <w:rPr>
          <w:rFonts w:ascii="Helvetica" w:hAnsi="Helvetica" w:cs="Helvetica"/>
          <w:b/>
          <w:bCs/>
          <w:color w:val="186FB8"/>
          <w:kern w:val="36"/>
          <w:sz w:val="28"/>
          <w:szCs w:val="28"/>
        </w:rPr>
        <w:t>«Убери лишний»</w:t>
      </w:r>
    </w:p>
    <w:p w:rsidR="00246F88" w:rsidRPr="00BE665B" w:rsidRDefault="00246F88" w:rsidP="00BE665B">
      <w:pPr>
        <w:rPr>
          <w:kern w:val="36"/>
          <w:sz w:val="28"/>
          <w:szCs w:val="28"/>
        </w:rPr>
      </w:pPr>
      <w:r w:rsidRPr="00BE665B">
        <w:rPr>
          <w:kern w:val="36"/>
          <w:sz w:val="28"/>
          <w:szCs w:val="28"/>
        </w:rPr>
        <w:t>Из синих кубиков выложите дорожку. Но среди них положите один красный кубик. Попросите ребенка найти лишний кубик.</w:t>
      </w:r>
    </w:p>
    <w:p w:rsidR="00246F88" w:rsidRPr="00BE665B" w:rsidRDefault="00246F88" w:rsidP="00246F88">
      <w:pPr>
        <w:shd w:val="clear" w:color="auto" w:fill="FFFFFF"/>
        <w:spacing w:before="100" w:beforeAutospacing="1" w:after="100" w:afterAutospacing="1" w:line="285" w:lineRule="atLeast"/>
        <w:rPr>
          <w:rFonts w:ascii="Helvetica" w:hAnsi="Helvetica" w:cs="Helvetica"/>
          <w:b/>
          <w:bCs/>
          <w:color w:val="186FB8"/>
          <w:kern w:val="36"/>
          <w:sz w:val="28"/>
          <w:szCs w:val="28"/>
        </w:rPr>
      </w:pPr>
      <w:r w:rsidRPr="00BE665B">
        <w:rPr>
          <w:rFonts w:ascii="Helvetica" w:hAnsi="Helvetica" w:cs="Helvetica"/>
          <w:b/>
          <w:bCs/>
          <w:color w:val="186FB8"/>
          <w:kern w:val="36"/>
          <w:sz w:val="28"/>
          <w:szCs w:val="28"/>
        </w:rPr>
        <w:t>«Игра своими руками»</w:t>
      </w:r>
    </w:p>
    <w:p w:rsidR="00246F88" w:rsidRPr="00BE665B" w:rsidRDefault="00246F88" w:rsidP="00BE665B">
      <w:pPr>
        <w:rPr>
          <w:kern w:val="36"/>
          <w:sz w:val="28"/>
          <w:szCs w:val="28"/>
        </w:rPr>
      </w:pPr>
      <w:r w:rsidRPr="00BE665B">
        <w:rPr>
          <w:kern w:val="36"/>
          <w:sz w:val="28"/>
          <w:szCs w:val="28"/>
        </w:rPr>
        <w:t>Покупаем два набора картона и начинаем фантазировать. Можно вырезать цветы и бабочки. Ребенок должен посадить бабочек на цветок такого же цвета. Или вырезать чашечки и блюдца и сервируем стол - к каждой чашке подбираем такого же цвета блюдце.</w:t>
      </w:r>
    </w:p>
    <w:p w:rsidR="00246F88" w:rsidRPr="00BE665B" w:rsidRDefault="00246F88" w:rsidP="00246F88">
      <w:pPr>
        <w:shd w:val="clear" w:color="auto" w:fill="FFFFFF"/>
        <w:spacing w:before="100" w:beforeAutospacing="1" w:after="100" w:afterAutospacing="1" w:line="285" w:lineRule="atLeast"/>
        <w:rPr>
          <w:rFonts w:ascii="Helvetica" w:hAnsi="Helvetica" w:cs="Helvetica"/>
          <w:b/>
          <w:bCs/>
          <w:color w:val="186FB8"/>
          <w:kern w:val="36"/>
          <w:sz w:val="28"/>
          <w:szCs w:val="28"/>
        </w:rPr>
      </w:pPr>
      <w:r w:rsidRPr="00BE665B">
        <w:rPr>
          <w:rFonts w:ascii="Helvetica" w:hAnsi="Helvetica" w:cs="Helvetica"/>
          <w:b/>
          <w:bCs/>
          <w:color w:val="186FB8"/>
          <w:kern w:val="36"/>
          <w:sz w:val="28"/>
          <w:szCs w:val="28"/>
        </w:rPr>
        <w:t>«Маленький спортсмен»</w:t>
      </w:r>
    </w:p>
    <w:p w:rsidR="00246F88" w:rsidRPr="00BE665B" w:rsidRDefault="00246F88" w:rsidP="00BE665B">
      <w:pPr>
        <w:rPr>
          <w:kern w:val="36"/>
          <w:sz w:val="28"/>
          <w:szCs w:val="28"/>
        </w:rPr>
      </w:pPr>
      <w:r w:rsidRPr="00BE665B">
        <w:rPr>
          <w:kern w:val="36"/>
          <w:sz w:val="28"/>
          <w:szCs w:val="28"/>
        </w:rPr>
        <w:t xml:space="preserve">Можно вырезать из картона большие круги, разложить их по комнате и пусть ребенок перебегает или перепрыгивает из красного цвета </w:t>
      </w:r>
      <w:proofErr w:type="gramStart"/>
      <w:r w:rsidRPr="00BE665B">
        <w:rPr>
          <w:kern w:val="36"/>
          <w:sz w:val="28"/>
          <w:szCs w:val="28"/>
        </w:rPr>
        <w:t>на</w:t>
      </w:r>
      <w:proofErr w:type="gramEnd"/>
      <w:r w:rsidRPr="00BE665B">
        <w:rPr>
          <w:kern w:val="36"/>
          <w:sz w:val="28"/>
          <w:szCs w:val="28"/>
        </w:rPr>
        <w:t xml:space="preserve"> синий, из зеленого на желтый и т.д.</w:t>
      </w:r>
    </w:p>
    <w:p w:rsidR="0085421F" w:rsidRPr="00BE665B" w:rsidRDefault="00E0482B" w:rsidP="0085421F">
      <w:pPr>
        <w:shd w:val="clear" w:color="auto" w:fill="FFFFFF"/>
        <w:spacing w:before="100" w:beforeAutospacing="1" w:after="100" w:afterAutospacing="1" w:line="285" w:lineRule="atLeast"/>
        <w:rPr>
          <w:rFonts w:ascii="Helvetica" w:hAnsi="Helvetica" w:cs="Helvetica"/>
          <w:b/>
          <w:bCs/>
          <w:color w:val="186FB8"/>
          <w:kern w:val="36"/>
          <w:sz w:val="28"/>
          <w:szCs w:val="28"/>
        </w:rPr>
      </w:pPr>
      <w:r w:rsidRPr="00BE665B">
        <w:rPr>
          <w:rFonts w:ascii="Helvetica" w:hAnsi="Helvetica" w:cs="Helvetica"/>
          <w:b/>
          <w:bCs/>
          <w:color w:val="186FB8"/>
          <w:kern w:val="36"/>
          <w:sz w:val="28"/>
          <w:szCs w:val="28"/>
        </w:rPr>
        <w:t>«Игра с пирамидкой»</w:t>
      </w:r>
    </w:p>
    <w:p w:rsidR="0085421F" w:rsidRPr="00BE665B" w:rsidRDefault="0085421F" w:rsidP="0085421F">
      <w:pPr>
        <w:rPr>
          <w:rFonts w:asciiTheme="majorHAnsi" w:hAnsiTheme="majorHAnsi" w:cs="Helvetica"/>
          <w:sz w:val="28"/>
          <w:szCs w:val="28"/>
        </w:rPr>
      </w:pPr>
      <w:r w:rsidRPr="00BE665B">
        <w:rPr>
          <w:rFonts w:asciiTheme="majorHAnsi" w:hAnsiTheme="majorHAnsi" w:cs="Helvetica"/>
          <w:sz w:val="28"/>
          <w:szCs w:val="28"/>
        </w:rPr>
        <w:t>Собирая и разбирая пирамидку, пусть ребенок называет цвета ёё колец.</w:t>
      </w:r>
    </w:p>
    <w:p w:rsidR="00246F88" w:rsidRPr="00E8209F" w:rsidRDefault="00246F88" w:rsidP="00246F88">
      <w:pPr>
        <w:shd w:val="clear" w:color="auto" w:fill="FFFFFF"/>
        <w:spacing w:after="0" w:line="285" w:lineRule="atLeast"/>
        <w:rPr>
          <w:rFonts w:ascii="Arial" w:eastAsia="Times New Roman" w:hAnsi="Arial" w:cs="Arial"/>
          <w:color w:val="333333"/>
          <w:sz w:val="21"/>
          <w:szCs w:val="21"/>
          <w:lang w:eastAsia="ru-RU"/>
        </w:rPr>
      </w:pPr>
      <w:r>
        <w:rPr>
          <w:rFonts w:ascii="Arial" w:eastAsia="Times New Roman" w:hAnsi="Arial" w:cs="Arial"/>
          <w:noProof/>
          <w:color w:val="333333"/>
          <w:sz w:val="21"/>
          <w:szCs w:val="21"/>
          <w:lang w:eastAsia="ru-RU"/>
        </w:rPr>
        <w:lastRenderedPageBreak/>
        <w:drawing>
          <wp:inline distT="0" distB="0" distL="0" distR="0">
            <wp:extent cx="4067175" cy="5753100"/>
            <wp:effectExtent l="19050" t="0" r="9525" b="0"/>
            <wp:docPr id="1" name="Рисунок 1"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ll"/>
                    <pic:cNvPicPr>
                      <a:picLocks noChangeAspect="1" noChangeArrowheads="1"/>
                    </pic:cNvPicPr>
                  </pic:nvPicPr>
                  <pic:blipFill>
                    <a:blip r:embed="rId5" cstate="print"/>
                    <a:srcRect/>
                    <a:stretch>
                      <a:fillRect/>
                    </a:stretch>
                  </pic:blipFill>
                  <pic:spPr bwMode="auto">
                    <a:xfrm>
                      <a:off x="0" y="0"/>
                      <a:ext cx="4067175" cy="5753100"/>
                    </a:xfrm>
                    <a:prstGeom prst="rect">
                      <a:avLst/>
                    </a:prstGeom>
                    <a:noFill/>
                    <a:ln w="9525">
                      <a:noFill/>
                      <a:miter lim="800000"/>
                      <a:headEnd/>
                      <a:tailEnd/>
                    </a:ln>
                  </pic:spPr>
                </pic:pic>
              </a:graphicData>
            </a:graphic>
          </wp:inline>
        </w:drawing>
      </w: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Pr="00FC6E82" w:rsidRDefault="00246F88" w:rsidP="00246F88">
      <w:pPr>
        <w:shd w:val="clear" w:color="auto" w:fill="FFFFFF"/>
        <w:spacing w:before="100" w:beforeAutospacing="1" w:after="100" w:afterAutospacing="1" w:line="285" w:lineRule="atLeast"/>
        <w:rPr>
          <w:rFonts w:eastAsia="Times New Roman" w:cs="Arial"/>
          <w:color w:val="333333"/>
          <w:sz w:val="28"/>
          <w:szCs w:val="28"/>
          <w:lang w:eastAsia="ru-RU"/>
        </w:rPr>
      </w:pPr>
      <w:r w:rsidRPr="00FC6E82">
        <w:rPr>
          <w:rFonts w:eastAsia="Times New Roman" w:cs="Arial"/>
          <w:color w:val="333333"/>
          <w:sz w:val="28"/>
          <w:szCs w:val="28"/>
          <w:lang w:eastAsia="ru-RU"/>
        </w:rPr>
        <w:lastRenderedPageBreak/>
        <w:t xml:space="preserve">На следующий день подготовьте ребенку нарисованные полотенца, серединки которых оставь пустыми. Из бумаги вырежи соответствующие по цвету серединки для полотенец! </w:t>
      </w:r>
    </w:p>
    <w:p w:rsidR="00246F88" w:rsidRPr="00E8209F" w:rsidRDefault="00246F88" w:rsidP="00246F88">
      <w:pPr>
        <w:shd w:val="clear" w:color="auto" w:fill="FFFFFF"/>
        <w:spacing w:after="0" w:line="285" w:lineRule="atLeast"/>
        <w:rPr>
          <w:rFonts w:ascii="Arial" w:eastAsia="Times New Roman" w:hAnsi="Arial" w:cs="Arial"/>
          <w:color w:val="333333"/>
          <w:sz w:val="21"/>
          <w:szCs w:val="21"/>
          <w:lang w:eastAsia="ru-RU"/>
        </w:rPr>
      </w:pPr>
      <w:r>
        <w:rPr>
          <w:rFonts w:ascii="Arial" w:eastAsia="Times New Roman" w:hAnsi="Arial" w:cs="Arial"/>
          <w:noProof/>
          <w:color w:val="333333"/>
          <w:sz w:val="21"/>
          <w:szCs w:val="21"/>
          <w:lang w:eastAsia="ru-RU"/>
        </w:rPr>
        <w:drawing>
          <wp:inline distT="0" distB="0" distL="0" distR="0">
            <wp:extent cx="4067175" cy="5753100"/>
            <wp:effectExtent l="19050" t="0" r="9525" b="0"/>
            <wp:docPr id="2" name="Рисунок 2"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ll"/>
                    <pic:cNvPicPr>
                      <a:picLocks noChangeAspect="1" noChangeArrowheads="1"/>
                    </pic:cNvPicPr>
                  </pic:nvPicPr>
                  <pic:blipFill>
                    <a:blip r:embed="rId6" cstate="print"/>
                    <a:srcRect/>
                    <a:stretch>
                      <a:fillRect/>
                    </a:stretch>
                  </pic:blipFill>
                  <pic:spPr bwMode="auto">
                    <a:xfrm>
                      <a:off x="0" y="0"/>
                      <a:ext cx="4067175" cy="5753100"/>
                    </a:xfrm>
                    <a:prstGeom prst="rect">
                      <a:avLst/>
                    </a:prstGeom>
                    <a:noFill/>
                    <a:ln w="9525">
                      <a:noFill/>
                      <a:miter lim="800000"/>
                      <a:headEnd/>
                      <a:tailEnd/>
                    </a:ln>
                  </pic:spPr>
                </pic:pic>
              </a:graphicData>
            </a:graphic>
          </wp:inline>
        </w:drawing>
      </w: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Pr="00FC6E82" w:rsidRDefault="00246F88" w:rsidP="00246F88">
      <w:pPr>
        <w:shd w:val="clear" w:color="auto" w:fill="FFFFFF"/>
        <w:spacing w:before="100" w:beforeAutospacing="1" w:after="100" w:afterAutospacing="1" w:line="285" w:lineRule="atLeast"/>
        <w:rPr>
          <w:rFonts w:eastAsia="Times New Roman" w:cs="Arial"/>
          <w:color w:val="333333"/>
          <w:sz w:val="28"/>
          <w:szCs w:val="28"/>
          <w:lang w:eastAsia="ru-RU"/>
        </w:rPr>
      </w:pPr>
      <w:r w:rsidRPr="00FC6E82">
        <w:rPr>
          <w:rFonts w:eastAsia="Times New Roman" w:cs="Arial"/>
          <w:color w:val="333333"/>
          <w:sz w:val="28"/>
          <w:szCs w:val="28"/>
          <w:lang w:eastAsia="ru-RU"/>
        </w:rPr>
        <w:lastRenderedPageBreak/>
        <w:t>Нарисуйте дерево. Из цветной бумаги надо вырезать листочки разных цветов и предложить ребенку приклеить на дерево все желтые цветочки, потом добавить зеленые, и только потом красные!</w:t>
      </w:r>
    </w:p>
    <w:p w:rsidR="00246F88" w:rsidRPr="00E8209F" w:rsidRDefault="00246F88" w:rsidP="00246F88">
      <w:pPr>
        <w:shd w:val="clear" w:color="auto" w:fill="FFFFFF"/>
        <w:spacing w:after="0" w:line="285" w:lineRule="atLeast"/>
        <w:rPr>
          <w:rFonts w:ascii="Arial" w:eastAsia="Times New Roman" w:hAnsi="Arial" w:cs="Arial"/>
          <w:color w:val="333333"/>
          <w:sz w:val="21"/>
          <w:szCs w:val="21"/>
          <w:lang w:eastAsia="ru-RU"/>
        </w:rPr>
      </w:pPr>
      <w:r>
        <w:rPr>
          <w:rFonts w:ascii="Arial" w:eastAsia="Times New Roman" w:hAnsi="Arial" w:cs="Arial"/>
          <w:noProof/>
          <w:color w:val="333333"/>
          <w:sz w:val="21"/>
          <w:szCs w:val="21"/>
          <w:lang w:eastAsia="ru-RU"/>
        </w:rPr>
        <w:drawing>
          <wp:inline distT="0" distB="0" distL="0" distR="0">
            <wp:extent cx="4067175" cy="5753100"/>
            <wp:effectExtent l="19050" t="0" r="9525" b="0"/>
            <wp:docPr id="3" name="Рисунок 3"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ll"/>
                    <pic:cNvPicPr>
                      <a:picLocks noChangeAspect="1" noChangeArrowheads="1"/>
                    </pic:cNvPicPr>
                  </pic:nvPicPr>
                  <pic:blipFill>
                    <a:blip r:embed="rId7" cstate="print"/>
                    <a:srcRect/>
                    <a:stretch>
                      <a:fillRect/>
                    </a:stretch>
                  </pic:blipFill>
                  <pic:spPr bwMode="auto">
                    <a:xfrm>
                      <a:off x="0" y="0"/>
                      <a:ext cx="4067175" cy="5753100"/>
                    </a:xfrm>
                    <a:prstGeom prst="rect">
                      <a:avLst/>
                    </a:prstGeom>
                    <a:noFill/>
                    <a:ln w="9525">
                      <a:noFill/>
                      <a:miter lim="800000"/>
                      <a:headEnd/>
                      <a:tailEnd/>
                    </a:ln>
                  </pic:spPr>
                </pic:pic>
              </a:graphicData>
            </a:graphic>
          </wp:inline>
        </w:drawing>
      </w: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Pr="00FC6E82" w:rsidRDefault="00246F88" w:rsidP="00246F88">
      <w:pPr>
        <w:shd w:val="clear" w:color="auto" w:fill="FFFFFF"/>
        <w:spacing w:before="100" w:beforeAutospacing="1" w:after="100" w:afterAutospacing="1" w:line="285" w:lineRule="atLeast"/>
        <w:rPr>
          <w:rFonts w:eastAsia="Times New Roman" w:cs="Arial"/>
          <w:color w:val="333333"/>
          <w:sz w:val="28"/>
          <w:szCs w:val="28"/>
          <w:lang w:eastAsia="ru-RU"/>
        </w:rPr>
      </w:pPr>
      <w:r w:rsidRPr="00FC6E82">
        <w:rPr>
          <w:rFonts w:eastAsia="Times New Roman" w:cs="Arial"/>
          <w:color w:val="333333"/>
          <w:sz w:val="28"/>
          <w:szCs w:val="28"/>
          <w:lang w:eastAsia="ru-RU"/>
        </w:rPr>
        <w:lastRenderedPageBreak/>
        <w:t xml:space="preserve">Приготовьте следующую заготовку: нарисуйте палитру красок. Задача ребенка поочередно раскрасить </w:t>
      </w:r>
      <w:proofErr w:type="gramStart"/>
      <w:r w:rsidRPr="00FC6E82">
        <w:rPr>
          <w:rFonts w:eastAsia="Times New Roman" w:cs="Arial"/>
          <w:color w:val="333333"/>
          <w:sz w:val="28"/>
          <w:szCs w:val="28"/>
          <w:lang w:eastAsia="ru-RU"/>
        </w:rPr>
        <w:t>емкости</w:t>
      </w:r>
      <w:proofErr w:type="gramEnd"/>
      <w:r w:rsidRPr="00FC6E82">
        <w:rPr>
          <w:rFonts w:eastAsia="Times New Roman" w:cs="Arial"/>
          <w:color w:val="333333"/>
          <w:sz w:val="28"/>
          <w:szCs w:val="28"/>
          <w:lang w:eastAsia="ru-RU"/>
        </w:rPr>
        <w:t xml:space="preserve"> для красок проговаривая цвета.</w:t>
      </w:r>
    </w:p>
    <w:p w:rsidR="00246F88" w:rsidRPr="00E8209F" w:rsidRDefault="00246F88" w:rsidP="00246F88">
      <w:pPr>
        <w:shd w:val="clear" w:color="auto" w:fill="FFFFFF"/>
        <w:spacing w:after="0" w:line="285" w:lineRule="atLeast"/>
        <w:rPr>
          <w:rFonts w:ascii="Arial" w:eastAsia="Times New Roman" w:hAnsi="Arial" w:cs="Arial"/>
          <w:color w:val="333333"/>
          <w:sz w:val="21"/>
          <w:szCs w:val="21"/>
          <w:lang w:eastAsia="ru-RU"/>
        </w:rPr>
      </w:pPr>
      <w:r>
        <w:rPr>
          <w:rFonts w:ascii="Arial" w:eastAsia="Times New Roman" w:hAnsi="Arial" w:cs="Arial"/>
          <w:noProof/>
          <w:color w:val="333333"/>
          <w:sz w:val="21"/>
          <w:szCs w:val="21"/>
          <w:lang w:eastAsia="ru-RU"/>
        </w:rPr>
        <w:drawing>
          <wp:inline distT="0" distB="0" distL="0" distR="0">
            <wp:extent cx="4067175" cy="5753100"/>
            <wp:effectExtent l="19050" t="0" r="9525" b="0"/>
            <wp:docPr id="4" name="Рисунок 4"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ll"/>
                    <pic:cNvPicPr>
                      <a:picLocks noChangeAspect="1" noChangeArrowheads="1"/>
                    </pic:cNvPicPr>
                  </pic:nvPicPr>
                  <pic:blipFill>
                    <a:blip r:embed="rId8" cstate="print"/>
                    <a:srcRect/>
                    <a:stretch>
                      <a:fillRect/>
                    </a:stretch>
                  </pic:blipFill>
                  <pic:spPr bwMode="auto">
                    <a:xfrm>
                      <a:off x="0" y="0"/>
                      <a:ext cx="4067175" cy="5753100"/>
                    </a:xfrm>
                    <a:prstGeom prst="rect">
                      <a:avLst/>
                    </a:prstGeom>
                    <a:noFill/>
                    <a:ln w="9525">
                      <a:noFill/>
                      <a:miter lim="800000"/>
                      <a:headEnd/>
                      <a:tailEnd/>
                    </a:ln>
                  </pic:spPr>
                </pic:pic>
              </a:graphicData>
            </a:graphic>
          </wp:inline>
        </w:drawing>
      </w: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Pr="00FC6E82" w:rsidRDefault="00246F88" w:rsidP="00246F88">
      <w:pPr>
        <w:shd w:val="clear" w:color="auto" w:fill="FFFFFF"/>
        <w:spacing w:before="100" w:beforeAutospacing="1" w:after="100" w:afterAutospacing="1" w:line="285" w:lineRule="atLeast"/>
        <w:rPr>
          <w:rFonts w:eastAsia="Times New Roman" w:cs="Arial"/>
          <w:color w:val="333333"/>
          <w:sz w:val="28"/>
          <w:szCs w:val="28"/>
          <w:lang w:eastAsia="ru-RU"/>
        </w:rPr>
      </w:pPr>
      <w:r w:rsidRPr="00FC6E82">
        <w:rPr>
          <w:rFonts w:eastAsia="Times New Roman" w:cs="Arial"/>
          <w:color w:val="333333"/>
          <w:sz w:val="28"/>
          <w:szCs w:val="28"/>
          <w:lang w:eastAsia="ru-RU"/>
        </w:rPr>
        <w:lastRenderedPageBreak/>
        <w:t>Вещички порвались, как же быть? Надо подобрать к ним латки соответствующих цветов!</w:t>
      </w:r>
    </w:p>
    <w:p w:rsidR="00246F88" w:rsidRPr="00E8209F" w:rsidRDefault="00246F88" w:rsidP="00246F88">
      <w:pPr>
        <w:shd w:val="clear" w:color="auto" w:fill="FFFFFF"/>
        <w:spacing w:after="0" w:line="285" w:lineRule="atLeast"/>
        <w:rPr>
          <w:rFonts w:ascii="Arial" w:eastAsia="Times New Roman" w:hAnsi="Arial" w:cs="Arial"/>
          <w:color w:val="333333"/>
          <w:sz w:val="21"/>
          <w:szCs w:val="21"/>
          <w:lang w:eastAsia="ru-RU"/>
        </w:rPr>
      </w:pPr>
      <w:r>
        <w:rPr>
          <w:rFonts w:ascii="Arial" w:eastAsia="Times New Roman" w:hAnsi="Arial" w:cs="Arial"/>
          <w:noProof/>
          <w:color w:val="333333"/>
          <w:sz w:val="21"/>
          <w:szCs w:val="21"/>
          <w:lang w:eastAsia="ru-RU"/>
        </w:rPr>
        <w:drawing>
          <wp:inline distT="0" distB="0" distL="0" distR="0">
            <wp:extent cx="4067175" cy="5753100"/>
            <wp:effectExtent l="19050" t="0" r="9525" b="0"/>
            <wp:docPr id="5" name="Рисунок 5"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ull"/>
                    <pic:cNvPicPr>
                      <a:picLocks noChangeAspect="1" noChangeArrowheads="1"/>
                    </pic:cNvPicPr>
                  </pic:nvPicPr>
                  <pic:blipFill>
                    <a:blip r:embed="rId9" cstate="print"/>
                    <a:srcRect/>
                    <a:stretch>
                      <a:fillRect/>
                    </a:stretch>
                  </pic:blipFill>
                  <pic:spPr bwMode="auto">
                    <a:xfrm>
                      <a:off x="0" y="0"/>
                      <a:ext cx="4067175" cy="5753100"/>
                    </a:xfrm>
                    <a:prstGeom prst="rect">
                      <a:avLst/>
                    </a:prstGeom>
                    <a:noFill/>
                    <a:ln w="9525">
                      <a:noFill/>
                      <a:miter lim="800000"/>
                      <a:headEnd/>
                      <a:tailEnd/>
                    </a:ln>
                  </pic:spPr>
                </pic:pic>
              </a:graphicData>
            </a:graphic>
          </wp:inline>
        </w:drawing>
      </w: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r w:rsidRPr="00E8209F">
        <w:rPr>
          <w:rFonts w:ascii="Arial" w:eastAsia="Times New Roman" w:hAnsi="Arial" w:cs="Arial"/>
          <w:color w:val="333333"/>
          <w:sz w:val="21"/>
          <w:szCs w:val="21"/>
          <w:lang w:eastAsia="ru-RU"/>
        </w:rPr>
        <w:br/>
      </w: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Pr="00FC6E82" w:rsidRDefault="00246F88" w:rsidP="00246F88">
      <w:pPr>
        <w:shd w:val="clear" w:color="auto" w:fill="FFFFFF"/>
        <w:spacing w:before="100" w:beforeAutospacing="1" w:after="100" w:afterAutospacing="1" w:line="285" w:lineRule="atLeast"/>
        <w:rPr>
          <w:rFonts w:eastAsia="Times New Roman" w:cs="Arial"/>
          <w:color w:val="333333"/>
          <w:sz w:val="28"/>
          <w:szCs w:val="28"/>
          <w:lang w:eastAsia="ru-RU"/>
        </w:rPr>
      </w:pPr>
      <w:r w:rsidRPr="00FC6E82">
        <w:rPr>
          <w:rFonts w:eastAsia="Times New Roman" w:cs="Arial"/>
          <w:color w:val="333333"/>
          <w:sz w:val="28"/>
          <w:szCs w:val="28"/>
          <w:lang w:eastAsia="ru-RU"/>
        </w:rPr>
        <w:lastRenderedPageBreak/>
        <w:t>Нарисуйте разные вещи, по несколько из них раскрасьте одним цветом, несколько других другим. Задача ребенка соединить эти вещи между собой тем же цветом карандаша, которым они раскрашены.</w:t>
      </w:r>
    </w:p>
    <w:p w:rsidR="00246F88" w:rsidRPr="00E8209F" w:rsidRDefault="00246F88" w:rsidP="00246F88">
      <w:pPr>
        <w:shd w:val="clear" w:color="auto" w:fill="FFFFFF"/>
        <w:spacing w:after="0" w:line="285" w:lineRule="atLeast"/>
        <w:rPr>
          <w:rFonts w:ascii="Arial" w:eastAsia="Times New Roman" w:hAnsi="Arial" w:cs="Arial"/>
          <w:color w:val="333333"/>
          <w:sz w:val="21"/>
          <w:szCs w:val="21"/>
          <w:lang w:eastAsia="ru-RU"/>
        </w:rPr>
      </w:pPr>
      <w:r>
        <w:rPr>
          <w:rFonts w:ascii="Arial" w:eastAsia="Times New Roman" w:hAnsi="Arial" w:cs="Arial"/>
          <w:noProof/>
          <w:color w:val="333333"/>
          <w:sz w:val="21"/>
          <w:szCs w:val="21"/>
          <w:lang w:eastAsia="ru-RU"/>
        </w:rPr>
        <w:drawing>
          <wp:inline distT="0" distB="0" distL="0" distR="0">
            <wp:extent cx="4067175" cy="5753100"/>
            <wp:effectExtent l="19050" t="0" r="9525" b="0"/>
            <wp:docPr id="6" name="Рисунок 6"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ull"/>
                    <pic:cNvPicPr>
                      <a:picLocks noChangeAspect="1" noChangeArrowheads="1"/>
                    </pic:cNvPicPr>
                  </pic:nvPicPr>
                  <pic:blipFill>
                    <a:blip r:embed="rId10" cstate="print"/>
                    <a:srcRect/>
                    <a:stretch>
                      <a:fillRect/>
                    </a:stretch>
                  </pic:blipFill>
                  <pic:spPr bwMode="auto">
                    <a:xfrm>
                      <a:off x="0" y="0"/>
                      <a:ext cx="4067175" cy="5753100"/>
                    </a:xfrm>
                    <a:prstGeom prst="rect">
                      <a:avLst/>
                    </a:prstGeom>
                    <a:noFill/>
                    <a:ln w="9525">
                      <a:noFill/>
                      <a:miter lim="800000"/>
                      <a:headEnd/>
                      <a:tailEnd/>
                    </a:ln>
                  </pic:spPr>
                </pic:pic>
              </a:graphicData>
            </a:graphic>
          </wp:inline>
        </w:drawing>
      </w: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r w:rsidRPr="00E8209F">
        <w:rPr>
          <w:rFonts w:ascii="Arial" w:eastAsia="Times New Roman" w:hAnsi="Arial" w:cs="Arial"/>
          <w:color w:val="333333"/>
          <w:sz w:val="21"/>
          <w:szCs w:val="21"/>
          <w:lang w:eastAsia="ru-RU"/>
        </w:rPr>
        <w:br/>
      </w: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Pr="00FC6E82" w:rsidRDefault="00246F88" w:rsidP="00246F88">
      <w:pPr>
        <w:shd w:val="clear" w:color="auto" w:fill="FFFFFF"/>
        <w:spacing w:before="100" w:beforeAutospacing="1" w:after="100" w:afterAutospacing="1" w:line="285" w:lineRule="atLeast"/>
        <w:rPr>
          <w:rFonts w:eastAsia="Times New Roman" w:cs="Arial"/>
          <w:color w:val="333333"/>
          <w:sz w:val="28"/>
          <w:szCs w:val="28"/>
          <w:lang w:eastAsia="ru-RU"/>
        </w:rPr>
      </w:pPr>
      <w:r w:rsidRPr="00FC6E82">
        <w:rPr>
          <w:rFonts w:eastAsia="Times New Roman" w:cs="Arial"/>
          <w:color w:val="333333"/>
          <w:sz w:val="28"/>
          <w:szCs w:val="28"/>
          <w:lang w:eastAsia="ru-RU"/>
        </w:rPr>
        <w:lastRenderedPageBreak/>
        <w:t>Нарисуйте большой листочек, а так же подготовьте несколько божьих коровок разных цветов. Предложите ребенку сразу прикрепить желтых жучков на листик, затем красным и так далее.</w:t>
      </w:r>
    </w:p>
    <w:p w:rsidR="00246F88" w:rsidRPr="00E8209F" w:rsidRDefault="00246F88" w:rsidP="00246F88">
      <w:pPr>
        <w:shd w:val="clear" w:color="auto" w:fill="FFFFFF"/>
        <w:spacing w:after="0" w:line="285" w:lineRule="atLeast"/>
        <w:rPr>
          <w:rFonts w:ascii="Arial" w:eastAsia="Times New Roman" w:hAnsi="Arial" w:cs="Arial"/>
          <w:color w:val="333333"/>
          <w:sz w:val="21"/>
          <w:szCs w:val="21"/>
          <w:lang w:eastAsia="ru-RU"/>
        </w:rPr>
      </w:pPr>
      <w:r>
        <w:rPr>
          <w:rFonts w:ascii="Arial" w:eastAsia="Times New Roman" w:hAnsi="Arial" w:cs="Arial"/>
          <w:noProof/>
          <w:color w:val="333333"/>
          <w:sz w:val="21"/>
          <w:szCs w:val="21"/>
          <w:lang w:eastAsia="ru-RU"/>
        </w:rPr>
        <w:drawing>
          <wp:inline distT="0" distB="0" distL="0" distR="0">
            <wp:extent cx="4067175" cy="5753100"/>
            <wp:effectExtent l="19050" t="0" r="9525" b="0"/>
            <wp:docPr id="7" name="Рисунок 7"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ll"/>
                    <pic:cNvPicPr>
                      <a:picLocks noChangeAspect="1" noChangeArrowheads="1"/>
                    </pic:cNvPicPr>
                  </pic:nvPicPr>
                  <pic:blipFill>
                    <a:blip r:embed="rId11" cstate="print"/>
                    <a:srcRect/>
                    <a:stretch>
                      <a:fillRect/>
                    </a:stretch>
                  </pic:blipFill>
                  <pic:spPr bwMode="auto">
                    <a:xfrm>
                      <a:off x="0" y="0"/>
                      <a:ext cx="4067175" cy="5753100"/>
                    </a:xfrm>
                    <a:prstGeom prst="rect">
                      <a:avLst/>
                    </a:prstGeom>
                    <a:noFill/>
                    <a:ln w="9525">
                      <a:noFill/>
                      <a:miter lim="800000"/>
                      <a:headEnd/>
                      <a:tailEnd/>
                    </a:ln>
                  </pic:spPr>
                </pic:pic>
              </a:graphicData>
            </a:graphic>
          </wp:inline>
        </w:drawing>
      </w: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r w:rsidRPr="00E8209F">
        <w:rPr>
          <w:rFonts w:ascii="Arial" w:eastAsia="Times New Roman" w:hAnsi="Arial" w:cs="Arial"/>
          <w:color w:val="333333"/>
          <w:sz w:val="21"/>
          <w:szCs w:val="21"/>
          <w:lang w:eastAsia="ru-RU"/>
        </w:rPr>
        <w:br/>
      </w: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Pr="00FC6E82" w:rsidRDefault="00246F88" w:rsidP="00246F88">
      <w:pPr>
        <w:shd w:val="clear" w:color="auto" w:fill="FFFFFF"/>
        <w:spacing w:before="100" w:beforeAutospacing="1" w:after="100" w:afterAutospacing="1" w:line="285" w:lineRule="atLeast"/>
        <w:rPr>
          <w:rFonts w:eastAsia="Times New Roman" w:cs="Arial"/>
          <w:color w:val="333333"/>
          <w:sz w:val="28"/>
          <w:szCs w:val="28"/>
          <w:lang w:eastAsia="ru-RU"/>
        </w:rPr>
      </w:pPr>
      <w:r w:rsidRPr="00FC6E82">
        <w:rPr>
          <w:rFonts w:eastAsia="Times New Roman" w:cs="Arial"/>
          <w:color w:val="333333"/>
          <w:sz w:val="28"/>
          <w:szCs w:val="28"/>
          <w:lang w:eastAsia="ru-RU"/>
        </w:rPr>
        <w:lastRenderedPageBreak/>
        <w:t>Бусинки для мамы! Нарисуйте несколько ниток бус, каждую первую раскрасьте любым цветом. Остальную нить должен закрасить ребенок соответствующим цветом.</w:t>
      </w:r>
    </w:p>
    <w:p w:rsidR="00246F88" w:rsidRPr="00E8209F" w:rsidRDefault="00246F88" w:rsidP="00246F88">
      <w:pPr>
        <w:shd w:val="clear" w:color="auto" w:fill="FFFFFF"/>
        <w:spacing w:after="0" w:line="285" w:lineRule="atLeast"/>
        <w:rPr>
          <w:rFonts w:ascii="Arial" w:eastAsia="Times New Roman" w:hAnsi="Arial" w:cs="Arial"/>
          <w:color w:val="333333"/>
          <w:sz w:val="21"/>
          <w:szCs w:val="21"/>
          <w:lang w:eastAsia="ru-RU"/>
        </w:rPr>
      </w:pPr>
      <w:r>
        <w:rPr>
          <w:rFonts w:ascii="Arial" w:eastAsia="Times New Roman" w:hAnsi="Arial" w:cs="Arial"/>
          <w:noProof/>
          <w:color w:val="333333"/>
          <w:sz w:val="21"/>
          <w:szCs w:val="21"/>
          <w:lang w:eastAsia="ru-RU"/>
        </w:rPr>
        <w:drawing>
          <wp:inline distT="0" distB="0" distL="0" distR="0">
            <wp:extent cx="4067175" cy="5753100"/>
            <wp:effectExtent l="19050" t="0" r="9525" b="0"/>
            <wp:docPr id="8" name="Рисунок 8"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ull"/>
                    <pic:cNvPicPr>
                      <a:picLocks noChangeAspect="1" noChangeArrowheads="1"/>
                    </pic:cNvPicPr>
                  </pic:nvPicPr>
                  <pic:blipFill>
                    <a:blip r:embed="rId12" cstate="print"/>
                    <a:srcRect/>
                    <a:stretch>
                      <a:fillRect/>
                    </a:stretch>
                  </pic:blipFill>
                  <pic:spPr bwMode="auto">
                    <a:xfrm>
                      <a:off x="0" y="0"/>
                      <a:ext cx="4067175" cy="5753100"/>
                    </a:xfrm>
                    <a:prstGeom prst="rect">
                      <a:avLst/>
                    </a:prstGeom>
                    <a:noFill/>
                    <a:ln w="9525">
                      <a:noFill/>
                      <a:miter lim="800000"/>
                      <a:headEnd/>
                      <a:tailEnd/>
                    </a:ln>
                  </pic:spPr>
                </pic:pic>
              </a:graphicData>
            </a:graphic>
          </wp:inline>
        </w:drawing>
      </w: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r w:rsidRPr="00E8209F">
        <w:rPr>
          <w:rFonts w:ascii="Arial" w:eastAsia="Times New Roman" w:hAnsi="Arial" w:cs="Arial"/>
          <w:color w:val="333333"/>
          <w:sz w:val="21"/>
          <w:szCs w:val="21"/>
          <w:lang w:eastAsia="ru-RU"/>
        </w:rPr>
        <w:br/>
      </w: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Default="00246F88" w:rsidP="00246F88">
      <w:pPr>
        <w:shd w:val="clear" w:color="auto" w:fill="FFFFFF"/>
        <w:spacing w:before="100" w:beforeAutospacing="1" w:after="100" w:afterAutospacing="1" w:line="285" w:lineRule="atLeast"/>
        <w:rPr>
          <w:rFonts w:ascii="Arial" w:eastAsia="Times New Roman" w:hAnsi="Arial" w:cs="Arial"/>
          <w:color w:val="333333"/>
          <w:sz w:val="28"/>
          <w:szCs w:val="28"/>
          <w:lang w:eastAsia="ru-RU"/>
        </w:rPr>
      </w:pPr>
    </w:p>
    <w:p w:rsidR="00246F88" w:rsidRPr="00FC6E82" w:rsidRDefault="00246F88" w:rsidP="00246F88">
      <w:pPr>
        <w:shd w:val="clear" w:color="auto" w:fill="FFFFFF"/>
        <w:spacing w:before="100" w:beforeAutospacing="1" w:after="100" w:afterAutospacing="1" w:line="285" w:lineRule="atLeast"/>
        <w:rPr>
          <w:rFonts w:eastAsia="Times New Roman" w:cs="Arial"/>
          <w:color w:val="333333"/>
          <w:sz w:val="28"/>
          <w:szCs w:val="28"/>
          <w:lang w:eastAsia="ru-RU"/>
        </w:rPr>
      </w:pPr>
      <w:r w:rsidRPr="00FC6E82">
        <w:rPr>
          <w:rFonts w:eastAsia="Times New Roman" w:cs="Arial"/>
          <w:color w:val="333333"/>
          <w:sz w:val="28"/>
          <w:szCs w:val="28"/>
          <w:lang w:eastAsia="ru-RU"/>
        </w:rPr>
        <w:lastRenderedPageBreak/>
        <w:t>Нарисуйте на листочке контуры овощей и фруктов. Задача ребенка – раскрасить их соответствующими цветами!</w:t>
      </w:r>
    </w:p>
    <w:p w:rsidR="00246F88" w:rsidRPr="00E8209F" w:rsidRDefault="00246F88" w:rsidP="00246F88">
      <w:pPr>
        <w:shd w:val="clear" w:color="auto" w:fill="FFFFFF"/>
        <w:spacing w:after="0" w:line="285" w:lineRule="atLeast"/>
        <w:rPr>
          <w:rFonts w:ascii="Arial" w:eastAsia="Times New Roman" w:hAnsi="Arial" w:cs="Arial"/>
          <w:color w:val="333333"/>
          <w:sz w:val="21"/>
          <w:szCs w:val="21"/>
          <w:lang w:eastAsia="ru-RU"/>
        </w:rPr>
      </w:pPr>
      <w:r>
        <w:rPr>
          <w:rFonts w:ascii="Arial" w:eastAsia="Times New Roman" w:hAnsi="Arial" w:cs="Arial"/>
          <w:noProof/>
          <w:color w:val="333333"/>
          <w:sz w:val="21"/>
          <w:szCs w:val="21"/>
          <w:lang w:eastAsia="ru-RU"/>
        </w:rPr>
        <w:drawing>
          <wp:inline distT="0" distB="0" distL="0" distR="0">
            <wp:extent cx="4067175" cy="5753100"/>
            <wp:effectExtent l="19050" t="0" r="9525" b="0"/>
            <wp:docPr id="9" name="Рисунок 9"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ll"/>
                    <pic:cNvPicPr>
                      <a:picLocks noChangeAspect="1" noChangeArrowheads="1"/>
                    </pic:cNvPicPr>
                  </pic:nvPicPr>
                  <pic:blipFill>
                    <a:blip r:embed="rId13" cstate="print"/>
                    <a:srcRect/>
                    <a:stretch>
                      <a:fillRect/>
                    </a:stretch>
                  </pic:blipFill>
                  <pic:spPr bwMode="auto">
                    <a:xfrm>
                      <a:off x="0" y="0"/>
                      <a:ext cx="4067175" cy="5753100"/>
                    </a:xfrm>
                    <a:prstGeom prst="rect">
                      <a:avLst/>
                    </a:prstGeom>
                    <a:noFill/>
                    <a:ln w="9525">
                      <a:noFill/>
                      <a:miter lim="800000"/>
                      <a:headEnd/>
                      <a:tailEnd/>
                    </a:ln>
                  </pic:spPr>
                </pic:pic>
              </a:graphicData>
            </a:graphic>
          </wp:inline>
        </w:drawing>
      </w:r>
    </w:p>
    <w:p w:rsidR="00246F88" w:rsidRDefault="00246F88" w:rsidP="00246F88">
      <w:pPr>
        <w:pStyle w:val="c6"/>
        <w:shd w:val="clear" w:color="auto" w:fill="FFFFFF"/>
        <w:spacing w:line="360" w:lineRule="auto"/>
        <w:rPr>
          <w:rStyle w:val="c2"/>
          <w:rFonts w:ascii="Arial" w:hAnsi="Arial" w:cs="Arial"/>
          <w:color w:val="444444"/>
          <w:sz w:val="18"/>
          <w:szCs w:val="18"/>
        </w:rPr>
      </w:pPr>
    </w:p>
    <w:p w:rsidR="00246F88" w:rsidRPr="00FC6E82" w:rsidRDefault="00FC6E82" w:rsidP="00246F88">
      <w:pPr>
        <w:pStyle w:val="c6"/>
        <w:shd w:val="clear" w:color="auto" w:fill="FFFFFF"/>
        <w:spacing w:line="360" w:lineRule="auto"/>
        <w:rPr>
          <w:rStyle w:val="c2"/>
          <w:rFonts w:asciiTheme="minorHAnsi" w:hAnsiTheme="minorHAnsi" w:cs="Arial"/>
          <w:color w:val="444444"/>
          <w:sz w:val="28"/>
          <w:szCs w:val="28"/>
        </w:rPr>
      </w:pPr>
      <w:r w:rsidRPr="00FC6E82">
        <w:rPr>
          <w:rStyle w:val="c2"/>
          <w:rFonts w:asciiTheme="minorHAnsi" w:hAnsiTheme="minorHAnsi" w:cs="Arial"/>
          <w:color w:val="444444"/>
          <w:sz w:val="28"/>
          <w:szCs w:val="28"/>
        </w:rPr>
        <w:t>Желаю Вам успехов и веселого времяпровождения с вашими детьми.</w:t>
      </w:r>
    </w:p>
    <w:p w:rsidR="00246F88" w:rsidRPr="00FC6E82" w:rsidRDefault="00246F88" w:rsidP="00246F88">
      <w:pPr>
        <w:pStyle w:val="c6"/>
        <w:shd w:val="clear" w:color="auto" w:fill="FFFFFF"/>
        <w:spacing w:line="360" w:lineRule="auto"/>
        <w:rPr>
          <w:rStyle w:val="c2"/>
          <w:rFonts w:asciiTheme="minorHAnsi" w:hAnsiTheme="minorHAnsi" w:cs="Arial"/>
          <w:color w:val="444444"/>
          <w:sz w:val="18"/>
          <w:szCs w:val="18"/>
        </w:rPr>
      </w:pPr>
    </w:p>
    <w:p w:rsidR="00246F88" w:rsidRDefault="00246F88" w:rsidP="00246F88">
      <w:pPr>
        <w:pStyle w:val="c6"/>
        <w:shd w:val="clear" w:color="auto" w:fill="FFFFFF"/>
        <w:spacing w:line="360" w:lineRule="auto"/>
        <w:rPr>
          <w:rStyle w:val="c2"/>
          <w:rFonts w:ascii="Arial" w:hAnsi="Arial" w:cs="Arial"/>
          <w:color w:val="444444"/>
          <w:sz w:val="18"/>
          <w:szCs w:val="18"/>
        </w:rPr>
      </w:pPr>
    </w:p>
    <w:p w:rsidR="00246F88" w:rsidRDefault="00246F88" w:rsidP="00246F88">
      <w:pPr>
        <w:pStyle w:val="c6"/>
        <w:shd w:val="clear" w:color="auto" w:fill="FFFFFF"/>
        <w:spacing w:line="360" w:lineRule="auto"/>
        <w:rPr>
          <w:rStyle w:val="c2"/>
          <w:rFonts w:ascii="Arial" w:hAnsi="Arial" w:cs="Arial"/>
          <w:color w:val="444444"/>
          <w:sz w:val="18"/>
          <w:szCs w:val="18"/>
        </w:rPr>
      </w:pPr>
    </w:p>
    <w:p w:rsidR="00246F88" w:rsidRDefault="00246F88" w:rsidP="00246F88">
      <w:pPr>
        <w:pStyle w:val="c6"/>
        <w:shd w:val="clear" w:color="auto" w:fill="FFFFFF"/>
        <w:spacing w:line="360" w:lineRule="auto"/>
        <w:rPr>
          <w:rStyle w:val="c2"/>
          <w:rFonts w:ascii="Arial" w:hAnsi="Arial" w:cs="Arial"/>
          <w:color w:val="444444"/>
          <w:sz w:val="18"/>
          <w:szCs w:val="18"/>
        </w:rPr>
      </w:pPr>
    </w:p>
    <w:p w:rsidR="00246F88" w:rsidRDefault="00246F88" w:rsidP="00246F88">
      <w:pPr>
        <w:pStyle w:val="c6"/>
        <w:shd w:val="clear" w:color="auto" w:fill="FFFFFF"/>
        <w:spacing w:line="360" w:lineRule="auto"/>
        <w:rPr>
          <w:rStyle w:val="c2"/>
          <w:rFonts w:ascii="Arial" w:hAnsi="Arial" w:cs="Arial"/>
          <w:color w:val="444444"/>
          <w:sz w:val="18"/>
          <w:szCs w:val="18"/>
        </w:rPr>
      </w:pPr>
    </w:p>
    <w:p w:rsidR="00246F88" w:rsidRDefault="00246F88" w:rsidP="00246F88">
      <w:pPr>
        <w:pStyle w:val="c6"/>
        <w:shd w:val="clear" w:color="auto" w:fill="FFFFFF"/>
        <w:spacing w:line="360" w:lineRule="auto"/>
        <w:rPr>
          <w:rStyle w:val="c2"/>
          <w:rFonts w:ascii="Arial" w:hAnsi="Arial" w:cs="Arial"/>
          <w:color w:val="444444"/>
          <w:sz w:val="18"/>
          <w:szCs w:val="18"/>
        </w:rPr>
      </w:pPr>
    </w:p>
    <w:p w:rsidR="00246F88" w:rsidRDefault="00246F88" w:rsidP="00246F88">
      <w:pPr>
        <w:pStyle w:val="c6"/>
        <w:shd w:val="clear" w:color="auto" w:fill="FFFFFF"/>
        <w:spacing w:line="360" w:lineRule="auto"/>
        <w:rPr>
          <w:rStyle w:val="c2"/>
          <w:rFonts w:ascii="Arial" w:hAnsi="Arial" w:cs="Arial"/>
          <w:color w:val="444444"/>
          <w:sz w:val="18"/>
          <w:szCs w:val="18"/>
        </w:rPr>
      </w:pPr>
    </w:p>
    <w:p w:rsidR="00246F88" w:rsidRDefault="00246F88" w:rsidP="00246F88">
      <w:pPr>
        <w:pStyle w:val="c6"/>
        <w:shd w:val="clear" w:color="auto" w:fill="FFFFFF"/>
        <w:spacing w:line="360" w:lineRule="auto"/>
        <w:rPr>
          <w:rStyle w:val="c2"/>
          <w:rFonts w:ascii="Arial" w:hAnsi="Arial" w:cs="Arial"/>
          <w:color w:val="444444"/>
          <w:sz w:val="18"/>
          <w:szCs w:val="18"/>
        </w:rPr>
      </w:pPr>
    </w:p>
    <w:p w:rsidR="006C4A81" w:rsidRDefault="006C4A81"/>
    <w:sectPr w:rsidR="006C4A81" w:rsidSect="000A4F6F">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6F88"/>
    <w:rsid w:val="000A4F6F"/>
    <w:rsid w:val="00246F88"/>
    <w:rsid w:val="006A44FD"/>
    <w:rsid w:val="006C4A81"/>
    <w:rsid w:val="0085421F"/>
    <w:rsid w:val="00944306"/>
    <w:rsid w:val="00BE665B"/>
    <w:rsid w:val="00C038DD"/>
    <w:rsid w:val="00C61DB8"/>
    <w:rsid w:val="00DC6BBA"/>
    <w:rsid w:val="00DE4F33"/>
    <w:rsid w:val="00E0482B"/>
    <w:rsid w:val="00F40C4A"/>
    <w:rsid w:val="00FC6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F88"/>
  </w:style>
  <w:style w:type="paragraph" w:styleId="1">
    <w:name w:val="heading 1"/>
    <w:basedOn w:val="a"/>
    <w:next w:val="a"/>
    <w:link w:val="10"/>
    <w:uiPriority w:val="9"/>
    <w:qFormat/>
    <w:rsid w:val="00246F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048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542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6F88"/>
    <w:rPr>
      <w:rFonts w:asciiTheme="majorHAnsi" w:eastAsiaTheme="majorEastAsia" w:hAnsiTheme="majorHAnsi" w:cstheme="majorBidi"/>
      <w:b/>
      <w:bCs/>
      <w:color w:val="365F91" w:themeColor="accent1" w:themeShade="BF"/>
      <w:sz w:val="28"/>
      <w:szCs w:val="28"/>
    </w:rPr>
  </w:style>
  <w:style w:type="paragraph" w:customStyle="1" w:styleId="c6">
    <w:name w:val="c6"/>
    <w:basedOn w:val="a"/>
    <w:rsid w:val="00246F88"/>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246F88"/>
  </w:style>
  <w:style w:type="paragraph" w:styleId="a3">
    <w:name w:val="Balloon Text"/>
    <w:basedOn w:val="a"/>
    <w:link w:val="a4"/>
    <w:uiPriority w:val="99"/>
    <w:semiHidden/>
    <w:unhideWhenUsed/>
    <w:rsid w:val="00246F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6F88"/>
    <w:rPr>
      <w:rFonts w:ascii="Tahoma" w:hAnsi="Tahoma" w:cs="Tahoma"/>
      <w:sz w:val="16"/>
      <w:szCs w:val="16"/>
    </w:rPr>
  </w:style>
  <w:style w:type="character" w:customStyle="1" w:styleId="20">
    <w:name w:val="Заголовок 2 Знак"/>
    <w:basedOn w:val="a0"/>
    <w:link w:val="2"/>
    <w:uiPriority w:val="9"/>
    <w:rsid w:val="00E0482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5421F"/>
    <w:rPr>
      <w:rFonts w:asciiTheme="majorHAnsi" w:eastAsiaTheme="majorEastAsia" w:hAnsiTheme="majorHAnsi" w:cstheme="majorBidi"/>
      <w:b/>
      <w:bCs/>
      <w:color w:val="4F81BD" w:themeColor="accent1"/>
    </w:rPr>
  </w:style>
  <w:style w:type="character" w:styleId="a5">
    <w:name w:val="Strong"/>
    <w:basedOn w:val="a0"/>
    <w:uiPriority w:val="22"/>
    <w:qFormat/>
    <w:rsid w:val="00DE4F33"/>
    <w:rPr>
      <w:b/>
      <w:bCs/>
    </w:rPr>
  </w:style>
  <w:style w:type="paragraph" w:styleId="a6">
    <w:name w:val="Normal (Web)"/>
    <w:basedOn w:val="a"/>
    <w:uiPriority w:val="99"/>
    <w:unhideWhenUsed/>
    <w:rsid w:val="00DE4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E4F3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8D7B3-72A8-4B8B-B495-E82559783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678</Words>
  <Characters>3867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9</cp:revision>
  <dcterms:created xsi:type="dcterms:W3CDTF">2013-10-21T17:08:00Z</dcterms:created>
  <dcterms:modified xsi:type="dcterms:W3CDTF">2015-01-16T19:36:00Z</dcterms:modified>
</cp:coreProperties>
</file>