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70" w:rsidRPr="00E50560" w:rsidRDefault="00EF4D70" w:rsidP="00EF4D70">
      <w:pPr>
        <w:spacing w:after="264" w:line="250" w:lineRule="exact"/>
      </w:pPr>
    </w:p>
    <w:p w:rsidR="00EF4D70" w:rsidRPr="00E50560" w:rsidRDefault="00EF4D70" w:rsidP="00EF4D70">
      <w:pPr>
        <w:spacing w:after="264" w:line="250" w:lineRule="exact"/>
        <w:contextualSpacing/>
        <w:jc w:val="center"/>
        <w:rPr>
          <w:sz w:val="28"/>
          <w:szCs w:val="28"/>
        </w:rPr>
      </w:pPr>
      <w:r w:rsidRPr="00E50560">
        <w:rPr>
          <w:sz w:val="28"/>
          <w:szCs w:val="28"/>
        </w:rPr>
        <w:t>Комитет по образованию</w:t>
      </w:r>
    </w:p>
    <w:p w:rsidR="00EF4D70" w:rsidRPr="00E50560" w:rsidRDefault="00EF4D70" w:rsidP="00EF4D70">
      <w:pPr>
        <w:spacing w:after="264" w:line="250" w:lineRule="exact"/>
        <w:contextualSpacing/>
        <w:jc w:val="center"/>
        <w:rPr>
          <w:sz w:val="28"/>
          <w:szCs w:val="28"/>
        </w:rPr>
      </w:pPr>
      <w:r w:rsidRPr="00E50560">
        <w:rPr>
          <w:sz w:val="28"/>
          <w:szCs w:val="28"/>
        </w:rPr>
        <w:t>Администрации города Подольска</w:t>
      </w:r>
    </w:p>
    <w:p w:rsidR="00EF4D70" w:rsidRPr="00E50560" w:rsidRDefault="00EF4D70" w:rsidP="00EF4D70">
      <w:pPr>
        <w:spacing w:after="264" w:line="250" w:lineRule="exact"/>
        <w:contextualSpacing/>
        <w:jc w:val="center"/>
        <w:rPr>
          <w:sz w:val="28"/>
          <w:szCs w:val="28"/>
        </w:rPr>
      </w:pPr>
      <w:r w:rsidRPr="00E50560">
        <w:rPr>
          <w:sz w:val="28"/>
          <w:szCs w:val="28"/>
        </w:rPr>
        <w:t xml:space="preserve">Муниципальное дошкольное общеобразовательное учреждение </w:t>
      </w:r>
    </w:p>
    <w:p w:rsidR="00EF4D70" w:rsidRPr="00E50560" w:rsidRDefault="00EF4D70" w:rsidP="00EF4D70">
      <w:pPr>
        <w:spacing w:after="264" w:line="250" w:lineRule="exact"/>
        <w:contextualSpacing/>
        <w:jc w:val="center"/>
        <w:rPr>
          <w:sz w:val="28"/>
          <w:szCs w:val="28"/>
        </w:rPr>
      </w:pPr>
      <w:proofErr w:type="gramStart"/>
      <w:r w:rsidRPr="00E50560">
        <w:rPr>
          <w:sz w:val="28"/>
          <w:szCs w:val="28"/>
        </w:rPr>
        <w:t>детский</w:t>
      </w:r>
      <w:proofErr w:type="gramEnd"/>
      <w:r w:rsidRPr="00E50560">
        <w:rPr>
          <w:sz w:val="28"/>
          <w:szCs w:val="28"/>
        </w:rPr>
        <w:t xml:space="preserve"> сад </w:t>
      </w:r>
      <w:proofErr w:type="spellStart"/>
      <w:r w:rsidRPr="00E50560">
        <w:rPr>
          <w:sz w:val="28"/>
          <w:szCs w:val="28"/>
        </w:rPr>
        <w:t>общеразвивающего</w:t>
      </w:r>
      <w:proofErr w:type="spellEnd"/>
      <w:r w:rsidRPr="00E50560">
        <w:rPr>
          <w:sz w:val="28"/>
          <w:szCs w:val="28"/>
        </w:rPr>
        <w:t xml:space="preserve"> вида </w:t>
      </w:r>
    </w:p>
    <w:p w:rsidR="00EF4D70" w:rsidRPr="00E50560" w:rsidRDefault="00EF4D70" w:rsidP="00EF4D70">
      <w:pPr>
        <w:spacing w:after="264" w:line="250" w:lineRule="exact"/>
        <w:contextualSpacing/>
        <w:jc w:val="center"/>
        <w:rPr>
          <w:sz w:val="28"/>
          <w:szCs w:val="28"/>
        </w:rPr>
      </w:pPr>
      <w:r w:rsidRPr="00E50560">
        <w:rPr>
          <w:sz w:val="28"/>
          <w:szCs w:val="28"/>
        </w:rPr>
        <w:t>№ 31 « Алые паруса»</w:t>
      </w:r>
    </w:p>
    <w:p w:rsidR="00EF4D70" w:rsidRPr="00E50560" w:rsidRDefault="00EF4D70" w:rsidP="00EF4D70">
      <w:pPr>
        <w:spacing w:after="264" w:line="250" w:lineRule="exact"/>
        <w:rPr>
          <w:sz w:val="28"/>
          <w:szCs w:val="28"/>
        </w:rPr>
      </w:pPr>
    </w:p>
    <w:p w:rsidR="00EF4D70" w:rsidRPr="00E50560" w:rsidRDefault="00EF4D70" w:rsidP="00EF4D70">
      <w:pPr>
        <w:spacing w:after="264" w:line="250" w:lineRule="exact"/>
        <w:rPr>
          <w:sz w:val="28"/>
          <w:szCs w:val="28"/>
        </w:rPr>
      </w:pPr>
    </w:p>
    <w:p w:rsidR="00EF4D70" w:rsidRPr="00E50560" w:rsidRDefault="00EF4D70" w:rsidP="00EF4D70">
      <w:pPr>
        <w:spacing w:after="264" w:line="250" w:lineRule="exact"/>
        <w:rPr>
          <w:sz w:val="28"/>
          <w:szCs w:val="28"/>
        </w:rPr>
      </w:pPr>
    </w:p>
    <w:p w:rsidR="00B15874" w:rsidRPr="00E50560" w:rsidRDefault="00B15874" w:rsidP="00EF4D70">
      <w:pPr>
        <w:spacing w:after="264" w:line="250" w:lineRule="exact"/>
        <w:rPr>
          <w:sz w:val="28"/>
          <w:szCs w:val="28"/>
        </w:rPr>
      </w:pPr>
    </w:p>
    <w:p w:rsidR="00B15874" w:rsidRPr="00E50560" w:rsidRDefault="00B15874" w:rsidP="00EF4D70">
      <w:pPr>
        <w:spacing w:after="264" w:line="250" w:lineRule="exact"/>
        <w:rPr>
          <w:sz w:val="28"/>
          <w:szCs w:val="28"/>
        </w:rPr>
      </w:pPr>
    </w:p>
    <w:p w:rsidR="00EF4D70" w:rsidRPr="00E50560" w:rsidRDefault="00EF4D70" w:rsidP="00EF4D70">
      <w:pPr>
        <w:spacing w:after="264" w:line="250" w:lineRule="exact"/>
        <w:rPr>
          <w:sz w:val="28"/>
          <w:szCs w:val="28"/>
        </w:rPr>
      </w:pPr>
    </w:p>
    <w:p w:rsidR="00EF4D70" w:rsidRPr="00E50560" w:rsidRDefault="00EF4D70" w:rsidP="00EF4D70">
      <w:pPr>
        <w:spacing w:after="264" w:line="250" w:lineRule="exact"/>
        <w:rPr>
          <w:b/>
          <w:sz w:val="28"/>
          <w:szCs w:val="28"/>
        </w:rPr>
      </w:pPr>
    </w:p>
    <w:p w:rsidR="00EF4D70" w:rsidRPr="00E50560" w:rsidRDefault="00EF4D70" w:rsidP="00EF4D70">
      <w:pPr>
        <w:spacing w:after="264" w:line="250" w:lineRule="exact"/>
        <w:jc w:val="center"/>
        <w:rPr>
          <w:b/>
          <w:sz w:val="32"/>
          <w:szCs w:val="32"/>
        </w:rPr>
      </w:pPr>
      <w:r w:rsidRPr="00E50560">
        <w:rPr>
          <w:b/>
          <w:sz w:val="32"/>
          <w:szCs w:val="32"/>
        </w:rPr>
        <w:t>Рабочая программа</w:t>
      </w:r>
    </w:p>
    <w:p w:rsidR="00EF4D70" w:rsidRPr="00E50560" w:rsidRDefault="00471EAE" w:rsidP="00B15874">
      <w:pPr>
        <w:ind w:firstLine="426"/>
        <w:jc w:val="center"/>
        <w:rPr>
          <w:sz w:val="32"/>
          <w:szCs w:val="32"/>
        </w:rPr>
      </w:pPr>
      <w:r w:rsidRPr="00E50560">
        <w:rPr>
          <w:sz w:val="32"/>
          <w:szCs w:val="32"/>
        </w:rPr>
        <w:t xml:space="preserve">дополнительного </w:t>
      </w:r>
      <w:r w:rsidR="00EF4D70" w:rsidRPr="00E50560">
        <w:rPr>
          <w:sz w:val="32"/>
          <w:szCs w:val="32"/>
        </w:rPr>
        <w:t>образования по учебной дисциплине</w:t>
      </w:r>
      <w:r w:rsidR="00EF4D70" w:rsidRPr="00E50560">
        <w:rPr>
          <w:bCs/>
          <w:sz w:val="32"/>
          <w:szCs w:val="32"/>
        </w:rPr>
        <w:t xml:space="preserve"> формировани</w:t>
      </w:r>
      <w:r w:rsidR="00B703D1">
        <w:rPr>
          <w:bCs/>
          <w:sz w:val="32"/>
          <w:szCs w:val="32"/>
        </w:rPr>
        <w:t>я</w:t>
      </w:r>
      <w:r w:rsidR="00EF4D70" w:rsidRPr="00E50560">
        <w:rPr>
          <w:bCs/>
          <w:sz w:val="32"/>
          <w:szCs w:val="32"/>
        </w:rPr>
        <w:t xml:space="preserve"> логопедических навыков </w:t>
      </w:r>
      <w:r w:rsidR="00B15874" w:rsidRPr="00E50560">
        <w:rPr>
          <w:bCs/>
          <w:sz w:val="32"/>
          <w:szCs w:val="32"/>
        </w:rPr>
        <w:t>«Веселый язычок»</w:t>
      </w:r>
      <w:r w:rsidR="00EF4D70" w:rsidRPr="00E50560">
        <w:rPr>
          <w:sz w:val="32"/>
          <w:szCs w:val="32"/>
        </w:rPr>
        <w:t xml:space="preserve"> для детей 5-7 лет</w:t>
      </w:r>
    </w:p>
    <w:p w:rsidR="00EF4D70" w:rsidRPr="00E50560" w:rsidRDefault="00EF4D70" w:rsidP="00EF4D70">
      <w:pPr>
        <w:spacing w:after="264" w:line="250" w:lineRule="exact"/>
        <w:jc w:val="center"/>
        <w:rPr>
          <w:sz w:val="32"/>
          <w:szCs w:val="32"/>
        </w:rPr>
      </w:pPr>
    </w:p>
    <w:p w:rsidR="00EF4D70" w:rsidRPr="00E50560" w:rsidRDefault="00EF4D70" w:rsidP="00EF4D70">
      <w:pPr>
        <w:spacing w:after="264" w:line="250" w:lineRule="exact"/>
        <w:jc w:val="center"/>
        <w:rPr>
          <w:sz w:val="32"/>
          <w:szCs w:val="32"/>
        </w:rPr>
      </w:pPr>
      <w:r w:rsidRPr="00E50560">
        <w:rPr>
          <w:sz w:val="32"/>
          <w:szCs w:val="32"/>
        </w:rPr>
        <w:t>2014-2015 учебный год.</w:t>
      </w:r>
    </w:p>
    <w:p w:rsidR="00EF4D70" w:rsidRPr="00E50560" w:rsidRDefault="00EF4D70" w:rsidP="00EF4D70">
      <w:pPr>
        <w:spacing w:after="264" w:line="250" w:lineRule="exact"/>
        <w:jc w:val="center"/>
        <w:rPr>
          <w:sz w:val="32"/>
          <w:szCs w:val="32"/>
        </w:rPr>
      </w:pPr>
    </w:p>
    <w:p w:rsidR="00EF4D70" w:rsidRPr="00E50560" w:rsidRDefault="00EF4D70" w:rsidP="00EF4D70">
      <w:pPr>
        <w:spacing w:after="264" w:line="250" w:lineRule="exact"/>
        <w:jc w:val="center"/>
        <w:rPr>
          <w:sz w:val="32"/>
          <w:szCs w:val="32"/>
        </w:rPr>
      </w:pPr>
    </w:p>
    <w:p w:rsidR="00EF4D70" w:rsidRPr="00E50560" w:rsidRDefault="00EF4D70" w:rsidP="00EF4D70">
      <w:pPr>
        <w:spacing w:after="264" w:line="250" w:lineRule="exact"/>
        <w:jc w:val="center"/>
        <w:rPr>
          <w:sz w:val="32"/>
          <w:szCs w:val="32"/>
        </w:rPr>
      </w:pPr>
    </w:p>
    <w:p w:rsidR="00EF4D70" w:rsidRPr="00E50560" w:rsidRDefault="00EF4D70" w:rsidP="00EF4D70">
      <w:pPr>
        <w:spacing w:after="264" w:line="250" w:lineRule="exact"/>
        <w:jc w:val="center"/>
        <w:rPr>
          <w:sz w:val="32"/>
          <w:szCs w:val="32"/>
        </w:rPr>
      </w:pPr>
    </w:p>
    <w:p w:rsidR="00B15874" w:rsidRPr="00E50560" w:rsidRDefault="00B15874" w:rsidP="00EF4D70">
      <w:pPr>
        <w:spacing w:after="264" w:line="250" w:lineRule="exact"/>
        <w:jc w:val="center"/>
        <w:rPr>
          <w:sz w:val="32"/>
          <w:szCs w:val="32"/>
        </w:rPr>
      </w:pPr>
    </w:p>
    <w:p w:rsidR="00EF4D70" w:rsidRPr="00E50560" w:rsidRDefault="00EF4D70" w:rsidP="00EF4D70">
      <w:pPr>
        <w:spacing w:after="264" w:line="250" w:lineRule="exact"/>
        <w:jc w:val="right"/>
        <w:rPr>
          <w:sz w:val="28"/>
          <w:szCs w:val="28"/>
        </w:rPr>
      </w:pPr>
      <w:r w:rsidRPr="00E50560">
        <w:rPr>
          <w:sz w:val="28"/>
          <w:szCs w:val="28"/>
        </w:rPr>
        <w:t>Педагог дополнительного образования</w:t>
      </w:r>
    </w:p>
    <w:p w:rsidR="00EF4D70" w:rsidRPr="00E50560" w:rsidRDefault="00EF4D70" w:rsidP="00EF4D70">
      <w:pPr>
        <w:spacing w:after="264" w:line="250" w:lineRule="exact"/>
        <w:jc w:val="right"/>
        <w:rPr>
          <w:sz w:val="28"/>
          <w:szCs w:val="28"/>
        </w:rPr>
      </w:pPr>
      <w:r w:rsidRPr="00E50560">
        <w:rPr>
          <w:sz w:val="28"/>
          <w:szCs w:val="28"/>
        </w:rPr>
        <w:t>Штыкова Наталья Валерьевна</w:t>
      </w:r>
    </w:p>
    <w:p w:rsidR="00E12B51" w:rsidRPr="00E50560" w:rsidRDefault="00E12B51" w:rsidP="00E12B51">
      <w:pPr>
        <w:ind w:firstLine="426"/>
      </w:pPr>
    </w:p>
    <w:p w:rsidR="00B15874" w:rsidRPr="00E50560" w:rsidRDefault="00B15874" w:rsidP="00E12B51">
      <w:pPr>
        <w:ind w:firstLine="426"/>
      </w:pPr>
    </w:p>
    <w:p w:rsidR="00B15874" w:rsidRPr="00E50560" w:rsidRDefault="00B15874" w:rsidP="00E12B51">
      <w:pPr>
        <w:ind w:firstLine="426"/>
      </w:pPr>
    </w:p>
    <w:p w:rsidR="00B15874" w:rsidRPr="00E50560" w:rsidRDefault="00B15874" w:rsidP="00E12B51">
      <w:pPr>
        <w:ind w:firstLine="426"/>
      </w:pPr>
    </w:p>
    <w:p w:rsidR="00B15874" w:rsidRPr="00E50560" w:rsidRDefault="00B15874" w:rsidP="00E12B51">
      <w:pPr>
        <w:ind w:firstLine="426"/>
      </w:pPr>
    </w:p>
    <w:p w:rsidR="00B15874" w:rsidRPr="00E50560" w:rsidRDefault="00B15874" w:rsidP="00E12B51">
      <w:pPr>
        <w:ind w:firstLine="426"/>
      </w:pPr>
    </w:p>
    <w:p w:rsidR="00B15874" w:rsidRPr="00E50560" w:rsidRDefault="00B15874" w:rsidP="00E12B51">
      <w:pPr>
        <w:ind w:firstLine="426"/>
      </w:pPr>
    </w:p>
    <w:p w:rsidR="00B15874" w:rsidRPr="00E50560" w:rsidRDefault="00B15874" w:rsidP="00E12B51">
      <w:pPr>
        <w:ind w:firstLine="426"/>
      </w:pPr>
    </w:p>
    <w:p w:rsidR="00B15874" w:rsidRPr="00E50560" w:rsidRDefault="00B15874" w:rsidP="00E12B51">
      <w:pPr>
        <w:ind w:firstLine="426"/>
      </w:pPr>
    </w:p>
    <w:p w:rsidR="00B15874" w:rsidRPr="00E50560" w:rsidRDefault="00B15874" w:rsidP="00E12B51">
      <w:pPr>
        <w:ind w:firstLine="426"/>
      </w:pPr>
    </w:p>
    <w:p w:rsidR="00D45AC3" w:rsidRPr="00E50560" w:rsidRDefault="00E50560" w:rsidP="00E50560">
      <w:pPr>
        <w:ind w:firstLine="426"/>
        <w:jc w:val="center"/>
        <w:rPr>
          <w:sz w:val="28"/>
          <w:szCs w:val="28"/>
        </w:rPr>
      </w:pPr>
      <w:r w:rsidRPr="00E50560">
        <w:rPr>
          <w:sz w:val="28"/>
          <w:szCs w:val="28"/>
        </w:rPr>
        <w:lastRenderedPageBreak/>
        <w:t>ПОЯСНИТЕЛЬНАЯ ЗАПИСКА</w:t>
      </w:r>
    </w:p>
    <w:p w:rsidR="00D45AC3" w:rsidRPr="00E50560" w:rsidRDefault="00D45AC3" w:rsidP="00E50560">
      <w:pPr>
        <w:ind w:firstLine="426"/>
        <w:jc w:val="both"/>
        <w:rPr>
          <w:sz w:val="28"/>
          <w:szCs w:val="28"/>
        </w:rPr>
      </w:pPr>
      <w:r w:rsidRPr="00E50560">
        <w:rPr>
          <w:sz w:val="28"/>
          <w:szCs w:val="28"/>
        </w:rPr>
        <w:t xml:space="preserve">Современная система дошкольного образования предъявляет высокие требования к организации образовательного процесса в детском саду. </w:t>
      </w:r>
    </w:p>
    <w:p w:rsidR="00FD4FFE" w:rsidRPr="00E50560" w:rsidRDefault="00D45AC3" w:rsidP="00E50560">
      <w:pPr>
        <w:ind w:firstLine="426"/>
        <w:jc w:val="both"/>
        <w:rPr>
          <w:sz w:val="28"/>
          <w:szCs w:val="28"/>
        </w:rPr>
      </w:pPr>
      <w:r w:rsidRPr="00E50560">
        <w:rPr>
          <w:sz w:val="28"/>
          <w:szCs w:val="28"/>
        </w:rPr>
        <w:t>В ряду задач, стоящих перед дошкольным учреждением, важное место занимает задача подготовки детей к школе. Одним из основных показателей готовности ребенка к успешному обучению является правильная, хорошо развитая речь.</w:t>
      </w:r>
    </w:p>
    <w:p w:rsidR="00D45AC3" w:rsidRPr="00E50560" w:rsidRDefault="00D45AC3" w:rsidP="00E50560">
      <w:pPr>
        <w:ind w:firstLine="426"/>
        <w:jc w:val="both"/>
        <w:rPr>
          <w:sz w:val="28"/>
          <w:szCs w:val="28"/>
        </w:rPr>
      </w:pPr>
      <w:r w:rsidRPr="00E50560">
        <w:rPr>
          <w:sz w:val="28"/>
          <w:szCs w:val="28"/>
        </w:rPr>
        <w:t xml:space="preserve">Своевременное развитие речи перестраивает всю психику малыша, позволяет ему более осознанно воспринимать явления окружающего мира. Любое нарушение речи в той или иной степени может отразиться на деятельности и поведении ребенка. Дети, плохо говорящие, начиная осознавать свой недостаток, становятся молчаливыми, застенчивыми, нерешительными. Особенно </w:t>
      </w:r>
      <w:proofErr w:type="gramStart"/>
      <w:r w:rsidRPr="00E50560">
        <w:rPr>
          <w:sz w:val="28"/>
          <w:szCs w:val="28"/>
        </w:rPr>
        <w:t>важное значение</w:t>
      </w:r>
      <w:proofErr w:type="gramEnd"/>
      <w:r w:rsidRPr="00E50560">
        <w:rPr>
          <w:sz w:val="28"/>
          <w:szCs w:val="28"/>
        </w:rPr>
        <w:t xml:space="preserve"> имеет правильное, четкое произношение детьми звуков и слов в период обучения грамоте, так как письменная речь формируется на основе устной и недостатки устной речи могут привести к неуспеваемости.</w:t>
      </w:r>
    </w:p>
    <w:p w:rsidR="00172135" w:rsidRPr="00E50560" w:rsidRDefault="00172135" w:rsidP="00E50560">
      <w:pPr>
        <w:ind w:firstLine="426"/>
        <w:jc w:val="both"/>
        <w:rPr>
          <w:sz w:val="28"/>
          <w:szCs w:val="28"/>
        </w:rPr>
      </w:pPr>
      <w:r w:rsidRPr="00E50560">
        <w:rPr>
          <w:sz w:val="28"/>
          <w:szCs w:val="28"/>
        </w:rPr>
        <w:t>Чтобы не пропустить различные недостатки речи нужно проводить систематическую работу по формированию правильного произношения у детей.</w:t>
      </w:r>
    </w:p>
    <w:p w:rsidR="00172135" w:rsidRPr="00E50560" w:rsidRDefault="00172135" w:rsidP="00E50560">
      <w:pPr>
        <w:pStyle w:val="a3"/>
        <w:ind w:firstLine="567"/>
        <w:jc w:val="both"/>
        <w:rPr>
          <w:b w:val="0"/>
          <w:bCs w:val="0"/>
          <w:sz w:val="28"/>
          <w:szCs w:val="28"/>
        </w:rPr>
      </w:pPr>
      <w:r w:rsidRPr="00E50560">
        <w:rPr>
          <w:b w:val="0"/>
          <w:sz w:val="28"/>
          <w:szCs w:val="28"/>
          <w:shd w:val="clear" w:color="auto" w:fill="FFFFFF"/>
        </w:rPr>
        <w:t>Рабочая  программа 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 в условиях логопедического кружка дополнительного образования. Применение,  которой поможет детям с нарушением речевого развития  осваивать основную образовательную программу; позволит своевременно, то  есть ещё до поступления в школу, помочь детям в преодолении всех  трудностей, связанных с овладением чтения и письма в дальнейшем при обучении в массовой школе, а так же их социализации.</w:t>
      </w:r>
    </w:p>
    <w:p w:rsidR="006F7BA2" w:rsidRPr="00E50560" w:rsidRDefault="006F7BA2" w:rsidP="00E50560">
      <w:pPr>
        <w:ind w:firstLine="567"/>
        <w:jc w:val="both"/>
        <w:rPr>
          <w:sz w:val="28"/>
          <w:szCs w:val="28"/>
        </w:rPr>
      </w:pPr>
      <w:r w:rsidRPr="00E50560">
        <w:rPr>
          <w:sz w:val="28"/>
          <w:szCs w:val="28"/>
        </w:rPr>
        <w:t>Рабочая программа разработана в соответствии с Законом Российской Федерации “Об образовании”. Содержание рабочей программы соответствует образовательным стандартам и требованиям.</w:t>
      </w:r>
    </w:p>
    <w:p w:rsidR="00172135" w:rsidRPr="00E50560" w:rsidRDefault="006F7BA2" w:rsidP="00E50560">
      <w:pPr>
        <w:ind w:firstLine="426"/>
        <w:jc w:val="both"/>
        <w:rPr>
          <w:sz w:val="28"/>
          <w:szCs w:val="28"/>
        </w:rPr>
      </w:pPr>
      <w:proofErr w:type="gramStart"/>
      <w:r w:rsidRPr="00E50560">
        <w:rPr>
          <w:sz w:val="28"/>
          <w:szCs w:val="28"/>
        </w:rPr>
        <w:t xml:space="preserve">В основе создания программы использован опыт работы логопедов </w:t>
      </w:r>
      <w:r w:rsidR="00665D13" w:rsidRPr="00E50560">
        <w:rPr>
          <w:sz w:val="28"/>
          <w:szCs w:val="28"/>
        </w:rPr>
        <w:t xml:space="preserve">М.Ф. Фомичевой, Т.А. Ткаченко, Т.В. Тумановой, О.И. </w:t>
      </w:r>
      <w:proofErr w:type="spellStart"/>
      <w:r w:rsidR="00665D13" w:rsidRPr="00E50560">
        <w:rPr>
          <w:sz w:val="28"/>
          <w:szCs w:val="28"/>
        </w:rPr>
        <w:t>Крупенчук</w:t>
      </w:r>
      <w:proofErr w:type="spellEnd"/>
      <w:r w:rsidR="00665D13" w:rsidRPr="00E50560">
        <w:rPr>
          <w:sz w:val="28"/>
          <w:szCs w:val="28"/>
        </w:rPr>
        <w:t xml:space="preserve">, Н.В. </w:t>
      </w:r>
      <w:proofErr w:type="spellStart"/>
      <w:r w:rsidR="00665D13" w:rsidRPr="00E50560">
        <w:rPr>
          <w:sz w:val="28"/>
          <w:szCs w:val="28"/>
        </w:rPr>
        <w:t>Нищевой</w:t>
      </w:r>
      <w:proofErr w:type="spellEnd"/>
      <w:r w:rsidR="00665D13" w:rsidRPr="00E50560">
        <w:rPr>
          <w:sz w:val="28"/>
          <w:szCs w:val="28"/>
        </w:rPr>
        <w:t>, И.С. Лопухиной</w:t>
      </w:r>
      <w:r w:rsidRPr="00E50560">
        <w:rPr>
          <w:sz w:val="28"/>
          <w:szCs w:val="28"/>
        </w:rPr>
        <w:t xml:space="preserve">, подкреплённый современными </w:t>
      </w:r>
      <w:r w:rsidR="00015B8E" w:rsidRPr="00E50560">
        <w:rPr>
          <w:sz w:val="28"/>
          <w:szCs w:val="28"/>
        </w:rPr>
        <w:t>инновационными технологиями и методиками в области правильного дыхания, развития пальчиковой и общей моторики, обеспечивающей двигательные функции руки, скоординированных действий глаза и руки, положительно влияющих на улучшение познавательных способностей и развитие речи дошкольников</w:t>
      </w:r>
      <w:proofErr w:type="gramEnd"/>
      <w:r w:rsidR="00015B8E" w:rsidRPr="00E50560">
        <w:rPr>
          <w:sz w:val="28"/>
          <w:szCs w:val="28"/>
        </w:rPr>
        <w:t xml:space="preserve">, </w:t>
      </w:r>
      <w:r w:rsidRPr="00E50560">
        <w:rPr>
          <w:sz w:val="28"/>
          <w:szCs w:val="28"/>
        </w:rPr>
        <w:t>научно-методическими рекомендациями. В частности, «Программа обучения и воспитания детей с фонетико-фонематическим недоразвитием» Т.Б. Филичевой, Г.В.Чиркиной</w:t>
      </w:r>
      <w:r w:rsidR="00015B8E" w:rsidRPr="00E50560">
        <w:rPr>
          <w:sz w:val="28"/>
          <w:szCs w:val="28"/>
        </w:rPr>
        <w:t>.</w:t>
      </w:r>
    </w:p>
    <w:p w:rsidR="00015B8E" w:rsidRPr="00E50560" w:rsidRDefault="00015B8E" w:rsidP="00E50560">
      <w:pPr>
        <w:shd w:val="clear" w:color="auto" w:fill="FFFFFF"/>
        <w:ind w:firstLine="426"/>
        <w:jc w:val="both"/>
        <w:rPr>
          <w:sz w:val="28"/>
          <w:szCs w:val="28"/>
        </w:rPr>
      </w:pPr>
      <w:r w:rsidRPr="00E50560">
        <w:rPr>
          <w:sz w:val="28"/>
          <w:szCs w:val="28"/>
        </w:rPr>
        <w:t xml:space="preserve">Основной целью рабочей программы является развитие свободной, творческой, активной личности и создание оптимальных условий для </w:t>
      </w:r>
      <w:r w:rsidRPr="00E50560">
        <w:rPr>
          <w:sz w:val="28"/>
          <w:szCs w:val="28"/>
        </w:rPr>
        <w:lastRenderedPageBreak/>
        <w:t>успешной коррекции звукопроизношения у дошкольников с нарушением речи.</w:t>
      </w:r>
    </w:p>
    <w:p w:rsidR="00015B8E" w:rsidRPr="00E50560" w:rsidRDefault="00015B8E" w:rsidP="00E50560">
      <w:pPr>
        <w:shd w:val="clear" w:color="auto" w:fill="FFFFFF"/>
        <w:ind w:firstLine="426"/>
        <w:jc w:val="both"/>
        <w:rPr>
          <w:sz w:val="28"/>
          <w:szCs w:val="28"/>
        </w:rPr>
      </w:pPr>
      <w:r w:rsidRPr="00E50560">
        <w:rPr>
          <w:sz w:val="28"/>
          <w:szCs w:val="28"/>
        </w:rPr>
        <w:t>Содержание рабочей программы предусматривает интегрированные подходы видов деятельности в организации коррекционно-педагогического процесса, взаимодействие ребёнка с окружающей средой, поэтапную практическую и продуктивную деятельность по достижению поставленной цели в работе с детьми.</w:t>
      </w:r>
    </w:p>
    <w:p w:rsidR="000202A0" w:rsidRPr="00E50560" w:rsidRDefault="000202A0" w:rsidP="00E50560">
      <w:pPr>
        <w:ind w:firstLine="426"/>
        <w:jc w:val="both"/>
        <w:rPr>
          <w:b/>
          <w:bCs/>
          <w:sz w:val="28"/>
          <w:szCs w:val="28"/>
          <w:shd w:val="clear" w:color="auto" w:fill="FFFFFF"/>
        </w:rPr>
      </w:pPr>
      <w:r w:rsidRPr="00E50560">
        <w:rPr>
          <w:b/>
          <w:bCs/>
          <w:sz w:val="28"/>
          <w:szCs w:val="28"/>
          <w:shd w:val="clear" w:color="auto" w:fill="FFFFFF"/>
        </w:rPr>
        <w:t>Цели рабочей программы:</w:t>
      </w:r>
    </w:p>
    <w:p w:rsidR="000202A0" w:rsidRPr="00E50560" w:rsidRDefault="000202A0" w:rsidP="00E50560">
      <w:pPr>
        <w:numPr>
          <w:ilvl w:val="0"/>
          <w:numId w:val="1"/>
        </w:numPr>
        <w:shd w:val="clear" w:color="auto" w:fill="FFFFFF"/>
        <w:ind w:left="655"/>
        <w:jc w:val="both"/>
        <w:rPr>
          <w:sz w:val="28"/>
          <w:szCs w:val="28"/>
        </w:rPr>
      </w:pPr>
      <w:r w:rsidRPr="00E50560">
        <w:rPr>
          <w:sz w:val="28"/>
          <w:szCs w:val="28"/>
        </w:rPr>
        <w:t>формировать правильное звукопроизношение у детей-логопатов;</w:t>
      </w:r>
    </w:p>
    <w:p w:rsidR="000202A0" w:rsidRPr="00E50560" w:rsidRDefault="000202A0" w:rsidP="00E50560">
      <w:pPr>
        <w:numPr>
          <w:ilvl w:val="0"/>
          <w:numId w:val="1"/>
        </w:numPr>
        <w:shd w:val="clear" w:color="auto" w:fill="FFFFFF"/>
        <w:ind w:left="655"/>
        <w:jc w:val="both"/>
        <w:rPr>
          <w:sz w:val="28"/>
          <w:szCs w:val="28"/>
        </w:rPr>
      </w:pPr>
      <w:r w:rsidRPr="00E50560">
        <w:rPr>
          <w:sz w:val="28"/>
          <w:szCs w:val="28"/>
        </w:rPr>
        <w:t>применять современные, инновационные технологии в работе с детьми-логопатами по коррекции нарушений речи;</w:t>
      </w:r>
    </w:p>
    <w:p w:rsidR="000202A0" w:rsidRPr="00E50560" w:rsidRDefault="000202A0" w:rsidP="00E50560">
      <w:pPr>
        <w:numPr>
          <w:ilvl w:val="0"/>
          <w:numId w:val="1"/>
        </w:numPr>
        <w:shd w:val="clear" w:color="auto" w:fill="FFFFFF"/>
        <w:ind w:left="655"/>
        <w:jc w:val="both"/>
        <w:rPr>
          <w:sz w:val="28"/>
          <w:szCs w:val="28"/>
        </w:rPr>
      </w:pPr>
      <w:r w:rsidRPr="00E50560">
        <w:rPr>
          <w:sz w:val="28"/>
          <w:szCs w:val="28"/>
        </w:rPr>
        <w:t>автоматизировать поставленные звуки в слогах, словах, предложениях, связных текстах.</w:t>
      </w:r>
    </w:p>
    <w:p w:rsidR="000202A0" w:rsidRPr="00E50560" w:rsidRDefault="000202A0" w:rsidP="00E50560">
      <w:pPr>
        <w:shd w:val="clear" w:color="auto" w:fill="FFFFFF"/>
        <w:ind w:firstLine="426"/>
        <w:jc w:val="both"/>
        <w:rPr>
          <w:sz w:val="28"/>
          <w:szCs w:val="28"/>
        </w:rPr>
      </w:pPr>
      <w:r w:rsidRPr="00E50560">
        <w:rPr>
          <w:b/>
          <w:bCs/>
          <w:sz w:val="28"/>
          <w:szCs w:val="28"/>
        </w:rPr>
        <w:t>Задачи рабочей программы способствуют:</w:t>
      </w:r>
    </w:p>
    <w:p w:rsidR="000202A0" w:rsidRPr="00E50560" w:rsidRDefault="000202A0" w:rsidP="00E50560">
      <w:pPr>
        <w:numPr>
          <w:ilvl w:val="0"/>
          <w:numId w:val="2"/>
        </w:numPr>
        <w:shd w:val="clear" w:color="auto" w:fill="FFFFFF"/>
        <w:ind w:left="655"/>
        <w:jc w:val="both"/>
        <w:rPr>
          <w:sz w:val="28"/>
          <w:szCs w:val="28"/>
        </w:rPr>
      </w:pPr>
      <w:r w:rsidRPr="00E50560">
        <w:rPr>
          <w:sz w:val="28"/>
          <w:szCs w:val="28"/>
        </w:rPr>
        <w:t>совершенствованию работы артикуляционного аппарата (движений губ, языка, нижней челюсти), движению общей и мелкой моторике рук ребёнка, развитию внимания и наблюдательности, памяти и самостоятельного мышления, пространственной ориентации;</w:t>
      </w:r>
    </w:p>
    <w:p w:rsidR="000202A0" w:rsidRPr="00E50560" w:rsidRDefault="000202A0" w:rsidP="00E50560">
      <w:pPr>
        <w:numPr>
          <w:ilvl w:val="0"/>
          <w:numId w:val="2"/>
        </w:numPr>
        <w:shd w:val="clear" w:color="auto" w:fill="FFFFFF"/>
        <w:ind w:left="655"/>
        <w:jc w:val="both"/>
        <w:rPr>
          <w:sz w:val="28"/>
          <w:szCs w:val="28"/>
        </w:rPr>
      </w:pPr>
      <w:r w:rsidRPr="00E50560">
        <w:rPr>
          <w:sz w:val="28"/>
          <w:szCs w:val="28"/>
        </w:rPr>
        <w:t>развитию фонематического восприятия детей, навыков правильного дыхания, эмоционально-мимических навыков, смены темпа и ритма речи.</w:t>
      </w:r>
    </w:p>
    <w:p w:rsidR="000202A0" w:rsidRPr="00E50560" w:rsidRDefault="000202A0" w:rsidP="00E50560">
      <w:pPr>
        <w:ind w:firstLine="426"/>
        <w:jc w:val="both"/>
        <w:rPr>
          <w:sz w:val="28"/>
          <w:szCs w:val="28"/>
        </w:rPr>
      </w:pPr>
      <w:r w:rsidRPr="00E50560">
        <w:rPr>
          <w:sz w:val="28"/>
          <w:szCs w:val="28"/>
        </w:rPr>
        <w:t xml:space="preserve">Занятия проводятся во второй половине дня. При </w:t>
      </w:r>
      <w:r w:rsidR="00E50560" w:rsidRPr="00E50560">
        <w:rPr>
          <w:sz w:val="28"/>
          <w:szCs w:val="28"/>
        </w:rPr>
        <w:t>построении</w:t>
      </w:r>
      <w:r w:rsidRPr="00E50560">
        <w:rPr>
          <w:sz w:val="28"/>
          <w:szCs w:val="28"/>
        </w:rPr>
        <w:t xml:space="preserve"> образовательной деятельности учитываются возрастные психические и физические особенности детей старшего и подготовительного возраста. Занятия проводятся индивидуально и в </w:t>
      </w:r>
      <w:r w:rsidR="00E50560" w:rsidRPr="00E50560">
        <w:rPr>
          <w:sz w:val="28"/>
          <w:szCs w:val="28"/>
        </w:rPr>
        <w:t>подгруппах</w:t>
      </w:r>
      <w:r w:rsidRPr="00E50560">
        <w:rPr>
          <w:sz w:val="28"/>
          <w:szCs w:val="28"/>
        </w:rPr>
        <w:t xml:space="preserve"> 3-4 человека два раза в неделю длительностью 20-25 минут.</w:t>
      </w:r>
    </w:p>
    <w:p w:rsidR="00E939C3" w:rsidRDefault="00E939C3" w:rsidP="00E12B51">
      <w:pPr>
        <w:ind w:firstLine="426"/>
      </w:pPr>
    </w:p>
    <w:p w:rsidR="00E50560" w:rsidRDefault="00E50560" w:rsidP="00E12B51">
      <w:pPr>
        <w:ind w:firstLine="426"/>
      </w:pPr>
    </w:p>
    <w:p w:rsidR="00E50560" w:rsidRDefault="00E50560" w:rsidP="00E12B51">
      <w:pPr>
        <w:ind w:firstLine="426"/>
      </w:pPr>
    </w:p>
    <w:p w:rsidR="00E50560" w:rsidRDefault="00E50560" w:rsidP="00E12B51">
      <w:pPr>
        <w:ind w:firstLine="426"/>
      </w:pPr>
    </w:p>
    <w:p w:rsidR="00E50560" w:rsidRDefault="00E50560" w:rsidP="00E12B51">
      <w:pPr>
        <w:ind w:firstLine="426"/>
      </w:pPr>
    </w:p>
    <w:p w:rsidR="00E50560" w:rsidRDefault="00E50560" w:rsidP="00E12B51">
      <w:pPr>
        <w:ind w:firstLine="426"/>
      </w:pPr>
    </w:p>
    <w:p w:rsidR="00E50560" w:rsidRDefault="00E50560" w:rsidP="00E12B51">
      <w:pPr>
        <w:ind w:firstLine="426"/>
      </w:pPr>
    </w:p>
    <w:p w:rsidR="00E50560" w:rsidRDefault="00E50560" w:rsidP="00E12B51">
      <w:pPr>
        <w:ind w:firstLine="426"/>
      </w:pPr>
    </w:p>
    <w:p w:rsidR="00E50560" w:rsidRDefault="00E50560" w:rsidP="00E12B51">
      <w:pPr>
        <w:ind w:firstLine="426"/>
      </w:pPr>
    </w:p>
    <w:p w:rsidR="00E50560" w:rsidRDefault="00E50560" w:rsidP="00E12B51">
      <w:pPr>
        <w:ind w:firstLine="426"/>
      </w:pPr>
    </w:p>
    <w:p w:rsidR="00E50560" w:rsidRDefault="00E50560" w:rsidP="00E12B51">
      <w:pPr>
        <w:ind w:firstLine="426"/>
      </w:pPr>
    </w:p>
    <w:p w:rsidR="00E50560" w:rsidRDefault="00E50560" w:rsidP="00E12B51">
      <w:pPr>
        <w:ind w:firstLine="426"/>
      </w:pPr>
    </w:p>
    <w:p w:rsidR="00E50560" w:rsidRDefault="00E50560" w:rsidP="00E12B51">
      <w:pPr>
        <w:ind w:firstLine="426"/>
      </w:pPr>
    </w:p>
    <w:p w:rsidR="00E50560" w:rsidRDefault="00E50560" w:rsidP="00E12B51">
      <w:pPr>
        <w:ind w:firstLine="426"/>
      </w:pPr>
    </w:p>
    <w:p w:rsidR="00E50560" w:rsidRDefault="00E50560" w:rsidP="00E12B51">
      <w:pPr>
        <w:ind w:firstLine="426"/>
      </w:pPr>
    </w:p>
    <w:p w:rsidR="00E50560" w:rsidRDefault="00E50560" w:rsidP="00E12B51">
      <w:pPr>
        <w:ind w:firstLine="426"/>
      </w:pPr>
    </w:p>
    <w:p w:rsidR="00E50560" w:rsidRDefault="00E50560" w:rsidP="00E12B51">
      <w:pPr>
        <w:ind w:firstLine="426"/>
      </w:pPr>
    </w:p>
    <w:p w:rsidR="00E50560" w:rsidRDefault="00E50560" w:rsidP="00E12B51">
      <w:pPr>
        <w:ind w:firstLine="426"/>
      </w:pPr>
    </w:p>
    <w:p w:rsidR="00E50560" w:rsidRDefault="00E50560" w:rsidP="00E12B51">
      <w:pPr>
        <w:ind w:firstLine="426"/>
      </w:pPr>
    </w:p>
    <w:p w:rsidR="00E50560" w:rsidRDefault="00E50560" w:rsidP="00E12B51">
      <w:pPr>
        <w:ind w:firstLine="426"/>
      </w:pPr>
    </w:p>
    <w:p w:rsidR="00E50560" w:rsidRPr="00E50560" w:rsidRDefault="00E50560" w:rsidP="00E12B51">
      <w:pPr>
        <w:ind w:firstLine="426"/>
      </w:pPr>
    </w:p>
    <w:p w:rsidR="00E939C3" w:rsidRPr="00E50560" w:rsidRDefault="00E50560" w:rsidP="00E50560">
      <w:pPr>
        <w:ind w:firstLine="426"/>
        <w:jc w:val="center"/>
        <w:rPr>
          <w:bCs/>
        </w:rPr>
      </w:pPr>
      <w:r w:rsidRPr="00E50560">
        <w:rPr>
          <w:bCs/>
        </w:rPr>
        <w:lastRenderedPageBreak/>
        <w:t>КАЛЕНДАРНО-ТЕМАТИЧЕСКОЕ ПЛАНИРОВАНИЕ РАБОЧЕЙ ПРОГРАММЫ ДОПОЛНИТЕЛЬНОГО ОБРАЗОВАНИЯ ПО ФОРМИРОВАНИЮ ЛОГОПЕДИЧЕСКИХ НАВЫКОВ.</w:t>
      </w:r>
    </w:p>
    <w:tbl>
      <w:tblPr>
        <w:tblStyle w:val="a5"/>
        <w:tblW w:w="0" w:type="auto"/>
        <w:tblLook w:val="04A0"/>
      </w:tblPr>
      <w:tblGrid>
        <w:gridCol w:w="2133"/>
        <w:gridCol w:w="3574"/>
        <w:gridCol w:w="3864"/>
      </w:tblGrid>
      <w:tr w:rsidR="00E939C3" w:rsidRPr="00E50560" w:rsidTr="00E939C3">
        <w:tc>
          <w:tcPr>
            <w:tcW w:w="1668" w:type="dxa"/>
          </w:tcPr>
          <w:p w:rsidR="00E939C3" w:rsidRPr="00E50560" w:rsidRDefault="00E939C3" w:rsidP="00E12B51">
            <w:pPr>
              <w:rPr>
                <w:sz w:val="24"/>
                <w:szCs w:val="24"/>
              </w:rPr>
            </w:pPr>
            <w:r w:rsidRPr="00E50560">
              <w:rPr>
                <w:b/>
                <w:bCs/>
                <w:sz w:val="24"/>
                <w:szCs w:val="24"/>
              </w:rPr>
              <w:t>Месяц, тема</w:t>
            </w:r>
          </w:p>
        </w:tc>
        <w:tc>
          <w:tcPr>
            <w:tcW w:w="3827" w:type="dxa"/>
          </w:tcPr>
          <w:p w:rsidR="00E939C3" w:rsidRPr="00E50560" w:rsidRDefault="00E939C3" w:rsidP="00E12B51">
            <w:pPr>
              <w:rPr>
                <w:sz w:val="24"/>
                <w:szCs w:val="24"/>
              </w:rPr>
            </w:pPr>
            <w:r w:rsidRPr="00E50560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076" w:type="dxa"/>
          </w:tcPr>
          <w:p w:rsidR="00E939C3" w:rsidRPr="00E50560" w:rsidRDefault="00E939C3" w:rsidP="00E12B51">
            <w:pPr>
              <w:rPr>
                <w:sz w:val="24"/>
                <w:szCs w:val="24"/>
              </w:rPr>
            </w:pPr>
            <w:r w:rsidRPr="00E50560">
              <w:rPr>
                <w:b/>
                <w:bCs/>
                <w:sz w:val="24"/>
                <w:szCs w:val="24"/>
              </w:rPr>
              <w:t>Контроль и учёт коррекционного воздействия.</w:t>
            </w:r>
          </w:p>
        </w:tc>
      </w:tr>
      <w:tr w:rsidR="00E939C3" w:rsidRPr="00E50560" w:rsidTr="00E939C3">
        <w:tc>
          <w:tcPr>
            <w:tcW w:w="1668" w:type="dxa"/>
          </w:tcPr>
          <w:p w:rsidR="00E939C3" w:rsidRPr="00E50560" w:rsidRDefault="00E939C3" w:rsidP="00E12B51">
            <w:pPr>
              <w:rPr>
                <w:sz w:val="24"/>
                <w:szCs w:val="24"/>
              </w:rPr>
            </w:pPr>
            <w:r w:rsidRPr="00E50560">
              <w:rPr>
                <w:b/>
                <w:bCs/>
                <w:sz w:val="24"/>
                <w:szCs w:val="24"/>
              </w:rPr>
              <w:t>Сентябрь.</w:t>
            </w:r>
          </w:p>
          <w:p w:rsidR="00E939C3" w:rsidRPr="00E50560" w:rsidRDefault="00E939C3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Мелкая моторика</w:t>
            </w:r>
          </w:p>
        </w:tc>
        <w:tc>
          <w:tcPr>
            <w:tcW w:w="3827" w:type="dxa"/>
          </w:tcPr>
          <w:p w:rsidR="00E939C3" w:rsidRPr="00E50560" w:rsidRDefault="00E939C3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-Запомнить названия пальцев рук.</w:t>
            </w:r>
          </w:p>
          <w:p w:rsidR="00E939C3" w:rsidRPr="00E50560" w:rsidRDefault="00E939C3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-Освоить различные движения пальцами рук.</w:t>
            </w:r>
          </w:p>
          <w:p w:rsidR="00E939C3" w:rsidRPr="00E50560" w:rsidRDefault="00E939C3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-Сопровождать пальчиковые упражнения стихотворными текстами (Т.Ткаченко, И.Лопухина)</w:t>
            </w:r>
          </w:p>
        </w:tc>
        <w:tc>
          <w:tcPr>
            <w:tcW w:w="4076" w:type="dxa"/>
          </w:tcPr>
          <w:p w:rsidR="00E939C3" w:rsidRPr="00E50560" w:rsidRDefault="00E939C3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Пальчиковая игра "Это я, большой пальчик</w:t>
            </w:r>
            <w:proofErr w:type="gramStart"/>
            <w:r w:rsidRPr="00E50560">
              <w:rPr>
                <w:sz w:val="24"/>
                <w:szCs w:val="24"/>
              </w:rPr>
              <w:t>:"</w:t>
            </w:r>
            <w:proofErr w:type="gramEnd"/>
            <w:r w:rsidRPr="00E50560">
              <w:rPr>
                <w:sz w:val="24"/>
                <w:szCs w:val="24"/>
              </w:rPr>
              <w:t>.</w:t>
            </w:r>
          </w:p>
          <w:p w:rsidR="00E939C3" w:rsidRPr="00E50560" w:rsidRDefault="00E939C3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Игра "Собери бусинки в нужные коробочки".</w:t>
            </w:r>
          </w:p>
          <w:p w:rsidR="00E939C3" w:rsidRPr="00E50560" w:rsidRDefault="00E939C3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Пальчиковый театр.</w:t>
            </w:r>
          </w:p>
        </w:tc>
      </w:tr>
      <w:tr w:rsidR="00E939C3" w:rsidRPr="00E50560" w:rsidTr="00E939C3">
        <w:tc>
          <w:tcPr>
            <w:tcW w:w="1668" w:type="dxa"/>
          </w:tcPr>
          <w:p w:rsidR="0079337F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b/>
                <w:bCs/>
                <w:sz w:val="24"/>
                <w:szCs w:val="24"/>
              </w:rPr>
              <w:t>Октябрь.</w:t>
            </w:r>
          </w:p>
          <w:p w:rsidR="00E939C3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Артикуляционный аппарат</w:t>
            </w:r>
          </w:p>
        </w:tc>
        <w:tc>
          <w:tcPr>
            <w:tcW w:w="3827" w:type="dxa"/>
          </w:tcPr>
          <w:p w:rsidR="0079337F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-Развивать подвижность артикуляционного аппарата.</w:t>
            </w:r>
          </w:p>
          <w:p w:rsidR="0079337F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-Уметь расслаблять язык.</w:t>
            </w:r>
          </w:p>
          <w:p w:rsidR="0079337F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-Чередовать движения губ и языка.</w:t>
            </w:r>
          </w:p>
          <w:p w:rsidR="00E939C3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-Отрабатывать активные, чёткие движения губ и языка</w:t>
            </w:r>
          </w:p>
        </w:tc>
        <w:tc>
          <w:tcPr>
            <w:tcW w:w="4076" w:type="dxa"/>
          </w:tcPr>
          <w:p w:rsidR="0079337F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Комплекс артикуляционной гимнастики "Волк".</w:t>
            </w:r>
          </w:p>
          <w:p w:rsidR="0079337F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Сказка "Как язычок ходил гулять в лес".</w:t>
            </w:r>
          </w:p>
          <w:p w:rsidR="00E939C3" w:rsidRPr="00E50560" w:rsidRDefault="0079337F" w:rsidP="00E50560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Игра "Прядки".</w:t>
            </w:r>
          </w:p>
        </w:tc>
      </w:tr>
      <w:tr w:rsidR="00E939C3" w:rsidRPr="00E50560" w:rsidTr="00E939C3">
        <w:tc>
          <w:tcPr>
            <w:tcW w:w="1668" w:type="dxa"/>
          </w:tcPr>
          <w:p w:rsidR="0079337F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b/>
                <w:bCs/>
                <w:sz w:val="24"/>
                <w:szCs w:val="24"/>
              </w:rPr>
              <w:t>Ноябрь.</w:t>
            </w:r>
          </w:p>
          <w:p w:rsidR="00E939C3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Речевое дыхание</w:t>
            </w:r>
          </w:p>
        </w:tc>
        <w:tc>
          <w:tcPr>
            <w:tcW w:w="3827" w:type="dxa"/>
          </w:tcPr>
          <w:p w:rsidR="0079337F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-Учиться правильному речевому дыханию, вдо</w:t>
            </w:r>
            <w:proofErr w:type="gramStart"/>
            <w:r w:rsidRPr="00E50560">
              <w:rPr>
                <w:sz w:val="24"/>
                <w:szCs w:val="24"/>
              </w:rPr>
              <w:t>х(</w:t>
            </w:r>
            <w:proofErr w:type="gramEnd"/>
            <w:r w:rsidRPr="00E50560">
              <w:rPr>
                <w:sz w:val="24"/>
                <w:szCs w:val="24"/>
              </w:rPr>
              <w:t>носом), выдох(ртом).</w:t>
            </w:r>
          </w:p>
          <w:p w:rsidR="0079337F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-Отрабатывать силу голоса.</w:t>
            </w:r>
          </w:p>
          <w:p w:rsidR="00E939C3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-Формировать целенаправленную и сильную воздушную струю.</w:t>
            </w:r>
          </w:p>
        </w:tc>
        <w:tc>
          <w:tcPr>
            <w:tcW w:w="4076" w:type="dxa"/>
          </w:tcPr>
          <w:p w:rsidR="0079337F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Игры для развития дыхания "Ветерок", "Загони ватный шарик в ворота".</w:t>
            </w:r>
          </w:p>
          <w:p w:rsidR="0079337F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Игра "Запомни и громко, чётко повтори ряд гласных звуков".</w:t>
            </w:r>
          </w:p>
          <w:p w:rsidR="00E939C3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 xml:space="preserve">Упражнения: подуй в пустой </w:t>
            </w:r>
            <w:proofErr w:type="spellStart"/>
            <w:r w:rsidRPr="00E50560">
              <w:rPr>
                <w:sz w:val="24"/>
                <w:szCs w:val="24"/>
              </w:rPr>
              <w:t>бутылёк</w:t>
            </w:r>
            <w:proofErr w:type="spellEnd"/>
            <w:r w:rsidRPr="00E50560">
              <w:rPr>
                <w:sz w:val="24"/>
                <w:szCs w:val="24"/>
              </w:rPr>
              <w:t>, поиграй на губной гармошке.</w:t>
            </w:r>
          </w:p>
        </w:tc>
      </w:tr>
      <w:tr w:rsidR="00E939C3" w:rsidRPr="00E50560" w:rsidTr="00E939C3">
        <w:tc>
          <w:tcPr>
            <w:tcW w:w="1668" w:type="dxa"/>
          </w:tcPr>
          <w:p w:rsidR="0079337F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b/>
                <w:bCs/>
                <w:sz w:val="24"/>
                <w:szCs w:val="24"/>
              </w:rPr>
              <w:t>Декабрь.</w:t>
            </w:r>
          </w:p>
          <w:p w:rsidR="00E939C3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Слуховое внимание, слуховое восприятие и слуховая память</w:t>
            </w:r>
          </w:p>
        </w:tc>
        <w:tc>
          <w:tcPr>
            <w:tcW w:w="3827" w:type="dxa"/>
          </w:tcPr>
          <w:p w:rsidR="0079337F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-Выполнение различных словесных (2-х, 3-х, 4-х ступенчатых) инструкций.</w:t>
            </w:r>
          </w:p>
          <w:p w:rsidR="0079337F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-Угадывание предметов по загадке-описанию.</w:t>
            </w:r>
          </w:p>
          <w:p w:rsidR="00E939C3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-Выполнение действий только при определённом, заданном условии.</w:t>
            </w:r>
          </w:p>
        </w:tc>
        <w:tc>
          <w:tcPr>
            <w:tcW w:w="4076" w:type="dxa"/>
          </w:tcPr>
          <w:p w:rsidR="0079337F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Игра "Подбери словечко" (завершение стиха в рифму).</w:t>
            </w:r>
          </w:p>
          <w:p w:rsidR="0079337F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Загадки-обманки (выбрать правильный вариант по картинке, относится ли к её содержанию каждое услышанное слово).</w:t>
            </w:r>
          </w:p>
          <w:p w:rsidR="00E939C3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 xml:space="preserve">Игра с правилами - просьба, покажи, </w:t>
            </w:r>
            <w:proofErr w:type="gramStart"/>
            <w:r w:rsidRPr="00E50560">
              <w:rPr>
                <w:sz w:val="24"/>
                <w:szCs w:val="24"/>
              </w:rPr>
              <w:t>бывает</w:t>
            </w:r>
            <w:proofErr w:type="gramEnd"/>
            <w:r w:rsidRPr="00E50560">
              <w:rPr>
                <w:sz w:val="24"/>
                <w:szCs w:val="24"/>
              </w:rPr>
              <w:t xml:space="preserve"> не бывает.</w:t>
            </w:r>
          </w:p>
        </w:tc>
      </w:tr>
      <w:tr w:rsidR="00E939C3" w:rsidRPr="00E50560" w:rsidTr="00E939C3">
        <w:tc>
          <w:tcPr>
            <w:tcW w:w="1668" w:type="dxa"/>
          </w:tcPr>
          <w:p w:rsidR="0079337F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b/>
                <w:bCs/>
                <w:sz w:val="24"/>
                <w:szCs w:val="24"/>
              </w:rPr>
              <w:t>Январь.</w:t>
            </w:r>
          </w:p>
          <w:p w:rsidR="00E939C3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Фонематический слух.</w:t>
            </w:r>
          </w:p>
        </w:tc>
        <w:tc>
          <w:tcPr>
            <w:tcW w:w="3827" w:type="dxa"/>
          </w:tcPr>
          <w:p w:rsidR="0079337F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-Развитие фонематического восприятия на материале правильно произносимых звуков.</w:t>
            </w:r>
          </w:p>
          <w:p w:rsidR="0079337F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-Повторение цепочки слогов с легко произносимыми согласными звуками.</w:t>
            </w:r>
          </w:p>
          <w:p w:rsidR="00E939C3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-Повторение 3-4 похожих по звучанию слов, чёткое их произношение.</w:t>
            </w:r>
          </w:p>
        </w:tc>
        <w:tc>
          <w:tcPr>
            <w:tcW w:w="4076" w:type="dxa"/>
          </w:tcPr>
          <w:p w:rsidR="0079337F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Игра "Повтори сочетание звуков, при их чёткой артикуляции".</w:t>
            </w:r>
          </w:p>
          <w:p w:rsidR="0079337F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Развлечение "Рифмовк</w:t>
            </w:r>
            <w:proofErr w:type="gramStart"/>
            <w:r w:rsidRPr="00E50560">
              <w:rPr>
                <w:sz w:val="24"/>
                <w:szCs w:val="24"/>
              </w:rPr>
              <w:t>и-</w:t>
            </w:r>
            <w:proofErr w:type="gramEnd"/>
            <w:r w:rsidRPr="00E50560">
              <w:rPr>
                <w:sz w:val="24"/>
                <w:szCs w:val="24"/>
              </w:rPr>
              <w:t xml:space="preserve"> незаконченные, рифмовки- </w:t>
            </w:r>
            <w:proofErr w:type="spellStart"/>
            <w:r w:rsidRPr="00E50560">
              <w:rPr>
                <w:sz w:val="24"/>
                <w:szCs w:val="24"/>
              </w:rPr>
              <w:t>перепутанки,рифмовки-трудноговорки</w:t>
            </w:r>
            <w:proofErr w:type="spellEnd"/>
            <w:r w:rsidRPr="00E50560">
              <w:rPr>
                <w:sz w:val="24"/>
                <w:szCs w:val="24"/>
              </w:rPr>
              <w:t>"</w:t>
            </w:r>
          </w:p>
          <w:p w:rsidR="0079337F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 </w:t>
            </w:r>
          </w:p>
          <w:p w:rsidR="00E939C3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Игра "Запомни и повтори".</w:t>
            </w:r>
          </w:p>
        </w:tc>
      </w:tr>
      <w:tr w:rsidR="00E939C3" w:rsidRPr="00E50560" w:rsidTr="00E939C3">
        <w:tc>
          <w:tcPr>
            <w:tcW w:w="1668" w:type="dxa"/>
          </w:tcPr>
          <w:p w:rsidR="0079337F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b/>
                <w:bCs/>
                <w:sz w:val="24"/>
                <w:szCs w:val="24"/>
              </w:rPr>
              <w:t>Февраль.</w:t>
            </w:r>
          </w:p>
          <w:p w:rsidR="00E939C3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Словарный запас.</w:t>
            </w:r>
          </w:p>
        </w:tc>
        <w:tc>
          <w:tcPr>
            <w:tcW w:w="3827" w:type="dxa"/>
          </w:tcPr>
          <w:p w:rsidR="0079337F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-Уточнение лексических тем, предлагаемых программой Васильевой "Воспитание и обучение в детском саду"</w:t>
            </w:r>
          </w:p>
          <w:p w:rsidR="0079337F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-Уточнение названий геометрических фигур и цвета.</w:t>
            </w:r>
          </w:p>
          <w:p w:rsidR="00E939C3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lastRenderedPageBreak/>
              <w:t>-Обобщение слов, синонимы, антонимы, части и целое.</w:t>
            </w:r>
          </w:p>
        </w:tc>
        <w:tc>
          <w:tcPr>
            <w:tcW w:w="4076" w:type="dxa"/>
          </w:tcPr>
          <w:p w:rsidR="0079337F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lastRenderedPageBreak/>
              <w:t>Игра-инсценировка "Кто лишний и почему". Беседа с демонстрацией картинок по теме.</w:t>
            </w:r>
          </w:p>
          <w:p w:rsidR="00E939C3" w:rsidRPr="00E50560" w:rsidRDefault="00E939C3" w:rsidP="00E12B51">
            <w:pPr>
              <w:rPr>
                <w:sz w:val="24"/>
                <w:szCs w:val="24"/>
              </w:rPr>
            </w:pPr>
          </w:p>
        </w:tc>
      </w:tr>
      <w:tr w:rsidR="00E939C3" w:rsidRPr="00E50560" w:rsidTr="00E939C3">
        <w:tc>
          <w:tcPr>
            <w:tcW w:w="1668" w:type="dxa"/>
          </w:tcPr>
          <w:p w:rsidR="0079337F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b/>
                <w:bCs/>
                <w:sz w:val="24"/>
                <w:szCs w:val="24"/>
              </w:rPr>
              <w:lastRenderedPageBreak/>
              <w:t>Март</w:t>
            </w:r>
          </w:p>
          <w:p w:rsidR="00E939C3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Связная речь.</w:t>
            </w:r>
          </w:p>
        </w:tc>
        <w:tc>
          <w:tcPr>
            <w:tcW w:w="3827" w:type="dxa"/>
          </w:tcPr>
          <w:p w:rsidR="0079337F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-Составление рассказа-описания по наглядному образцу.</w:t>
            </w:r>
          </w:p>
          <w:p w:rsidR="0079337F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-Составление рассказа по сюжетной картине.</w:t>
            </w:r>
          </w:p>
          <w:p w:rsidR="0079337F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-Пересказ сказок и простых текстов по серии картинок.</w:t>
            </w:r>
          </w:p>
          <w:p w:rsidR="0079337F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 xml:space="preserve">-Заучивание стихотворений, скороговорок, </w:t>
            </w:r>
            <w:proofErr w:type="spellStart"/>
            <w:r w:rsidRPr="00E50560">
              <w:rPr>
                <w:sz w:val="24"/>
                <w:szCs w:val="24"/>
              </w:rPr>
              <w:t>чистоговорок</w:t>
            </w:r>
            <w:proofErr w:type="spellEnd"/>
            <w:r w:rsidRPr="00E50560">
              <w:rPr>
                <w:sz w:val="24"/>
                <w:szCs w:val="24"/>
              </w:rPr>
              <w:t>, загадок.</w:t>
            </w:r>
          </w:p>
          <w:p w:rsidR="0079337F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-Составление рассказа на материале собственного опыта. Индивидуальное рассказывание, описание картин.</w:t>
            </w:r>
          </w:p>
          <w:p w:rsidR="0079337F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Рассказывание по ролям.</w:t>
            </w:r>
          </w:p>
          <w:p w:rsidR="00E939C3" w:rsidRPr="00E50560" w:rsidRDefault="0079337F" w:rsidP="00E50560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Прослушивание сказок и текстов.</w:t>
            </w:r>
          </w:p>
        </w:tc>
        <w:tc>
          <w:tcPr>
            <w:tcW w:w="4076" w:type="dxa"/>
          </w:tcPr>
          <w:p w:rsidR="0079337F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Индивидуальное рассказывание, описание картин.</w:t>
            </w:r>
          </w:p>
          <w:p w:rsidR="0079337F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Рассказывание по ролям.</w:t>
            </w:r>
          </w:p>
          <w:p w:rsidR="0079337F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Прослушивание сказок и текстов.</w:t>
            </w:r>
          </w:p>
          <w:p w:rsidR="00E939C3" w:rsidRPr="00E50560" w:rsidRDefault="00E939C3" w:rsidP="00E12B51">
            <w:pPr>
              <w:rPr>
                <w:sz w:val="24"/>
                <w:szCs w:val="24"/>
              </w:rPr>
            </w:pPr>
          </w:p>
        </w:tc>
      </w:tr>
      <w:tr w:rsidR="00E939C3" w:rsidRPr="00E50560" w:rsidTr="00E939C3">
        <w:tc>
          <w:tcPr>
            <w:tcW w:w="1668" w:type="dxa"/>
          </w:tcPr>
          <w:p w:rsidR="0079337F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b/>
                <w:bCs/>
                <w:sz w:val="24"/>
                <w:szCs w:val="24"/>
              </w:rPr>
              <w:t>Апрель</w:t>
            </w:r>
          </w:p>
          <w:p w:rsidR="00E939C3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Автоматизация и дифференциация поставленных звуков в речи.</w:t>
            </w:r>
          </w:p>
        </w:tc>
        <w:tc>
          <w:tcPr>
            <w:tcW w:w="3827" w:type="dxa"/>
          </w:tcPr>
          <w:p w:rsidR="0079337F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Правильное проговаривание звуков:</w:t>
            </w:r>
          </w:p>
          <w:p w:rsidR="0079337F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-Изолированно;</w:t>
            </w:r>
          </w:p>
          <w:p w:rsidR="0079337F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-В слогах (прямых, обратных, стечениях);</w:t>
            </w:r>
          </w:p>
          <w:p w:rsidR="0079337F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-В словах;</w:t>
            </w:r>
          </w:p>
          <w:p w:rsidR="0079337F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-В словосочетаниях;</w:t>
            </w:r>
          </w:p>
          <w:p w:rsidR="0079337F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-В предложениях, скороговорках;</w:t>
            </w:r>
          </w:p>
          <w:p w:rsidR="0079337F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-В стихотворных текстах;</w:t>
            </w:r>
          </w:p>
          <w:p w:rsidR="00E939C3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-В связной речи.</w:t>
            </w:r>
          </w:p>
        </w:tc>
        <w:tc>
          <w:tcPr>
            <w:tcW w:w="4076" w:type="dxa"/>
          </w:tcPr>
          <w:p w:rsidR="0079337F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Игра "Повтори правильно звук".</w:t>
            </w:r>
          </w:p>
          <w:p w:rsidR="0079337F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Запомни и повтори ряд слогов.</w:t>
            </w:r>
          </w:p>
          <w:p w:rsidR="0079337F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>Задание - подбери к заданным словам картинки и скажи правильно.</w:t>
            </w:r>
          </w:p>
          <w:p w:rsidR="0079337F" w:rsidRPr="00E50560" w:rsidRDefault="0079337F" w:rsidP="00E12B51">
            <w:pPr>
              <w:rPr>
                <w:sz w:val="24"/>
                <w:szCs w:val="24"/>
              </w:rPr>
            </w:pPr>
            <w:r w:rsidRPr="00E50560">
              <w:rPr>
                <w:sz w:val="24"/>
                <w:szCs w:val="24"/>
              </w:rPr>
              <w:t xml:space="preserve">Заучивание и рассказывание стихов, </w:t>
            </w:r>
            <w:proofErr w:type="spellStart"/>
            <w:r w:rsidRPr="00E50560">
              <w:rPr>
                <w:sz w:val="24"/>
                <w:szCs w:val="24"/>
              </w:rPr>
              <w:t>потешек</w:t>
            </w:r>
            <w:proofErr w:type="spellEnd"/>
            <w:r w:rsidRPr="00E50560">
              <w:rPr>
                <w:sz w:val="24"/>
                <w:szCs w:val="24"/>
              </w:rPr>
              <w:t>, скороговорок.</w:t>
            </w:r>
          </w:p>
          <w:p w:rsidR="00E939C3" w:rsidRPr="00E50560" w:rsidRDefault="00E939C3" w:rsidP="00E12B51">
            <w:pPr>
              <w:rPr>
                <w:sz w:val="24"/>
                <w:szCs w:val="24"/>
              </w:rPr>
            </w:pPr>
          </w:p>
        </w:tc>
      </w:tr>
    </w:tbl>
    <w:p w:rsidR="00E939C3" w:rsidRDefault="00E939C3" w:rsidP="00E12B51">
      <w:pPr>
        <w:ind w:firstLine="426"/>
      </w:pPr>
    </w:p>
    <w:p w:rsidR="00E50560" w:rsidRDefault="00E50560" w:rsidP="00E12B51">
      <w:pPr>
        <w:ind w:firstLine="426"/>
      </w:pPr>
    </w:p>
    <w:p w:rsidR="00E50560" w:rsidRDefault="00E50560" w:rsidP="00E12B51">
      <w:pPr>
        <w:ind w:firstLine="426"/>
      </w:pPr>
    </w:p>
    <w:p w:rsidR="00E50560" w:rsidRDefault="00E50560" w:rsidP="00E12B51">
      <w:pPr>
        <w:ind w:firstLine="426"/>
      </w:pPr>
    </w:p>
    <w:p w:rsidR="00E50560" w:rsidRDefault="00E50560" w:rsidP="00E12B51">
      <w:pPr>
        <w:ind w:firstLine="426"/>
      </w:pPr>
    </w:p>
    <w:p w:rsidR="00E50560" w:rsidRDefault="00E50560" w:rsidP="00E12B51">
      <w:pPr>
        <w:ind w:firstLine="426"/>
      </w:pPr>
    </w:p>
    <w:p w:rsidR="00E50560" w:rsidRDefault="00E50560" w:rsidP="00E12B51">
      <w:pPr>
        <w:ind w:firstLine="426"/>
      </w:pPr>
    </w:p>
    <w:p w:rsidR="00E50560" w:rsidRDefault="00E50560" w:rsidP="00E12B51">
      <w:pPr>
        <w:ind w:firstLine="426"/>
      </w:pPr>
    </w:p>
    <w:p w:rsidR="00E50560" w:rsidRDefault="00E50560" w:rsidP="00E12B51">
      <w:pPr>
        <w:ind w:firstLine="426"/>
      </w:pPr>
    </w:p>
    <w:p w:rsidR="00E50560" w:rsidRDefault="00E50560" w:rsidP="00E12B51">
      <w:pPr>
        <w:ind w:firstLine="426"/>
      </w:pPr>
    </w:p>
    <w:p w:rsidR="00E50560" w:rsidRDefault="00E50560" w:rsidP="00E12B51">
      <w:pPr>
        <w:ind w:firstLine="426"/>
      </w:pPr>
    </w:p>
    <w:p w:rsidR="00E50560" w:rsidRDefault="00E50560" w:rsidP="00E12B51">
      <w:pPr>
        <w:ind w:firstLine="426"/>
      </w:pPr>
    </w:p>
    <w:p w:rsidR="00E50560" w:rsidRDefault="00E50560" w:rsidP="00E12B51">
      <w:pPr>
        <w:ind w:firstLine="426"/>
      </w:pPr>
    </w:p>
    <w:p w:rsidR="00E50560" w:rsidRDefault="00E50560" w:rsidP="00E12B51">
      <w:pPr>
        <w:ind w:firstLine="426"/>
      </w:pPr>
    </w:p>
    <w:p w:rsidR="00E50560" w:rsidRDefault="00E50560" w:rsidP="00E12B51">
      <w:pPr>
        <w:ind w:firstLine="426"/>
      </w:pPr>
    </w:p>
    <w:p w:rsidR="00E50560" w:rsidRDefault="00E50560" w:rsidP="00E12B51">
      <w:pPr>
        <w:ind w:firstLine="426"/>
      </w:pPr>
    </w:p>
    <w:p w:rsidR="00E50560" w:rsidRDefault="00E50560" w:rsidP="00E12B51">
      <w:pPr>
        <w:ind w:firstLine="426"/>
      </w:pPr>
    </w:p>
    <w:p w:rsidR="00E50560" w:rsidRDefault="00E50560" w:rsidP="00E12B51">
      <w:pPr>
        <w:ind w:firstLine="426"/>
      </w:pPr>
    </w:p>
    <w:p w:rsidR="00E50560" w:rsidRDefault="00E50560" w:rsidP="00E12B51">
      <w:pPr>
        <w:ind w:firstLine="426"/>
      </w:pPr>
    </w:p>
    <w:p w:rsidR="00E50560" w:rsidRDefault="00E50560" w:rsidP="00E12B51">
      <w:pPr>
        <w:ind w:firstLine="426"/>
      </w:pPr>
    </w:p>
    <w:p w:rsidR="00E50560" w:rsidRDefault="00E50560" w:rsidP="00E12B51">
      <w:pPr>
        <w:ind w:firstLine="426"/>
      </w:pPr>
    </w:p>
    <w:p w:rsidR="00E50560" w:rsidRPr="00E50560" w:rsidRDefault="00E50560" w:rsidP="00E12B51">
      <w:pPr>
        <w:ind w:firstLine="426"/>
      </w:pPr>
    </w:p>
    <w:p w:rsidR="000202A0" w:rsidRPr="00E50560" w:rsidRDefault="00E50560" w:rsidP="00E50560">
      <w:pPr>
        <w:jc w:val="center"/>
      </w:pPr>
      <w:r w:rsidRPr="00E50560">
        <w:lastRenderedPageBreak/>
        <w:t xml:space="preserve">ОСНОВНЫЕ ТРЕБОВАНИЯ К УРОВНЮ ПОДГОТОВКИ ВЫПУСКНИКОВ </w:t>
      </w:r>
      <w:r w:rsidRPr="00E50560">
        <w:rPr>
          <w:bCs/>
        </w:rPr>
        <w:t>ДОПОЛНИТЕЛЬНОГО ОБРАЗОВАНИЯ ПО ФОРМИРОВАНИЮ ЛОГОПЕДИЧЕСКИХ НАВЫКОВ.</w:t>
      </w:r>
    </w:p>
    <w:p w:rsidR="00015B8E" w:rsidRPr="00E50560" w:rsidRDefault="00407E21" w:rsidP="00E50560">
      <w:pPr>
        <w:tabs>
          <w:tab w:val="left" w:pos="2548"/>
        </w:tabs>
        <w:ind w:firstLine="426"/>
      </w:pPr>
      <w:r w:rsidRPr="00E50560">
        <w:t>Занятия с детьми старшей и подготовительной группы проводятся 2 раза в неделю (64 занятия) продолжительностью 20-25 мин. Занятия проводятся индивидуально или в малых группах 3-4 человека.</w:t>
      </w:r>
    </w:p>
    <w:p w:rsidR="00407E21" w:rsidRPr="00E50560" w:rsidRDefault="00407E21" w:rsidP="00E12B51">
      <w:pPr>
        <w:tabs>
          <w:tab w:val="left" w:pos="2548"/>
        </w:tabs>
      </w:pPr>
      <w:r w:rsidRPr="00E50560">
        <w:t>Для определения готовности детей к усвоению программы проводится мониторинг 2 раза в год, в котором учитываются следующие показатели усвоения детьми программы:</w:t>
      </w:r>
    </w:p>
    <w:p w:rsidR="00407E21" w:rsidRPr="00E50560" w:rsidRDefault="00407E21" w:rsidP="00E12B51">
      <w:pPr>
        <w:numPr>
          <w:ilvl w:val="0"/>
          <w:numId w:val="3"/>
        </w:numPr>
        <w:shd w:val="clear" w:color="auto" w:fill="FFFFFF"/>
        <w:ind w:left="655"/>
      </w:pPr>
      <w:r w:rsidRPr="00E50560">
        <w:t>чистота звукопроизношения;</w:t>
      </w:r>
    </w:p>
    <w:p w:rsidR="00407E21" w:rsidRPr="00E50560" w:rsidRDefault="00407E21" w:rsidP="00E12B51">
      <w:pPr>
        <w:numPr>
          <w:ilvl w:val="0"/>
          <w:numId w:val="3"/>
        </w:numPr>
        <w:shd w:val="clear" w:color="auto" w:fill="FFFFFF"/>
        <w:ind w:left="655"/>
      </w:pPr>
      <w:r w:rsidRPr="00E50560">
        <w:t>автоматизация звуков в речи;</w:t>
      </w:r>
    </w:p>
    <w:p w:rsidR="00407E21" w:rsidRPr="00E50560" w:rsidRDefault="00407E21" w:rsidP="00E12B51">
      <w:pPr>
        <w:numPr>
          <w:ilvl w:val="0"/>
          <w:numId w:val="3"/>
        </w:numPr>
        <w:shd w:val="clear" w:color="auto" w:fill="FFFFFF"/>
        <w:ind w:left="655"/>
      </w:pPr>
      <w:r w:rsidRPr="00E50560">
        <w:t>умение строить предложения;</w:t>
      </w:r>
    </w:p>
    <w:p w:rsidR="00407E21" w:rsidRPr="00E50560" w:rsidRDefault="00407E21" w:rsidP="00E12B51">
      <w:pPr>
        <w:numPr>
          <w:ilvl w:val="0"/>
          <w:numId w:val="3"/>
        </w:numPr>
        <w:shd w:val="clear" w:color="auto" w:fill="FFFFFF"/>
        <w:ind w:left="655"/>
      </w:pPr>
      <w:r w:rsidRPr="00E50560">
        <w:t>умение произносить монолог, чётко высказываться;</w:t>
      </w:r>
    </w:p>
    <w:p w:rsidR="00407E21" w:rsidRPr="00E50560" w:rsidRDefault="00407E21" w:rsidP="00E12B51">
      <w:pPr>
        <w:numPr>
          <w:ilvl w:val="0"/>
          <w:numId w:val="3"/>
        </w:numPr>
        <w:shd w:val="clear" w:color="auto" w:fill="FFFFFF"/>
        <w:ind w:left="655"/>
      </w:pPr>
      <w:r w:rsidRPr="00E50560">
        <w:t>умение вступать в диалог.</w:t>
      </w:r>
    </w:p>
    <w:p w:rsidR="00407E21" w:rsidRPr="00E50560" w:rsidRDefault="00407E21" w:rsidP="00E50560">
      <w:pPr>
        <w:shd w:val="clear" w:color="auto" w:fill="FFFFFF"/>
        <w:ind w:firstLine="426"/>
      </w:pPr>
      <w:r w:rsidRPr="00E50560">
        <w:rPr>
          <w:b/>
          <w:bCs/>
        </w:rPr>
        <w:t>Виды контроля и мониторинг:</w:t>
      </w:r>
    </w:p>
    <w:p w:rsidR="00407E21" w:rsidRPr="00E50560" w:rsidRDefault="00407E21" w:rsidP="00E12B51">
      <w:pPr>
        <w:shd w:val="clear" w:color="auto" w:fill="FFFFFF"/>
      </w:pPr>
      <w:proofErr w:type="gramStart"/>
      <w:r w:rsidRPr="00E50560">
        <w:t>Вводный</w:t>
      </w:r>
      <w:proofErr w:type="gramEnd"/>
      <w:r w:rsidRPr="00E50560">
        <w:t xml:space="preserve"> - проводится на первом занятии и предназначен для проведения уровня усвоения базовых знаний, умений, навыков, предусмотренных стандартом.;</w:t>
      </w:r>
    </w:p>
    <w:p w:rsidR="00407E21" w:rsidRPr="00E50560" w:rsidRDefault="00407E21" w:rsidP="00E12B51">
      <w:pPr>
        <w:shd w:val="clear" w:color="auto" w:fill="FFFFFF"/>
      </w:pPr>
      <w:proofErr w:type="gramStart"/>
      <w:r w:rsidRPr="00E50560">
        <w:t>Итоговый</w:t>
      </w:r>
      <w:proofErr w:type="gramEnd"/>
      <w:r w:rsidRPr="00E50560">
        <w:t xml:space="preserve"> - проводится в виде тестирования после завершения курса с целью определения уровня развития речевых способностей.</w:t>
      </w:r>
    </w:p>
    <w:p w:rsidR="00E12B51" w:rsidRPr="00E50560" w:rsidRDefault="00E12B51" w:rsidP="00E50560">
      <w:pPr>
        <w:ind w:firstLine="426"/>
        <w:jc w:val="both"/>
        <w:rPr>
          <w:b/>
        </w:rPr>
      </w:pPr>
      <w:r w:rsidRPr="00E50560">
        <w:rPr>
          <w:b/>
        </w:rPr>
        <w:t>Планируемые результаты логопедической работы:</w:t>
      </w:r>
    </w:p>
    <w:p w:rsidR="00E12B51" w:rsidRPr="00E50560" w:rsidRDefault="00E12B51" w:rsidP="00A076F9">
      <w:pPr>
        <w:pStyle w:val="a6"/>
        <w:numPr>
          <w:ilvl w:val="0"/>
          <w:numId w:val="7"/>
        </w:numPr>
        <w:tabs>
          <w:tab w:val="left" w:pos="567"/>
        </w:tabs>
        <w:ind w:left="284" w:firstLine="0"/>
        <w:jc w:val="both"/>
      </w:pPr>
      <w:r w:rsidRPr="00E50560">
        <w:t>правильно артикулировать все звуки речи в различных фонетических позициях и формах речи;</w:t>
      </w:r>
    </w:p>
    <w:p w:rsidR="00E12B51" w:rsidRPr="00E50560" w:rsidRDefault="00E12B51" w:rsidP="00A076F9">
      <w:pPr>
        <w:pStyle w:val="a6"/>
        <w:numPr>
          <w:ilvl w:val="0"/>
          <w:numId w:val="7"/>
        </w:numPr>
        <w:tabs>
          <w:tab w:val="left" w:pos="567"/>
        </w:tabs>
        <w:ind w:left="284" w:firstLine="0"/>
        <w:jc w:val="both"/>
      </w:pPr>
      <w:r w:rsidRPr="00E50560">
        <w:t>дифференцировать все изученные звуки;</w:t>
      </w:r>
    </w:p>
    <w:p w:rsidR="00E12B51" w:rsidRPr="00E50560" w:rsidRDefault="00E12B51" w:rsidP="00A076F9">
      <w:pPr>
        <w:pStyle w:val="a6"/>
        <w:numPr>
          <w:ilvl w:val="0"/>
          <w:numId w:val="7"/>
        </w:numPr>
        <w:tabs>
          <w:tab w:val="left" w:pos="567"/>
        </w:tabs>
        <w:ind w:left="284" w:firstLine="0"/>
        <w:jc w:val="both"/>
      </w:pPr>
      <w:r w:rsidRPr="00E50560">
        <w:t>называть последовательность слов в предложении, слогов и звуков в словах;</w:t>
      </w:r>
    </w:p>
    <w:p w:rsidR="00E12B51" w:rsidRPr="00E50560" w:rsidRDefault="00E12B51" w:rsidP="00A076F9">
      <w:pPr>
        <w:pStyle w:val="a6"/>
        <w:numPr>
          <w:ilvl w:val="0"/>
          <w:numId w:val="7"/>
        </w:numPr>
        <w:tabs>
          <w:tab w:val="left" w:pos="567"/>
        </w:tabs>
        <w:ind w:left="284" w:firstLine="0"/>
        <w:jc w:val="both"/>
      </w:pPr>
      <w:r w:rsidRPr="00E50560">
        <w:t>находить в предложении слова с заданным звуком, определять место звука в слове;</w:t>
      </w:r>
    </w:p>
    <w:p w:rsidR="00E12B51" w:rsidRPr="00E50560" w:rsidRDefault="00E12B51" w:rsidP="00A076F9">
      <w:pPr>
        <w:pStyle w:val="a6"/>
        <w:numPr>
          <w:ilvl w:val="0"/>
          <w:numId w:val="7"/>
        </w:numPr>
        <w:tabs>
          <w:tab w:val="left" w:pos="567"/>
        </w:tabs>
        <w:ind w:left="284" w:firstLine="0"/>
        <w:jc w:val="both"/>
      </w:pPr>
      <w:r w:rsidRPr="00E50560">
        <w:t>различать понятия «звук», «слог», «предложение» на практическом уровне;</w:t>
      </w:r>
    </w:p>
    <w:p w:rsidR="00E12B51" w:rsidRPr="00E50560" w:rsidRDefault="00E12B51" w:rsidP="00A076F9">
      <w:pPr>
        <w:pStyle w:val="a6"/>
        <w:numPr>
          <w:ilvl w:val="0"/>
          <w:numId w:val="7"/>
        </w:numPr>
        <w:tabs>
          <w:tab w:val="left" w:pos="567"/>
        </w:tabs>
        <w:ind w:left="284" w:firstLine="0"/>
        <w:jc w:val="both"/>
      </w:pPr>
      <w:r w:rsidRPr="00E50560">
        <w:t>овладеть интонационными средствами выразительности речи в пересказе, чтении стихов.</w:t>
      </w:r>
    </w:p>
    <w:p w:rsidR="00A076F9" w:rsidRDefault="00A076F9" w:rsidP="00A076F9">
      <w:pPr>
        <w:pStyle w:val="a6"/>
        <w:ind w:left="0"/>
        <w:jc w:val="center"/>
      </w:pPr>
    </w:p>
    <w:p w:rsidR="00E12B51" w:rsidRPr="00A076F9" w:rsidRDefault="00A076F9" w:rsidP="00A076F9">
      <w:pPr>
        <w:pStyle w:val="a6"/>
        <w:ind w:left="0"/>
        <w:jc w:val="center"/>
      </w:pPr>
      <w:r w:rsidRPr="00A076F9">
        <w:t>ЛИТЕРАТУРА</w:t>
      </w:r>
    </w:p>
    <w:p w:rsidR="00E12B51" w:rsidRPr="00E50560" w:rsidRDefault="00E12B51" w:rsidP="00A076F9">
      <w:pPr>
        <w:pStyle w:val="a6"/>
        <w:jc w:val="both"/>
      </w:pPr>
    </w:p>
    <w:p w:rsidR="00E12B51" w:rsidRPr="00E50560" w:rsidRDefault="00A076F9" w:rsidP="00A076F9">
      <w:pPr>
        <w:pStyle w:val="a6"/>
        <w:jc w:val="both"/>
      </w:pPr>
      <w:r>
        <w:t xml:space="preserve">1. </w:t>
      </w:r>
      <w:proofErr w:type="spellStart"/>
      <w:r w:rsidR="00E12B51" w:rsidRPr="00E50560">
        <w:t>Боровцова</w:t>
      </w:r>
      <w:proofErr w:type="spellEnd"/>
      <w:r w:rsidR="00E12B51" w:rsidRPr="00E50560">
        <w:t xml:space="preserve"> Л.А. Документация учителя-логопеда ДОУ. – М.: ТЦ Сфера, 2008.</w:t>
      </w:r>
    </w:p>
    <w:p w:rsidR="00E12B51" w:rsidRPr="00E50560" w:rsidRDefault="00A076F9" w:rsidP="00A076F9">
      <w:pPr>
        <w:pStyle w:val="a6"/>
        <w:jc w:val="both"/>
      </w:pPr>
      <w:r>
        <w:t>2</w:t>
      </w:r>
      <w:r w:rsidR="00E12B51" w:rsidRPr="00E50560">
        <w:t xml:space="preserve">. Волкова Г.А. Методика </w:t>
      </w:r>
      <w:proofErr w:type="spellStart"/>
      <w:r w:rsidR="00E12B51" w:rsidRPr="00E50560">
        <w:t>психолго-логпедического</w:t>
      </w:r>
      <w:proofErr w:type="spellEnd"/>
      <w:r w:rsidR="00E12B51" w:rsidRPr="00E50560">
        <w:t xml:space="preserve"> обследования детей с нарушениями речи. Вопросы дифференциальной диагностики. –  СПб</w:t>
      </w:r>
      <w:proofErr w:type="gramStart"/>
      <w:r w:rsidR="00E12B51" w:rsidRPr="00E50560">
        <w:t xml:space="preserve">., </w:t>
      </w:r>
      <w:proofErr w:type="gramEnd"/>
      <w:r w:rsidR="00E12B51" w:rsidRPr="00E50560">
        <w:t>2005.</w:t>
      </w:r>
    </w:p>
    <w:p w:rsidR="00E12B51" w:rsidRPr="00E50560" w:rsidRDefault="00A076F9" w:rsidP="00A076F9">
      <w:pPr>
        <w:pStyle w:val="a6"/>
        <w:jc w:val="both"/>
      </w:pPr>
      <w:r>
        <w:t>3.</w:t>
      </w:r>
      <w:r w:rsidR="00E12B51" w:rsidRPr="00E50560">
        <w:t xml:space="preserve"> Журавель Н.И. Планирование занятий в логопедическом пункте ДОУ – М.: ТЦ Сфера, 2008.</w:t>
      </w:r>
    </w:p>
    <w:p w:rsidR="00E12B51" w:rsidRPr="00E50560" w:rsidRDefault="00A076F9" w:rsidP="00A076F9">
      <w:pPr>
        <w:pStyle w:val="a6"/>
        <w:jc w:val="both"/>
      </w:pPr>
      <w:r>
        <w:t>4</w:t>
      </w:r>
      <w:r w:rsidR="00E12B51" w:rsidRPr="00E50560">
        <w:t>. Кирьянова Р.А. Комплексная диагностика и ее использование учителем-логопедом        в коррекционной работе с детьми 5-6 лет, имеющими тяжелые нарушения речи. – СПб,2002</w:t>
      </w:r>
    </w:p>
    <w:p w:rsidR="00E12B51" w:rsidRPr="00E50560" w:rsidRDefault="00A076F9" w:rsidP="00A076F9">
      <w:pPr>
        <w:pStyle w:val="a6"/>
        <w:jc w:val="both"/>
      </w:pPr>
      <w:r>
        <w:t>5</w:t>
      </w:r>
      <w:r w:rsidR="00E12B51" w:rsidRPr="00E50560">
        <w:t xml:space="preserve">. </w:t>
      </w:r>
      <w:proofErr w:type="spellStart"/>
      <w:r w:rsidR="00E12B51" w:rsidRPr="00E50560">
        <w:t>Коноваленко</w:t>
      </w:r>
      <w:proofErr w:type="spellEnd"/>
      <w:r w:rsidR="00E12B51" w:rsidRPr="00E50560">
        <w:t xml:space="preserve"> В.В., </w:t>
      </w:r>
      <w:proofErr w:type="spellStart"/>
      <w:r w:rsidR="00E12B51" w:rsidRPr="00E50560">
        <w:t>Коноваленко</w:t>
      </w:r>
      <w:proofErr w:type="spellEnd"/>
      <w:r w:rsidR="00E12B51" w:rsidRPr="00E50560">
        <w:t xml:space="preserve"> С.В. Индивидуально-подгрупповая работа по коррекции звукопроизношения. – М.: Издательство ГНОМ и Д, 2001.</w:t>
      </w:r>
    </w:p>
    <w:p w:rsidR="00E12B51" w:rsidRPr="00E50560" w:rsidRDefault="00A076F9" w:rsidP="00A076F9">
      <w:pPr>
        <w:pStyle w:val="a6"/>
        <w:jc w:val="both"/>
      </w:pPr>
      <w:r>
        <w:t>6</w:t>
      </w:r>
      <w:r w:rsidR="00E12B51" w:rsidRPr="00E50560">
        <w:t xml:space="preserve">. </w:t>
      </w:r>
      <w:proofErr w:type="spellStart"/>
      <w:r w:rsidR="00E12B51" w:rsidRPr="00E50560">
        <w:t>Курдвановская</w:t>
      </w:r>
      <w:proofErr w:type="spellEnd"/>
      <w:r w:rsidR="00E12B51" w:rsidRPr="00E50560">
        <w:t xml:space="preserve"> Н.В. Планирование работы логопеда с детьми 5-7 лет. – М.: ТЦ Сфера, 2007.</w:t>
      </w:r>
    </w:p>
    <w:p w:rsidR="00E12B51" w:rsidRPr="00E50560" w:rsidRDefault="00A076F9" w:rsidP="00A076F9">
      <w:pPr>
        <w:pStyle w:val="a6"/>
        <w:jc w:val="both"/>
      </w:pPr>
      <w:r>
        <w:t xml:space="preserve">7. </w:t>
      </w:r>
      <w:r w:rsidR="00E12B51" w:rsidRPr="00E50560">
        <w:t>Филичева Т.Б., Чиркина Г.В. Воспитание и обучение детей дошкольного возраста  с фонетико-фонематическим недоразвитием. Программа и методические рекомендации для дошкольного образовательного учреждения    компенсирующего вида. – М.: Школьная Пресса, 2003.</w:t>
      </w:r>
    </w:p>
    <w:p w:rsidR="00E12B51" w:rsidRPr="00E50560" w:rsidRDefault="00A076F9" w:rsidP="00A076F9">
      <w:pPr>
        <w:pStyle w:val="a6"/>
        <w:jc w:val="both"/>
      </w:pPr>
      <w:r>
        <w:t>8</w:t>
      </w:r>
      <w:r w:rsidR="00E12B51" w:rsidRPr="00E50560">
        <w:t>.</w:t>
      </w:r>
      <w:r>
        <w:t xml:space="preserve"> </w:t>
      </w:r>
      <w:r w:rsidR="00E12B51" w:rsidRPr="00E50560">
        <w:t xml:space="preserve">Филичева Т.Б., Чиркина Г.В., Туманова Т.В. Коррекция </w:t>
      </w:r>
      <w:proofErr w:type="gramStart"/>
      <w:r w:rsidR="00E12B51" w:rsidRPr="00E50560">
        <w:t>нарушений речи //Программы дошкольных образовательных учреждений компенсирующего вида</w:t>
      </w:r>
      <w:proofErr w:type="gramEnd"/>
      <w:r w:rsidR="00E12B51" w:rsidRPr="00E50560">
        <w:t xml:space="preserve"> для детей с нарушениями речи. – М.: Просвещение, 2008.</w:t>
      </w:r>
    </w:p>
    <w:p w:rsidR="00407E21" w:rsidRPr="00E50560" w:rsidRDefault="00407E21" w:rsidP="00E12B51">
      <w:pPr>
        <w:tabs>
          <w:tab w:val="left" w:pos="2548"/>
        </w:tabs>
      </w:pPr>
    </w:p>
    <w:sectPr w:rsidR="00407E21" w:rsidRPr="00E50560" w:rsidSect="00AA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79B6"/>
    <w:multiLevelType w:val="hybridMultilevel"/>
    <w:tmpl w:val="2E5E29B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BE2C2E"/>
    <w:multiLevelType w:val="multilevel"/>
    <w:tmpl w:val="4FE6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83752"/>
    <w:multiLevelType w:val="hybridMultilevel"/>
    <w:tmpl w:val="1A98BE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36E02"/>
    <w:multiLevelType w:val="hybridMultilevel"/>
    <w:tmpl w:val="219472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730676"/>
    <w:multiLevelType w:val="multilevel"/>
    <w:tmpl w:val="20C2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0629BA"/>
    <w:multiLevelType w:val="multilevel"/>
    <w:tmpl w:val="0878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45AC3"/>
    <w:rsid w:val="00015B8E"/>
    <w:rsid w:val="000202A0"/>
    <w:rsid w:val="000B4469"/>
    <w:rsid w:val="00172135"/>
    <w:rsid w:val="00366067"/>
    <w:rsid w:val="00407E21"/>
    <w:rsid w:val="00471EAE"/>
    <w:rsid w:val="00665D13"/>
    <w:rsid w:val="006F7BA2"/>
    <w:rsid w:val="00723332"/>
    <w:rsid w:val="0079337F"/>
    <w:rsid w:val="00A076F9"/>
    <w:rsid w:val="00AA1C60"/>
    <w:rsid w:val="00B15874"/>
    <w:rsid w:val="00B703D1"/>
    <w:rsid w:val="00D45AC3"/>
    <w:rsid w:val="00E12B51"/>
    <w:rsid w:val="00E50560"/>
    <w:rsid w:val="00E76DCB"/>
    <w:rsid w:val="00E939C3"/>
    <w:rsid w:val="00EF4D70"/>
    <w:rsid w:val="00FD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13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17213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5">
    <w:name w:val="Table Grid"/>
    <w:basedOn w:val="a1"/>
    <w:uiPriority w:val="59"/>
    <w:rsid w:val="00E93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12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4E003F"/>
      </a:dk1>
      <a:lt1>
        <a:srgbClr val="73D6FD"/>
      </a:lt1>
      <a:dk2>
        <a:srgbClr val="BC0066"/>
      </a:dk2>
      <a:lt2>
        <a:srgbClr val="9D9D9D"/>
      </a:lt2>
      <a:accent1>
        <a:srgbClr val="D519FF"/>
      </a:accent1>
      <a:accent2>
        <a:srgbClr val="00B050"/>
      </a:accent2>
      <a:accent3>
        <a:srgbClr val="002060"/>
      </a:accent3>
      <a:accent4>
        <a:srgbClr val="FFFF00"/>
      </a:accent4>
      <a:accent5>
        <a:srgbClr val="FF0000"/>
      </a:accent5>
      <a:accent6>
        <a:srgbClr val="4E005F"/>
      </a:accent6>
      <a:hlink>
        <a:srgbClr val="00B0F0"/>
      </a:hlink>
      <a:folHlink>
        <a:srgbClr val="00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F5B99-3857-4C1C-85CA-A4268528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6</cp:revision>
  <dcterms:created xsi:type="dcterms:W3CDTF">2014-06-15T13:23:00Z</dcterms:created>
  <dcterms:modified xsi:type="dcterms:W3CDTF">2014-07-24T16:19:00Z</dcterms:modified>
</cp:coreProperties>
</file>