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580" w:rsidRDefault="00B30221" w:rsidP="00B30221">
      <w:pPr>
        <w:jc w:val="center"/>
        <w:rPr>
          <w:sz w:val="40"/>
          <w:szCs w:val="40"/>
        </w:rPr>
      </w:pPr>
      <w:r w:rsidRPr="00B30221">
        <w:rPr>
          <w:sz w:val="40"/>
          <w:szCs w:val="40"/>
        </w:rPr>
        <w:t>Речь ребенка. Игры и упражнения для развития речи дошкольников</w:t>
      </w:r>
      <w:r>
        <w:rPr>
          <w:sz w:val="40"/>
          <w:szCs w:val="40"/>
        </w:rPr>
        <w:t>.</w:t>
      </w:r>
    </w:p>
    <w:p w:rsidR="00B30221" w:rsidRPr="00B30221" w:rsidRDefault="00B30221" w:rsidP="00B30221">
      <w:pPr>
        <w:rPr>
          <w:sz w:val="28"/>
          <w:szCs w:val="28"/>
        </w:rPr>
      </w:pPr>
    </w:p>
    <w:p w:rsidR="00B30221" w:rsidRDefault="00B30221" w:rsidP="00B30221">
      <w:pPr>
        <w:rPr>
          <w:sz w:val="24"/>
          <w:szCs w:val="24"/>
        </w:rPr>
      </w:pPr>
      <w:r w:rsidRPr="00B30221">
        <w:rPr>
          <w:sz w:val="24"/>
          <w:szCs w:val="24"/>
        </w:rPr>
        <w:t>Проблема развития речи у детей особенно остро чувствуется учителями начальных классов. Неправильно произнося звуки, ученик пишет с ошибками, скудный словарный запас мешает в восприятии нового материала.</w:t>
      </w:r>
      <w:r>
        <w:rPr>
          <w:sz w:val="24"/>
          <w:szCs w:val="24"/>
        </w:rPr>
        <w:t xml:space="preserve"> Поэтому  у</w:t>
      </w:r>
      <w:r w:rsidRPr="00B30221">
        <w:rPr>
          <w:sz w:val="24"/>
          <w:szCs w:val="24"/>
        </w:rPr>
        <w:t xml:space="preserve">же «с пеленок» необходимо развивать речь ребенка, тем самым малыш развивается в целом. </w:t>
      </w:r>
    </w:p>
    <w:p w:rsidR="00B30221" w:rsidRPr="00B30221" w:rsidRDefault="00B30221" w:rsidP="00CD36E4">
      <w:pPr>
        <w:jc w:val="center"/>
        <w:rPr>
          <w:b/>
          <w:sz w:val="24"/>
          <w:szCs w:val="24"/>
        </w:rPr>
      </w:pPr>
      <w:bookmarkStart w:id="0" w:name="_GoBack"/>
      <w:bookmarkEnd w:id="0"/>
      <w:r w:rsidRPr="00B30221">
        <w:rPr>
          <w:b/>
          <w:sz w:val="24"/>
          <w:szCs w:val="24"/>
        </w:rPr>
        <w:t>Роль родителей в развитии речи детей</w:t>
      </w:r>
    </w:p>
    <w:p w:rsidR="00B30221" w:rsidRPr="00B30221" w:rsidRDefault="00B30221" w:rsidP="00B30221">
      <w:pPr>
        <w:rPr>
          <w:sz w:val="24"/>
          <w:szCs w:val="24"/>
        </w:rPr>
      </w:pPr>
      <w:r w:rsidRPr="00B30221">
        <w:rPr>
          <w:sz w:val="24"/>
          <w:szCs w:val="24"/>
        </w:rPr>
        <w:t>Дети, подражая окружающим, усваивают разговорную речь. Но, к большому сожалению, многие родители часто не уделяют этому нужного внимания и пускают процесс развития речевых навыков ребенка на самотек. Особенно эта проблема актуальна в настоящее время, в век техни</w:t>
      </w:r>
      <w:r>
        <w:rPr>
          <w:sz w:val="24"/>
          <w:szCs w:val="24"/>
        </w:rPr>
        <w:t>ческого прогресса, так как ребенок</w:t>
      </w:r>
      <w:r w:rsidRPr="00B30221">
        <w:rPr>
          <w:sz w:val="24"/>
          <w:szCs w:val="24"/>
        </w:rPr>
        <w:t xml:space="preserve"> проводит много времени у телевизора, за компьютером, которые заменяют ему сказки родителей. Детям не хватает простого человеческого общения. Некоторые родители перекладывают решение этого вопроса на детский сад. Но, к сожалению, не всегда в штате детского учреждения имеется специалист, ведущий с детьми необходимые занятия по развитию речи. Поэтому, родителям необходимо дома самим заниматься с детьми. Необязательно обучение превращать в строгие школьные занятия, игры для детей легко использовать по дороге в магазин или детский сад, гуляя или укладывая малыша спать. Более тесное общение пойдет на пользу, отношени</w:t>
      </w:r>
      <w:r>
        <w:rPr>
          <w:sz w:val="24"/>
          <w:szCs w:val="24"/>
        </w:rPr>
        <w:t>я станут ближе и доверительнее.</w:t>
      </w:r>
    </w:p>
    <w:p w:rsidR="00B30221" w:rsidRPr="00B30221" w:rsidRDefault="00B30221" w:rsidP="00CD36E4">
      <w:pPr>
        <w:jc w:val="center"/>
        <w:rPr>
          <w:b/>
          <w:sz w:val="24"/>
          <w:szCs w:val="24"/>
        </w:rPr>
      </w:pPr>
      <w:r w:rsidRPr="00B30221">
        <w:rPr>
          <w:b/>
          <w:sz w:val="24"/>
          <w:szCs w:val="24"/>
        </w:rPr>
        <w:t>Речевые проблемы дошкольников</w:t>
      </w:r>
    </w:p>
    <w:p w:rsidR="00B30221" w:rsidRPr="00B30221" w:rsidRDefault="00B30221" w:rsidP="00B30221">
      <w:pPr>
        <w:rPr>
          <w:sz w:val="24"/>
          <w:szCs w:val="24"/>
        </w:rPr>
      </w:pPr>
      <w:r w:rsidRPr="00B30221">
        <w:rPr>
          <w:sz w:val="24"/>
          <w:szCs w:val="24"/>
        </w:rPr>
        <w:t>Следствием недостаточного живого общения детей с окружающими являются проблемы перед поступлением в школу:</w:t>
      </w:r>
    </w:p>
    <w:p w:rsidR="00B30221" w:rsidRPr="00B30221" w:rsidRDefault="00B30221" w:rsidP="00B30221">
      <w:pPr>
        <w:rPr>
          <w:sz w:val="24"/>
          <w:szCs w:val="24"/>
        </w:rPr>
      </w:pPr>
      <w:r w:rsidRPr="00B30221">
        <w:rPr>
          <w:sz w:val="24"/>
          <w:szCs w:val="24"/>
        </w:rPr>
        <w:t>- речь ребенка односложная, построенная только из простых предложений;</w:t>
      </w:r>
    </w:p>
    <w:p w:rsidR="00B30221" w:rsidRPr="00B30221" w:rsidRDefault="00B30221" w:rsidP="00B30221">
      <w:pPr>
        <w:rPr>
          <w:sz w:val="24"/>
          <w:szCs w:val="24"/>
        </w:rPr>
      </w:pPr>
      <w:r w:rsidRPr="00B30221">
        <w:rPr>
          <w:sz w:val="24"/>
          <w:szCs w:val="24"/>
        </w:rPr>
        <w:t>- словарный запас очень скуден;</w:t>
      </w:r>
    </w:p>
    <w:p w:rsidR="00B30221" w:rsidRPr="00B30221" w:rsidRDefault="00B30221" w:rsidP="00B30221">
      <w:pPr>
        <w:rPr>
          <w:sz w:val="24"/>
          <w:szCs w:val="24"/>
        </w:rPr>
      </w:pPr>
      <w:r w:rsidRPr="00B30221">
        <w:rPr>
          <w:sz w:val="24"/>
          <w:szCs w:val="24"/>
        </w:rPr>
        <w:t>- употребление нелитературных выражений, использование сленга;</w:t>
      </w:r>
    </w:p>
    <w:p w:rsidR="00B30221" w:rsidRPr="00B30221" w:rsidRDefault="00B30221" w:rsidP="00B30221">
      <w:pPr>
        <w:rPr>
          <w:sz w:val="24"/>
          <w:szCs w:val="24"/>
        </w:rPr>
      </w:pPr>
      <w:r w:rsidRPr="00B30221">
        <w:rPr>
          <w:sz w:val="24"/>
          <w:szCs w:val="24"/>
        </w:rPr>
        <w:t>- неспособность пересказать своими словами какого-либо сюжета или рассказа;</w:t>
      </w:r>
    </w:p>
    <w:p w:rsidR="00B30221" w:rsidRDefault="00B30221" w:rsidP="00B30221">
      <w:pPr>
        <w:rPr>
          <w:sz w:val="24"/>
          <w:szCs w:val="24"/>
        </w:rPr>
      </w:pPr>
      <w:r w:rsidRPr="00B30221">
        <w:rPr>
          <w:sz w:val="24"/>
          <w:szCs w:val="24"/>
        </w:rPr>
        <w:t>- плохая дикция, неумение изменять темп речи и громкость голоса, ис</w:t>
      </w:r>
      <w:r>
        <w:rPr>
          <w:sz w:val="24"/>
          <w:szCs w:val="24"/>
        </w:rPr>
        <w:t>пользовать различные интонации.</w:t>
      </w:r>
    </w:p>
    <w:p w:rsidR="00B30221" w:rsidRDefault="00B30221" w:rsidP="00B30221">
      <w:pPr>
        <w:rPr>
          <w:sz w:val="24"/>
          <w:szCs w:val="24"/>
        </w:rPr>
      </w:pPr>
      <w:r>
        <w:rPr>
          <w:sz w:val="24"/>
          <w:szCs w:val="24"/>
        </w:rPr>
        <w:t>Ниже представлены у</w:t>
      </w:r>
      <w:r w:rsidRPr="00B30221">
        <w:rPr>
          <w:sz w:val="24"/>
          <w:szCs w:val="24"/>
        </w:rPr>
        <w:t xml:space="preserve">пражнения и игры для </w:t>
      </w:r>
      <w:proofErr w:type="spellStart"/>
      <w:r w:rsidRPr="00B30221">
        <w:rPr>
          <w:sz w:val="24"/>
          <w:szCs w:val="24"/>
        </w:rPr>
        <w:t>детей</w:t>
      </w:r>
      <w:proofErr w:type="gramStart"/>
      <w:r>
        <w:rPr>
          <w:sz w:val="24"/>
          <w:szCs w:val="24"/>
        </w:rPr>
        <w:t>,к</w:t>
      </w:r>
      <w:proofErr w:type="gramEnd"/>
      <w:r>
        <w:rPr>
          <w:sz w:val="24"/>
          <w:szCs w:val="24"/>
        </w:rPr>
        <w:t>оторые</w:t>
      </w:r>
      <w:proofErr w:type="spellEnd"/>
      <w:r w:rsidRPr="00B30221">
        <w:rPr>
          <w:sz w:val="24"/>
          <w:szCs w:val="24"/>
        </w:rPr>
        <w:t xml:space="preserve"> помогут сформировать выразительность речи, обогатить словарный запас, выработать четкость произношения, грамотность.</w:t>
      </w:r>
    </w:p>
    <w:p w:rsidR="00B30221" w:rsidRDefault="00B30221" w:rsidP="00B30221">
      <w:pPr>
        <w:rPr>
          <w:sz w:val="24"/>
          <w:szCs w:val="24"/>
        </w:rPr>
      </w:pPr>
    </w:p>
    <w:p w:rsidR="00B30221" w:rsidRPr="00B30221" w:rsidRDefault="00B30221" w:rsidP="00B30221">
      <w:pPr>
        <w:jc w:val="center"/>
        <w:rPr>
          <w:b/>
          <w:sz w:val="24"/>
          <w:szCs w:val="24"/>
        </w:rPr>
      </w:pPr>
      <w:r w:rsidRPr="00B30221">
        <w:rPr>
          <w:b/>
          <w:sz w:val="24"/>
          <w:szCs w:val="24"/>
        </w:rPr>
        <w:lastRenderedPageBreak/>
        <w:t>Игры и упражнения для детей 6-7 лет.</w:t>
      </w:r>
    </w:p>
    <w:p w:rsidR="00B30221" w:rsidRPr="00B30221" w:rsidRDefault="00B30221" w:rsidP="00B30221">
      <w:pPr>
        <w:rPr>
          <w:sz w:val="24"/>
          <w:szCs w:val="24"/>
        </w:rPr>
      </w:pPr>
      <w:r w:rsidRPr="00B30221">
        <w:rPr>
          <w:sz w:val="24"/>
          <w:szCs w:val="24"/>
        </w:rPr>
        <w:t xml:space="preserve">В процессе занятий по развитию речи у детей </w:t>
      </w:r>
      <w:proofErr w:type="spellStart"/>
      <w:r w:rsidRPr="00B30221">
        <w:rPr>
          <w:sz w:val="24"/>
          <w:szCs w:val="24"/>
        </w:rPr>
        <w:t>предшкольного</w:t>
      </w:r>
      <w:proofErr w:type="spellEnd"/>
      <w:r w:rsidRPr="00B30221">
        <w:rPr>
          <w:sz w:val="24"/>
          <w:szCs w:val="24"/>
        </w:rPr>
        <w:t xml:space="preserve"> возраста совершенствуется речевой слух, закрепляются навыки правильной и четкой речи. Используются на занятиях скороговорки, стихи, это поможет выработать дикцию, регулировать силой голоса, его темпом.</w:t>
      </w:r>
    </w:p>
    <w:p w:rsidR="00B30221" w:rsidRPr="00B30221" w:rsidRDefault="00B30221" w:rsidP="00B30221">
      <w:pPr>
        <w:rPr>
          <w:b/>
          <w:sz w:val="24"/>
          <w:szCs w:val="24"/>
        </w:rPr>
      </w:pPr>
      <w:r w:rsidRPr="00B30221">
        <w:rPr>
          <w:b/>
          <w:sz w:val="24"/>
          <w:szCs w:val="24"/>
        </w:rPr>
        <w:t>Игра «Слоги и звуки»</w:t>
      </w:r>
    </w:p>
    <w:p w:rsidR="00CD36E4" w:rsidRDefault="00B30221" w:rsidP="00B30221">
      <w:pPr>
        <w:rPr>
          <w:sz w:val="24"/>
          <w:szCs w:val="24"/>
        </w:rPr>
      </w:pPr>
      <w:r w:rsidRPr="00B30221">
        <w:rPr>
          <w:sz w:val="24"/>
          <w:szCs w:val="24"/>
        </w:rPr>
        <w:t xml:space="preserve">Произнося слова по слогам, учите определять их количество в словах, например: жук, мак – слова из одного слога; </w:t>
      </w:r>
      <w:proofErr w:type="gramStart"/>
      <w:r w:rsidRPr="00B30221">
        <w:rPr>
          <w:sz w:val="24"/>
          <w:szCs w:val="24"/>
        </w:rPr>
        <w:t>за-бор</w:t>
      </w:r>
      <w:proofErr w:type="gramEnd"/>
      <w:r w:rsidRPr="00B30221">
        <w:rPr>
          <w:sz w:val="24"/>
          <w:szCs w:val="24"/>
        </w:rPr>
        <w:t xml:space="preserve">, цап-ля – слова из двух слогов. Попросите ребенка назвать несколько слов, начинающихся с одного звука: «ш» - шапка, шахматы, «ж» - жук, жаба. </w:t>
      </w:r>
      <w:proofErr w:type="gramStart"/>
      <w:r w:rsidRPr="00B30221">
        <w:rPr>
          <w:sz w:val="24"/>
          <w:szCs w:val="24"/>
        </w:rPr>
        <w:t>Учите различать твердость и мягкость звуков «р» и «л»: твердый «р» - морковь, груша,</w:t>
      </w:r>
      <w:r>
        <w:rPr>
          <w:sz w:val="24"/>
          <w:szCs w:val="24"/>
        </w:rPr>
        <w:t xml:space="preserve"> мягкий «</w:t>
      </w:r>
      <w:proofErr w:type="spellStart"/>
      <w:r>
        <w:rPr>
          <w:sz w:val="24"/>
          <w:szCs w:val="24"/>
        </w:rPr>
        <w:t>рь</w:t>
      </w:r>
      <w:proofErr w:type="spellEnd"/>
      <w:r>
        <w:rPr>
          <w:sz w:val="24"/>
          <w:szCs w:val="24"/>
        </w:rPr>
        <w:t>» - редька, абрикос.</w:t>
      </w:r>
      <w:proofErr w:type="gramEnd"/>
    </w:p>
    <w:p w:rsidR="00CD36E4" w:rsidRPr="00CD36E4" w:rsidRDefault="00CD36E4" w:rsidP="00CD36E4">
      <w:pPr>
        <w:rPr>
          <w:b/>
          <w:sz w:val="24"/>
          <w:szCs w:val="24"/>
        </w:rPr>
      </w:pPr>
      <w:r w:rsidRPr="00CD36E4">
        <w:rPr>
          <w:b/>
          <w:sz w:val="24"/>
          <w:szCs w:val="24"/>
        </w:rPr>
        <w:t>Игра «Кто заблудился?»</w:t>
      </w:r>
    </w:p>
    <w:p w:rsidR="00CD36E4" w:rsidRDefault="00CD36E4" w:rsidP="00CD36E4">
      <w:pPr>
        <w:rPr>
          <w:sz w:val="24"/>
          <w:szCs w:val="24"/>
        </w:rPr>
      </w:pPr>
      <w:r w:rsidRPr="00CD36E4">
        <w:rPr>
          <w:sz w:val="24"/>
          <w:szCs w:val="24"/>
        </w:rPr>
        <w:t>Учите ребенка образовывать однокоренные слова, находить синонимы к словам. Предложите малышу думать и рассуждать. Предположите такую сюжетную ситуацию: в лесу потерялся заяц. Назовите ласково: зайчик, зайчонок. Где он, почему плачет? Заблудился, потерялся, кушать хочет. Какой он? Грустный, голодный, печальный. Как ему помочь? Вылечить, успокоить, покормить. Ребенок подсказывает возможное описание зайца.</w:t>
      </w:r>
    </w:p>
    <w:p w:rsidR="00CD36E4" w:rsidRPr="00CD36E4" w:rsidRDefault="00CD36E4" w:rsidP="00CD36E4">
      <w:pPr>
        <w:rPr>
          <w:b/>
          <w:sz w:val="24"/>
          <w:szCs w:val="24"/>
        </w:rPr>
      </w:pPr>
      <w:r w:rsidRPr="00CD36E4">
        <w:rPr>
          <w:b/>
          <w:sz w:val="24"/>
          <w:szCs w:val="24"/>
        </w:rPr>
        <w:t>Игра «первый звук»</w:t>
      </w:r>
    </w:p>
    <w:p w:rsidR="00CD36E4" w:rsidRPr="00B30221" w:rsidRDefault="00CD36E4" w:rsidP="00CD36E4">
      <w:pPr>
        <w:rPr>
          <w:sz w:val="24"/>
          <w:szCs w:val="24"/>
        </w:rPr>
      </w:pPr>
      <w:r w:rsidRPr="00CD36E4">
        <w:rPr>
          <w:sz w:val="24"/>
          <w:szCs w:val="24"/>
        </w:rPr>
        <w:t xml:space="preserve">Предложите ребенку выбрать из нескольких игрушек и покатать в машине только тех, названия которых начинаются с определенного звука, например: </w:t>
      </w:r>
      <w:proofErr w:type="gramStart"/>
      <w:r w:rsidRPr="00CD36E4">
        <w:rPr>
          <w:sz w:val="24"/>
          <w:szCs w:val="24"/>
        </w:rPr>
        <w:t>к</w:t>
      </w:r>
      <w:proofErr w:type="gramEnd"/>
      <w:r w:rsidRPr="00CD36E4">
        <w:rPr>
          <w:sz w:val="24"/>
          <w:szCs w:val="24"/>
        </w:rPr>
        <w:t xml:space="preserve"> – кукла, кот, клоун. При выборе ребенком «неправильной» игрушки (например, собака), машина не будет ехать. Объясните, что в слове «собака» звук «к» стоит в середине слова, а не на первом месте.</w:t>
      </w:r>
    </w:p>
    <w:p w:rsidR="00B30221" w:rsidRPr="00B30221" w:rsidRDefault="00B30221" w:rsidP="00B30221">
      <w:pPr>
        <w:rPr>
          <w:b/>
          <w:sz w:val="24"/>
          <w:szCs w:val="24"/>
        </w:rPr>
      </w:pPr>
      <w:r w:rsidRPr="00B30221">
        <w:rPr>
          <w:b/>
          <w:sz w:val="24"/>
          <w:szCs w:val="24"/>
        </w:rPr>
        <w:t>Занятие «Зарисовка наблюдений прогулки»</w:t>
      </w:r>
    </w:p>
    <w:p w:rsidR="00B30221" w:rsidRPr="00B30221" w:rsidRDefault="00B30221" w:rsidP="00B30221">
      <w:pPr>
        <w:rPr>
          <w:b/>
          <w:sz w:val="24"/>
          <w:szCs w:val="24"/>
        </w:rPr>
      </w:pPr>
      <w:r w:rsidRPr="00B30221">
        <w:rPr>
          <w:sz w:val="24"/>
          <w:szCs w:val="24"/>
        </w:rPr>
        <w:t xml:space="preserve">Приготовьте бумагу и цветные карандаши. После прогулки ребенок рисует </w:t>
      </w:r>
      <w:proofErr w:type="gramStart"/>
      <w:r w:rsidRPr="00B30221">
        <w:rPr>
          <w:sz w:val="24"/>
          <w:szCs w:val="24"/>
        </w:rPr>
        <w:t>увиденное</w:t>
      </w:r>
      <w:proofErr w:type="gramEnd"/>
      <w:r w:rsidRPr="00B30221">
        <w:rPr>
          <w:sz w:val="24"/>
          <w:szCs w:val="24"/>
        </w:rPr>
        <w:t xml:space="preserve"> на прогулке, комментируя и рассуждая, взяв первый лист: «На улице небо голубое (окрашивает верх в голубой цвет), «светило солнце (рисует солнце)». На втором листе он продолжает рисовать изменившуюся картинку: «Пришла тучка и закрыла солнце (рисует тучку)», «пошел дождь (рисует капли в виде линий сверху вниз)». Потом на третье </w:t>
      </w:r>
      <w:proofErr w:type="gramStart"/>
      <w:r w:rsidRPr="00B30221">
        <w:rPr>
          <w:sz w:val="24"/>
          <w:szCs w:val="24"/>
        </w:rPr>
        <w:t>листе</w:t>
      </w:r>
      <w:proofErr w:type="gramEnd"/>
      <w:r w:rsidRPr="00B30221">
        <w:rPr>
          <w:sz w:val="24"/>
          <w:szCs w:val="24"/>
        </w:rPr>
        <w:t>: «Дождь перестал, солнце выглянуло (рисует тучку, а из-под нее солнце)», «На земле появились лужи (рисует голубые овальные островки на коричневой земле)». Потом разложите перед ребенком все три рисунка, получилось как три кадра из фильма. Эмоциональный отклик ребенка закрепится в форме зрительной памяти, что пом</w:t>
      </w:r>
      <w:r>
        <w:rPr>
          <w:sz w:val="24"/>
          <w:szCs w:val="24"/>
        </w:rPr>
        <w:t>ожет расширить словарный запас.</w:t>
      </w:r>
      <w:r w:rsidRPr="00B30221">
        <w:rPr>
          <w:b/>
          <w:sz w:val="24"/>
          <w:szCs w:val="24"/>
        </w:rPr>
        <w:t xml:space="preserve"> </w:t>
      </w:r>
    </w:p>
    <w:p w:rsidR="00CD36E4" w:rsidRDefault="00CD36E4" w:rsidP="00B30221">
      <w:pPr>
        <w:rPr>
          <w:b/>
          <w:sz w:val="24"/>
          <w:szCs w:val="24"/>
        </w:rPr>
      </w:pPr>
    </w:p>
    <w:p w:rsidR="00B30221" w:rsidRPr="00B30221" w:rsidRDefault="00B30221" w:rsidP="00B30221">
      <w:pPr>
        <w:rPr>
          <w:b/>
          <w:sz w:val="24"/>
          <w:szCs w:val="24"/>
        </w:rPr>
      </w:pPr>
      <w:r w:rsidRPr="00B30221">
        <w:rPr>
          <w:b/>
          <w:sz w:val="24"/>
          <w:szCs w:val="24"/>
        </w:rPr>
        <w:lastRenderedPageBreak/>
        <w:t>Упражнение «Снежинки»</w:t>
      </w:r>
    </w:p>
    <w:p w:rsidR="00B30221" w:rsidRPr="00B30221" w:rsidRDefault="00B30221" w:rsidP="00B30221">
      <w:pPr>
        <w:rPr>
          <w:sz w:val="24"/>
          <w:szCs w:val="24"/>
        </w:rPr>
      </w:pPr>
      <w:r w:rsidRPr="00B30221">
        <w:rPr>
          <w:sz w:val="24"/>
          <w:szCs w:val="24"/>
        </w:rPr>
        <w:t xml:space="preserve">Возьмите маленькие кусочки ваты или бумажных салфеток, положите малышу на ладонь. Покажите, как надо сдувать «снежинки», надувая щеки и набирая в рот </w:t>
      </w:r>
      <w:proofErr w:type="gramStart"/>
      <w:r w:rsidRPr="00B30221">
        <w:rPr>
          <w:sz w:val="24"/>
          <w:szCs w:val="24"/>
        </w:rPr>
        <w:t>побольше</w:t>
      </w:r>
      <w:proofErr w:type="gramEnd"/>
      <w:r w:rsidRPr="00B30221">
        <w:rPr>
          <w:sz w:val="24"/>
          <w:szCs w:val="24"/>
        </w:rPr>
        <w:t xml:space="preserve"> воздуха. Пусть ребенок повторит 3-4 раза.</w:t>
      </w:r>
    </w:p>
    <w:p w:rsidR="00B30221" w:rsidRPr="00B30221" w:rsidRDefault="00B30221" w:rsidP="00B30221">
      <w:pPr>
        <w:rPr>
          <w:b/>
          <w:sz w:val="24"/>
          <w:szCs w:val="24"/>
        </w:rPr>
      </w:pPr>
      <w:r w:rsidRPr="00B30221">
        <w:rPr>
          <w:b/>
          <w:sz w:val="24"/>
          <w:szCs w:val="24"/>
        </w:rPr>
        <w:t>Упражнение «Бабочки».</w:t>
      </w:r>
    </w:p>
    <w:p w:rsidR="00B30221" w:rsidRPr="00B30221" w:rsidRDefault="00B30221" w:rsidP="00B30221">
      <w:pPr>
        <w:rPr>
          <w:sz w:val="24"/>
          <w:szCs w:val="24"/>
        </w:rPr>
      </w:pPr>
      <w:r w:rsidRPr="00B30221">
        <w:rPr>
          <w:sz w:val="24"/>
          <w:szCs w:val="24"/>
        </w:rPr>
        <w:t xml:space="preserve">Несколько бумажных ярких бабочек подвесьте на уровне лица. Подуйте на них, и они «полетят». Путь малыш тоже подует на них, но не более </w:t>
      </w:r>
      <w:proofErr w:type="gramStart"/>
      <w:r w:rsidRPr="00B30221">
        <w:rPr>
          <w:sz w:val="24"/>
          <w:szCs w:val="24"/>
        </w:rPr>
        <w:t>семи-десяти</w:t>
      </w:r>
      <w:proofErr w:type="gramEnd"/>
      <w:r w:rsidRPr="00B30221">
        <w:rPr>
          <w:sz w:val="24"/>
          <w:szCs w:val="24"/>
        </w:rPr>
        <w:t xml:space="preserve"> секунд, так как может закружиться голова.</w:t>
      </w:r>
    </w:p>
    <w:p w:rsidR="00B30221" w:rsidRPr="00B30221" w:rsidRDefault="00B30221" w:rsidP="00B30221">
      <w:pPr>
        <w:rPr>
          <w:sz w:val="24"/>
          <w:szCs w:val="24"/>
        </w:rPr>
      </w:pPr>
      <w:r w:rsidRPr="00B30221">
        <w:rPr>
          <w:sz w:val="24"/>
          <w:szCs w:val="24"/>
        </w:rPr>
        <w:t>В результате, благодаря терпеливой и целенаправленной работе взрослых с детьми, речь ребенка станет богаче, ярче, и он придет в школу вполне подготовленным.</w:t>
      </w:r>
    </w:p>
    <w:sectPr w:rsidR="00B30221" w:rsidRPr="00B302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221"/>
    <w:rsid w:val="00351580"/>
    <w:rsid w:val="00B30221"/>
    <w:rsid w:val="00CD3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727</Words>
  <Characters>4147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2014-09-15T19:30:00Z</dcterms:created>
  <dcterms:modified xsi:type="dcterms:W3CDTF">2014-09-15T19:44:00Z</dcterms:modified>
</cp:coreProperties>
</file>