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D0C" w:rsidRDefault="00A43D0C" w:rsidP="00A43D0C">
      <w:pPr>
        <w:rPr>
          <w:rFonts w:ascii="Times New Roman" w:hAnsi="Times New Roman" w:cs="Times New Roman"/>
          <w:b/>
          <w:sz w:val="28"/>
        </w:rPr>
      </w:pPr>
      <w:r w:rsidRPr="00F270E5">
        <w:rPr>
          <w:rFonts w:ascii="Times New Roman" w:hAnsi="Times New Roman" w:cs="Times New Roman"/>
          <w:b/>
          <w:sz w:val="28"/>
        </w:rPr>
        <w:t xml:space="preserve">                                 Профилактика нарушени</w:t>
      </w:r>
      <w:r>
        <w:rPr>
          <w:rFonts w:ascii="Times New Roman" w:hAnsi="Times New Roman" w:cs="Times New Roman"/>
          <w:b/>
          <w:sz w:val="28"/>
        </w:rPr>
        <w:t>й</w:t>
      </w:r>
      <w:r w:rsidRPr="00F270E5">
        <w:rPr>
          <w:rFonts w:ascii="Times New Roman" w:hAnsi="Times New Roman" w:cs="Times New Roman"/>
          <w:b/>
          <w:sz w:val="28"/>
        </w:rPr>
        <w:t xml:space="preserve"> осанки</w:t>
      </w:r>
    </w:p>
    <w:p w:rsidR="00A43D0C" w:rsidRDefault="00A43D0C" w:rsidP="00A43D0C">
      <w:pPr>
        <w:rPr>
          <w:rFonts w:ascii="Times New Roman" w:hAnsi="Times New Roman" w:cs="Times New Roman"/>
          <w:b/>
          <w:sz w:val="28"/>
        </w:rPr>
      </w:pPr>
    </w:p>
    <w:p w:rsidR="00A43D0C" w:rsidRDefault="00A43D0C" w:rsidP="00A43D0C">
      <w:pPr>
        <w:rPr>
          <w:rFonts w:ascii="Times New Roman" w:hAnsi="Times New Roman" w:cs="Times New Roman"/>
          <w:b/>
          <w:sz w:val="28"/>
        </w:rPr>
      </w:pPr>
      <w:r>
        <w:rPr>
          <w:rFonts w:ascii="Times New Roman" w:hAnsi="Times New Roman" w:cs="Times New Roman"/>
          <w:b/>
          <w:noProof/>
          <w:sz w:val="28"/>
          <w:lang w:eastAsia="ru-RU"/>
        </w:rPr>
        <w:drawing>
          <wp:inline distT="0" distB="0" distL="0" distR="0" wp14:anchorId="36D7B59D" wp14:editId="0C5F1E48">
            <wp:extent cx="4724400" cy="2924175"/>
            <wp:effectExtent l="0" t="0" r="0" b="9525"/>
            <wp:docPr id="1" name="Рисунок 1" descr="C:\Users\Елена\Desktop\osanka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osanka_typ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2924175"/>
                    </a:xfrm>
                    <a:prstGeom prst="rect">
                      <a:avLst/>
                    </a:prstGeom>
                    <a:noFill/>
                    <a:ln>
                      <a:noFill/>
                    </a:ln>
                  </pic:spPr>
                </pic:pic>
              </a:graphicData>
            </a:graphic>
          </wp:inline>
        </w:drawing>
      </w:r>
    </w:p>
    <w:p w:rsidR="00A43D0C" w:rsidRDefault="00A43D0C" w:rsidP="00A43D0C">
      <w:pPr>
        <w:rPr>
          <w:rFonts w:ascii="Times New Roman" w:hAnsi="Times New Roman" w:cs="Times New Roman"/>
          <w:b/>
          <w:sz w:val="28"/>
        </w:rPr>
      </w:pPr>
    </w:p>
    <w:p w:rsidR="00A43D0C" w:rsidRPr="00F270E5" w:rsidRDefault="00A43D0C" w:rsidP="00A43D0C">
      <w:pPr>
        <w:rPr>
          <w:rFonts w:ascii="Times New Roman" w:hAnsi="Times New Roman" w:cs="Times New Roman"/>
          <w:b/>
          <w:sz w:val="28"/>
        </w:rPr>
      </w:pPr>
    </w:p>
    <w:p w:rsidR="00A43D0C" w:rsidRPr="00F270E5" w:rsidRDefault="00A43D0C" w:rsidP="00A43D0C">
      <w:pPr>
        <w:pStyle w:val="a3"/>
        <w:spacing w:before="0" w:beforeAutospacing="0" w:after="0" w:afterAutospacing="0" w:line="276" w:lineRule="auto"/>
        <w:ind w:firstLine="360"/>
        <w:jc w:val="both"/>
        <w:rPr>
          <w:color w:val="000000"/>
          <w:sz w:val="28"/>
        </w:rPr>
      </w:pPr>
      <w:r w:rsidRPr="00F270E5">
        <w:rPr>
          <w:sz w:val="28"/>
        </w:rPr>
        <w:t xml:space="preserve">Болезни позвоночника - одна из основных причин потери трудоспособности, ухудшения качества жизни и </w:t>
      </w:r>
      <w:proofErr w:type="spellStart"/>
      <w:r w:rsidRPr="00F270E5">
        <w:rPr>
          <w:sz w:val="28"/>
        </w:rPr>
        <w:t>инвалидизации</w:t>
      </w:r>
      <w:proofErr w:type="spellEnd"/>
      <w:r w:rsidRPr="00F270E5">
        <w:rPr>
          <w:sz w:val="28"/>
        </w:rPr>
        <w:t xml:space="preserve">. Очень часто предрасполагающими факторами этой патологии являются различные нарушения осанки, проявляющиеся ещё в детском возрасте. </w:t>
      </w:r>
      <w:r w:rsidRPr="00F270E5">
        <w:rPr>
          <w:color w:val="000000"/>
          <w:sz w:val="28"/>
        </w:rPr>
        <w:t>Поступая в детский сад, многие дети имеют отклонения в физическом развитии: нарушения осанки, плоскостопие,  излишний вес, задержки в развитии быстроты, ловкости, координации движений. И одной из причин таких результатов является неосведомленность родителей в вопросах физического воспитания детей.</w:t>
      </w:r>
    </w:p>
    <w:p w:rsidR="00A43D0C" w:rsidRPr="00F270E5" w:rsidRDefault="00A43D0C" w:rsidP="00A43D0C">
      <w:pPr>
        <w:pStyle w:val="a3"/>
        <w:spacing w:before="0" w:beforeAutospacing="0" w:after="0" w:afterAutospacing="0" w:line="276" w:lineRule="auto"/>
        <w:jc w:val="both"/>
        <w:rPr>
          <w:color w:val="000000"/>
          <w:sz w:val="28"/>
        </w:rPr>
      </w:pPr>
      <w:r w:rsidRPr="00F270E5">
        <w:rPr>
          <w:color w:val="000000"/>
          <w:sz w:val="28"/>
        </w:rPr>
        <w:t xml:space="preserve">Медицинские обследования детей дошкольного возраста показывают, что среди функциональных отклонений, выявляемых у детей, </w:t>
      </w:r>
      <w:r w:rsidRPr="00F270E5">
        <w:rPr>
          <w:color w:val="000000"/>
          <w:sz w:val="28"/>
          <w:u w:val="single"/>
        </w:rPr>
        <w:t>наибольший процент</w:t>
      </w:r>
      <w:r w:rsidRPr="00F270E5">
        <w:rPr>
          <w:color w:val="000000"/>
          <w:sz w:val="28"/>
        </w:rPr>
        <w:t xml:space="preserve"> составляют </w:t>
      </w:r>
      <w:r w:rsidRPr="00F270E5">
        <w:rPr>
          <w:bCs/>
          <w:color w:val="000000"/>
          <w:sz w:val="28"/>
          <w:u w:val="single"/>
        </w:rPr>
        <w:t>отклонения со стороны  опорно-двигательного аппарата, а в частности нарушения осанки и уплощение стоп.</w:t>
      </w:r>
    </w:p>
    <w:p w:rsidR="00A43D0C" w:rsidRPr="00F270E5" w:rsidRDefault="00A43D0C" w:rsidP="00A43D0C">
      <w:pPr>
        <w:pStyle w:val="a3"/>
        <w:spacing w:before="0" w:beforeAutospacing="0" w:after="0" w:afterAutospacing="0" w:line="276" w:lineRule="auto"/>
        <w:jc w:val="both"/>
        <w:rPr>
          <w:color w:val="000000"/>
          <w:sz w:val="28"/>
        </w:rPr>
      </w:pPr>
      <w:r w:rsidRPr="00F270E5">
        <w:rPr>
          <w:color w:val="000000"/>
          <w:sz w:val="28"/>
          <w:u w:val="single"/>
        </w:rPr>
        <w:t>Наиболее часто встречаются следующие нарушения</w:t>
      </w:r>
      <w:r w:rsidRPr="00F270E5">
        <w:rPr>
          <w:color w:val="000000"/>
          <w:sz w:val="28"/>
        </w:rPr>
        <w:t>: искривления позвоночника в виде боковых отклонений (сколиоз), чрезмерные отклонения позвоночника в грудном отделе (кифозы) и в поясничном отделе (лордозы); плоскостопие и врожденная косолапость, ассиметричное положение плеч.</w:t>
      </w:r>
    </w:p>
    <w:p w:rsidR="00A43D0C" w:rsidRDefault="00A43D0C" w:rsidP="00A43D0C">
      <w:pPr>
        <w:rPr>
          <w:rFonts w:ascii="Times New Roman" w:eastAsia="Times New Roman" w:hAnsi="Times New Roman" w:cs="Times New Roman"/>
          <w:sz w:val="28"/>
          <w:szCs w:val="24"/>
          <w:lang w:eastAsia="ru-RU"/>
        </w:rPr>
      </w:pPr>
      <w:r w:rsidRPr="00F270E5">
        <w:rPr>
          <w:rFonts w:ascii="Times New Roman" w:hAnsi="Times New Roman" w:cs="Times New Roman"/>
          <w:sz w:val="28"/>
        </w:rPr>
        <w:t xml:space="preserve">Совершенно очевидна актуальность воспитания правильной осанки у детей, своевременное выявление нарушений и их активное устранение.             Осанка - это положение тела, наиболее привычное для человека, которое он </w:t>
      </w:r>
      <w:r w:rsidRPr="00F270E5">
        <w:rPr>
          <w:rFonts w:ascii="Times New Roman" w:hAnsi="Times New Roman" w:cs="Times New Roman"/>
          <w:sz w:val="28"/>
        </w:rPr>
        <w:lastRenderedPageBreak/>
        <w:t>принимает сидя, стоя и во время ходьбы. Осанка считается нормальной, если голова держится прямо, грудная клетка развёрнута, плечи находятся на одном уровне, живот подтянут, ноги разогнуты в коленных и тазобедренных суставах.  Правильную осанку следует рассматривать как определенное умение, как двигательный навык. В основе формирования навыка осанки лежит механизм условно рефлекторных связей. Следовательно, правильную осанку нужно формировать с самого раннего возраста.</w:t>
      </w:r>
      <w:r w:rsidRPr="00F270E5">
        <w:rPr>
          <w:rFonts w:ascii="Times New Roman" w:eastAsia="Times New Roman" w:hAnsi="Times New Roman" w:cs="Times New Roman"/>
          <w:sz w:val="24"/>
          <w:szCs w:val="24"/>
          <w:lang w:eastAsia="ru-RU"/>
        </w:rPr>
        <w:t xml:space="preserve"> </w:t>
      </w:r>
      <w:r>
        <w:rPr>
          <w:rFonts w:ascii="Times New Roman" w:hAnsi="Times New Roman" w:cs="Times New Roman"/>
          <w:sz w:val="28"/>
        </w:rPr>
        <w:t xml:space="preserve">  </w:t>
      </w:r>
      <w:r w:rsidRPr="00F270E5">
        <w:rPr>
          <w:rFonts w:ascii="Times New Roman" w:eastAsia="Times New Roman" w:hAnsi="Times New Roman" w:cs="Times New Roman"/>
          <w:sz w:val="28"/>
          <w:szCs w:val="24"/>
          <w:lang w:eastAsia="ru-RU"/>
        </w:rPr>
        <w:t xml:space="preserve">На формирование осанки у ребенка оказывает влияние довольно много факторов. Условно их можно разделить на две большие группы: внутренние (факторы самого организма ребенка) и внешние (действующие на детский организм извне).                                                                                                            </w:t>
      </w:r>
      <w:r>
        <w:rPr>
          <w:rFonts w:ascii="Times New Roman" w:eastAsia="Times New Roman" w:hAnsi="Times New Roman" w:cs="Times New Roman"/>
          <w:sz w:val="28"/>
          <w:szCs w:val="24"/>
          <w:lang w:eastAsia="ru-RU"/>
        </w:rPr>
        <w:t xml:space="preserve">                                                </w:t>
      </w:r>
      <w:r w:rsidRPr="00F270E5">
        <w:rPr>
          <w:rFonts w:ascii="Times New Roman" w:eastAsia="Times New Roman" w:hAnsi="Times New Roman" w:cs="Times New Roman"/>
          <w:sz w:val="28"/>
          <w:szCs w:val="24"/>
          <w:lang w:eastAsia="ru-RU"/>
        </w:rPr>
        <w:t xml:space="preserve">       </w:t>
      </w:r>
    </w:p>
    <w:p w:rsidR="00A43D0C" w:rsidRDefault="00A43D0C" w:rsidP="00A43D0C">
      <w:pPr>
        <w:rPr>
          <w:rFonts w:ascii="Times New Roman" w:eastAsia="Times New Roman" w:hAnsi="Times New Roman" w:cs="Times New Roman"/>
          <w:sz w:val="28"/>
          <w:szCs w:val="24"/>
          <w:lang w:eastAsia="ru-RU"/>
        </w:rPr>
      </w:pPr>
    </w:p>
    <w:p w:rsidR="00A43D0C" w:rsidRPr="00F270E5" w:rsidRDefault="00A43D0C" w:rsidP="00A43D0C">
      <w:pPr>
        <w:rPr>
          <w:rFonts w:ascii="Times New Roman" w:hAnsi="Times New Roman" w:cs="Times New Roman"/>
          <w:sz w:val="28"/>
        </w:rPr>
      </w:pPr>
      <w:r w:rsidRPr="00F270E5">
        <w:rPr>
          <w:rFonts w:ascii="Times New Roman" w:eastAsia="Times New Roman" w:hAnsi="Times New Roman" w:cs="Times New Roman"/>
          <w:sz w:val="28"/>
          <w:szCs w:val="24"/>
          <w:lang w:eastAsia="ru-RU"/>
        </w:rPr>
        <w:t xml:space="preserve">К разряду </w:t>
      </w:r>
      <w:r w:rsidRPr="00F270E5">
        <w:rPr>
          <w:rFonts w:ascii="Times New Roman" w:eastAsia="Times New Roman" w:hAnsi="Times New Roman" w:cs="Times New Roman"/>
          <w:sz w:val="28"/>
          <w:szCs w:val="24"/>
          <w:u w:val="single"/>
          <w:lang w:eastAsia="ru-RU"/>
        </w:rPr>
        <w:t>внутренних</w:t>
      </w:r>
      <w:r w:rsidRPr="00F270E5">
        <w:rPr>
          <w:rFonts w:ascii="Times New Roman" w:eastAsia="Times New Roman" w:hAnsi="Times New Roman" w:cs="Times New Roman"/>
          <w:sz w:val="28"/>
          <w:szCs w:val="24"/>
          <w:lang w:eastAsia="ru-RU"/>
        </w:rPr>
        <w:t xml:space="preserve"> факторов относятся:                                                       </w:t>
      </w:r>
      <w:r>
        <w:rPr>
          <w:rFonts w:ascii="Times New Roman" w:eastAsia="Times New Roman" w:hAnsi="Times New Roman" w:cs="Times New Roman"/>
          <w:sz w:val="28"/>
          <w:szCs w:val="24"/>
          <w:lang w:eastAsia="ru-RU"/>
        </w:rPr>
        <w:t xml:space="preserve">                          </w:t>
      </w:r>
      <w:proofErr w:type="gramStart"/>
      <w:r>
        <w:rPr>
          <w:rFonts w:ascii="Times New Roman" w:eastAsia="Times New Roman" w:hAnsi="Times New Roman" w:cs="Times New Roman"/>
          <w:sz w:val="28"/>
          <w:szCs w:val="24"/>
          <w:lang w:eastAsia="ru-RU"/>
        </w:rPr>
        <w:t>-</w:t>
      </w:r>
      <w:r w:rsidRPr="00F270E5">
        <w:rPr>
          <w:rFonts w:ascii="Times New Roman" w:eastAsia="Times New Roman" w:hAnsi="Times New Roman" w:cs="Times New Roman"/>
          <w:sz w:val="28"/>
          <w:szCs w:val="24"/>
          <w:lang w:eastAsia="ru-RU"/>
        </w:rPr>
        <w:t>н</w:t>
      </w:r>
      <w:proofErr w:type="gramEnd"/>
      <w:r w:rsidRPr="00F270E5">
        <w:rPr>
          <w:rFonts w:ascii="Times New Roman" w:eastAsia="Times New Roman" w:hAnsi="Times New Roman" w:cs="Times New Roman"/>
          <w:sz w:val="28"/>
          <w:szCs w:val="24"/>
          <w:lang w:eastAsia="ru-RU"/>
        </w:rPr>
        <w:t xml:space="preserve">аследственность </w:t>
      </w:r>
      <w:r w:rsidRPr="00F270E5">
        <w:rPr>
          <w:rFonts w:ascii="Times New Roman" w:eastAsia="Times New Roman" w:hAnsi="Times New Roman" w:cs="Times New Roman"/>
          <w:sz w:val="28"/>
          <w:szCs w:val="24"/>
          <w:lang w:eastAsia="ru-RU"/>
        </w:rPr>
        <w:softHyphen/>
      </w:r>
      <w:r w:rsidRPr="00F270E5">
        <w:rPr>
          <w:rFonts w:ascii="Times New Roman" w:eastAsia="Times New Roman" w:hAnsi="Times New Roman" w:cs="Times New Roman"/>
          <w:sz w:val="28"/>
          <w:szCs w:val="24"/>
          <w:lang w:eastAsia="ru-RU"/>
        </w:rPr>
        <w:softHyphen/>
      </w:r>
      <w:r w:rsidRPr="00F270E5">
        <w:rPr>
          <w:rFonts w:ascii="Times New Roman" w:eastAsia="Times New Roman" w:hAnsi="Times New Roman" w:cs="Times New Roman"/>
          <w:sz w:val="28"/>
          <w:szCs w:val="24"/>
          <w:lang w:eastAsia="ru-RU"/>
        </w:rPr>
        <w:softHyphen/>
      </w:r>
      <w:r w:rsidRPr="00F270E5">
        <w:rPr>
          <w:rFonts w:ascii="Times New Roman" w:eastAsia="Times New Roman" w:hAnsi="Times New Roman" w:cs="Times New Roman"/>
          <w:sz w:val="28"/>
          <w:szCs w:val="24"/>
          <w:lang w:eastAsia="ru-RU"/>
        </w:rPr>
        <w:softHyphen/>
        <w:t xml:space="preserve"> − доставшиеся от родителей особенности строения тканей и органов. По наследству может перейти и склонность к различным искривлениям позвоночника, особенно сколиозу. Некоторые наследственные заболевания могут создавать благоприятные условия для формирования неправильной осанки вследствие ослабления мышечно-связочного аппарата, </w:t>
      </w:r>
      <w:proofErr w:type="gramStart"/>
      <w:r w:rsidRPr="00F270E5">
        <w:rPr>
          <w:rFonts w:ascii="Times New Roman" w:eastAsia="Times New Roman" w:hAnsi="Times New Roman" w:cs="Times New Roman"/>
          <w:sz w:val="28"/>
          <w:szCs w:val="24"/>
          <w:lang w:eastAsia="ru-RU"/>
        </w:rPr>
        <w:t>-н</w:t>
      </w:r>
      <w:proofErr w:type="gramEnd"/>
      <w:r w:rsidRPr="00F270E5">
        <w:rPr>
          <w:rFonts w:ascii="Times New Roman" w:eastAsia="Times New Roman" w:hAnsi="Times New Roman" w:cs="Times New Roman"/>
          <w:sz w:val="28"/>
          <w:szCs w:val="24"/>
          <w:lang w:eastAsia="ru-RU"/>
        </w:rPr>
        <w:t>арушения развития костной ткани, ограничения движений ребенка;                                 -тип телосложения (конституции) — худенький высокий ребенок  более склонен к развитию разнообразных искривлений позвоночника, чем коренастый крепыш;</w:t>
      </w:r>
      <w:r w:rsidRPr="00F270E5">
        <w:rPr>
          <w:rFonts w:ascii="Times New Roman" w:hAnsi="Times New Roman" w:cs="Times New Roman"/>
          <w:sz w:val="28"/>
        </w:rPr>
        <w:t xml:space="preserve">                                                                                                         </w:t>
      </w:r>
      <w:r w:rsidRPr="00F270E5">
        <w:rPr>
          <w:rFonts w:ascii="Times New Roman" w:eastAsia="Times New Roman" w:hAnsi="Times New Roman" w:cs="Times New Roman"/>
          <w:sz w:val="28"/>
          <w:szCs w:val="24"/>
          <w:lang w:eastAsia="ru-RU"/>
        </w:rPr>
        <w:t>-темперамент — как ни странно, он также влияет на склонность к развитию дефектов осанки. Чем более активен и подвижен ребенок, тем лучше у него развивается опорно-двигательный аппарат. Тихий малоподвижный малыш, часто сидящий ссутулившись в уголочке, более склонен к деформациям позвоночника;</w:t>
      </w:r>
      <w:r w:rsidRPr="00F270E5">
        <w:rPr>
          <w:rFonts w:ascii="Times New Roman" w:hAnsi="Times New Roman" w:cs="Times New Roman"/>
          <w:sz w:val="28"/>
        </w:rPr>
        <w:t xml:space="preserve">                                                                                                                                  </w:t>
      </w:r>
      <w:r w:rsidRPr="00F270E5">
        <w:rPr>
          <w:rFonts w:ascii="Times New Roman" w:eastAsia="Times New Roman" w:hAnsi="Times New Roman" w:cs="Times New Roman"/>
          <w:sz w:val="28"/>
          <w:szCs w:val="24"/>
          <w:lang w:eastAsia="ru-RU"/>
        </w:rPr>
        <w:t>- состояние костей, мышц и связок — является определяющим в правильной осанке. При различных их патологиях (травмы, рахит) возможно развитие искривления костей, в том числе позвоночника;</w:t>
      </w:r>
      <w:r w:rsidRPr="00F270E5">
        <w:rPr>
          <w:rFonts w:ascii="Times New Roman" w:hAnsi="Times New Roman" w:cs="Times New Roman"/>
          <w:sz w:val="28"/>
        </w:rPr>
        <w:t xml:space="preserve">                                                                   </w:t>
      </w:r>
      <w:proofErr w:type="gramStart"/>
      <w:r w:rsidRPr="00F270E5">
        <w:rPr>
          <w:rFonts w:ascii="Times New Roman" w:eastAsia="Times New Roman" w:hAnsi="Times New Roman" w:cs="Times New Roman"/>
          <w:sz w:val="28"/>
          <w:szCs w:val="24"/>
          <w:lang w:eastAsia="ru-RU"/>
        </w:rPr>
        <w:t>-у</w:t>
      </w:r>
      <w:proofErr w:type="gramEnd"/>
      <w:r w:rsidRPr="00F270E5">
        <w:rPr>
          <w:rFonts w:ascii="Times New Roman" w:eastAsia="Times New Roman" w:hAnsi="Times New Roman" w:cs="Times New Roman"/>
          <w:sz w:val="28"/>
          <w:szCs w:val="24"/>
          <w:lang w:eastAsia="ru-RU"/>
        </w:rPr>
        <w:t xml:space="preserve">ровень физического развития ребенка — физическая сила, выносливость, ловкость, быстрота, гибкость, координация. Чем лучше физически развит ребенок, тем больше развит у него мышечный корсет, поддерживающий позвоночник;                                                                                                                                   - наличие навыка поддержания правильной осанки и уровень мотивации на ее удержание;                                                                                                                                 -темпы роста ребенка — если ребенок выше своих сверстников, растет быстрее, то он сильнее подвержен искривлениям позвоночника в силу того, </w:t>
      </w:r>
      <w:r w:rsidRPr="00F270E5">
        <w:rPr>
          <w:rFonts w:ascii="Times New Roman" w:eastAsia="Times New Roman" w:hAnsi="Times New Roman" w:cs="Times New Roman"/>
          <w:sz w:val="28"/>
          <w:szCs w:val="24"/>
          <w:lang w:eastAsia="ru-RU"/>
        </w:rPr>
        <w:lastRenderedPageBreak/>
        <w:t>что мышечная масса не успевает за ростом костной ткани и возникает дисбаланс между развитием этих структур.</w:t>
      </w:r>
    </w:p>
    <w:p w:rsidR="00A43D0C" w:rsidRPr="00F270E5" w:rsidRDefault="00A43D0C" w:rsidP="00A43D0C">
      <w:pPr>
        <w:spacing w:before="100" w:beforeAutospacing="1" w:after="100" w:afterAutospacing="1"/>
        <w:rPr>
          <w:rFonts w:ascii="Times New Roman" w:eastAsia="Times New Roman" w:hAnsi="Times New Roman" w:cs="Times New Roman"/>
          <w:sz w:val="28"/>
          <w:szCs w:val="24"/>
          <w:lang w:eastAsia="ru-RU"/>
        </w:rPr>
      </w:pPr>
      <w:r w:rsidRPr="00F270E5">
        <w:rPr>
          <w:rFonts w:ascii="Times New Roman" w:eastAsia="Times New Roman" w:hAnsi="Times New Roman" w:cs="Times New Roman"/>
          <w:i/>
          <w:sz w:val="28"/>
          <w:szCs w:val="24"/>
          <w:lang w:eastAsia="ru-RU"/>
        </w:rPr>
        <w:t>Внешними</w:t>
      </w:r>
      <w:r w:rsidRPr="00F270E5">
        <w:rPr>
          <w:rFonts w:ascii="Times New Roman" w:eastAsia="Times New Roman" w:hAnsi="Times New Roman" w:cs="Times New Roman"/>
          <w:sz w:val="28"/>
          <w:szCs w:val="24"/>
          <w:lang w:eastAsia="ru-RU"/>
        </w:rPr>
        <w:t xml:space="preserve"> факторами, влияющими на формирование осанки ребенка, являются следующие:                                                                                                    </w:t>
      </w:r>
      <w:r>
        <w:rPr>
          <w:rFonts w:ascii="Times New Roman" w:eastAsia="Times New Roman" w:hAnsi="Times New Roman" w:cs="Times New Roman"/>
          <w:sz w:val="28"/>
          <w:szCs w:val="24"/>
          <w:lang w:eastAsia="ru-RU"/>
        </w:rPr>
        <w:t xml:space="preserve">                     </w:t>
      </w:r>
      <w:r w:rsidRPr="00F270E5">
        <w:rPr>
          <w:rFonts w:ascii="Times New Roman" w:eastAsia="Times New Roman" w:hAnsi="Times New Roman" w:cs="Times New Roman"/>
          <w:sz w:val="28"/>
          <w:szCs w:val="24"/>
          <w:lang w:eastAsia="ru-RU"/>
        </w:rPr>
        <w:t xml:space="preserve">     - двигательный режим ребенка, организованный дома и в детских учреждениях. Если день ребенка заполнен разнообразными интеллектуальными занятиями и времени на прогулки и подвижные игры не остается, то у него обязательно возникнут проблемы с осанкой;                                           </w:t>
      </w:r>
      <w:r>
        <w:rPr>
          <w:rFonts w:ascii="Times New Roman" w:eastAsia="Times New Roman" w:hAnsi="Times New Roman" w:cs="Times New Roman"/>
          <w:sz w:val="28"/>
          <w:szCs w:val="24"/>
          <w:lang w:eastAsia="ru-RU"/>
        </w:rPr>
        <w:t xml:space="preserve">                                                       </w:t>
      </w:r>
      <w:r w:rsidRPr="00F270E5">
        <w:rPr>
          <w:rFonts w:ascii="Times New Roman" w:eastAsia="Times New Roman" w:hAnsi="Times New Roman" w:cs="Times New Roman"/>
          <w:sz w:val="28"/>
          <w:szCs w:val="24"/>
          <w:lang w:eastAsia="ru-RU"/>
        </w:rPr>
        <w:t xml:space="preserve">- частые заболевания, в том числе простудные. Они вынуждают малыша ограничивать физические нагрузки, нарушаются питание и развитие всех органов и систем, что не может не сказаться на осанке;                                                                 </w:t>
      </w:r>
      <w:proofErr w:type="gramStart"/>
      <w:r w:rsidRPr="00F270E5">
        <w:rPr>
          <w:rFonts w:ascii="Times New Roman" w:eastAsia="Times New Roman" w:hAnsi="Times New Roman" w:cs="Times New Roman"/>
          <w:sz w:val="28"/>
          <w:szCs w:val="24"/>
          <w:lang w:eastAsia="ru-RU"/>
        </w:rPr>
        <w:t>-э</w:t>
      </w:r>
      <w:proofErr w:type="gramEnd"/>
      <w:r w:rsidRPr="00F270E5">
        <w:rPr>
          <w:rFonts w:ascii="Times New Roman" w:eastAsia="Times New Roman" w:hAnsi="Times New Roman" w:cs="Times New Roman"/>
          <w:sz w:val="28"/>
          <w:szCs w:val="24"/>
          <w:lang w:eastAsia="ru-RU"/>
        </w:rPr>
        <w:t xml:space="preserve">кологическая обстановка. Малое количество солнечных дней в году, невозможность много времени проводить на свежем воздухе обязательно приведут к нарушению обмена кальция и фосфора в организме, что обусловит развитие рахита. А значит, в той или иной степени возникнут искривления костей;                                                                                                             </w:t>
      </w:r>
      <w:r>
        <w:rPr>
          <w:rFonts w:ascii="Times New Roman" w:eastAsia="Times New Roman" w:hAnsi="Times New Roman" w:cs="Times New Roman"/>
          <w:sz w:val="28"/>
          <w:szCs w:val="24"/>
          <w:lang w:eastAsia="ru-RU"/>
        </w:rPr>
        <w:t xml:space="preserve">                       </w:t>
      </w:r>
      <w:r w:rsidRPr="00F270E5">
        <w:rPr>
          <w:rFonts w:ascii="Times New Roman" w:eastAsia="Times New Roman" w:hAnsi="Times New Roman" w:cs="Times New Roman"/>
          <w:sz w:val="28"/>
          <w:szCs w:val="24"/>
          <w:lang w:eastAsia="ru-RU"/>
        </w:rPr>
        <w:t xml:space="preserve">     - характер питания. Недостаточное количество продуктов, содержащих кальций и фосфор, а также несбалансированное питание вызывают нарушения развития костно-мышечной системы, что неизбежно влечет за собой разнообразные деформации;                                                                                            - нерационально организованные условия быта и обучения. Не соответствующие росту и возрасту ребенка мебель, освещение, одежда способствуют формированию неправильных привычных поз, что в дальнейшем приводит к дефектам осанки.</w:t>
      </w:r>
    </w:p>
    <w:p w:rsidR="00A43D0C" w:rsidRPr="00F270E5" w:rsidRDefault="00A43D0C" w:rsidP="00A43D0C">
      <w:pPr>
        <w:rPr>
          <w:rFonts w:ascii="Times New Roman" w:hAnsi="Times New Roman" w:cs="Times New Roman"/>
          <w:sz w:val="28"/>
        </w:rPr>
      </w:pPr>
      <w:r w:rsidRPr="00F270E5">
        <w:rPr>
          <w:rFonts w:ascii="Times New Roman" w:hAnsi="Times New Roman" w:cs="Times New Roman"/>
          <w:sz w:val="28"/>
        </w:rPr>
        <w:t xml:space="preserve">Осанка человека не только сказывается на красоте его фигуры, всём внешнем облике, но и оказывает прямое влияние на его здоровье.                                             При её ухудшении нарушается функция дыхания и кровообращения, затрудняется деятельность печени и кишечника, снижаются окислительные процессы, что ведёт к понижению физической и умственной работоспособности. Дефекты осанки часто вызывают нарушения зрения (астигматизм, близорукость) и </w:t>
      </w:r>
      <w:proofErr w:type="gramStart"/>
      <w:r w:rsidRPr="00F270E5">
        <w:rPr>
          <w:rFonts w:ascii="Times New Roman" w:hAnsi="Times New Roman" w:cs="Times New Roman"/>
          <w:sz w:val="28"/>
        </w:rPr>
        <w:t>морфо-функциональные</w:t>
      </w:r>
      <w:proofErr w:type="gramEnd"/>
      <w:r w:rsidRPr="00F270E5">
        <w:rPr>
          <w:rFonts w:ascii="Times New Roman" w:hAnsi="Times New Roman" w:cs="Times New Roman"/>
          <w:sz w:val="28"/>
        </w:rPr>
        <w:t xml:space="preserve"> изменения в позвоночнике, </w:t>
      </w:r>
      <w:r w:rsidRPr="00F270E5">
        <w:rPr>
          <w:rFonts w:ascii="Times New Roman" w:hAnsi="Times New Roman" w:cs="Times New Roman"/>
          <w:sz w:val="28"/>
          <w:szCs w:val="28"/>
        </w:rPr>
        <w:t>могут вызвать стойкие деформации костного скелета, ведущие к сколиозам, кифозам и остеохондрозу,  расстройство нервной деятельности, двигательного аппарата, головные боли</w:t>
      </w:r>
      <w:r w:rsidRPr="00F270E5">
        <w:rPr>
          <w:rFonts w:ascii="Times New Roman" w:eastAsia="Times New Roman" w:hAnsi="Times New Roman" w:cs="Times New Roman"/>
          <w:sz w:val="28"/>
          <w:szCs w:val="28"/>
          <w:lang w:eastAsia="ru-RU"/>
        </w:rPr>
        <w:t xml:space="preserve">. </w:t>
      </w:r>
    </w:p>
    <w:p w:rsidR="00A43D0C" w:rsidRDefault="00A43D0C" w:rsidP="00A43D0C">
      <w:pPr>
        <w:rPr>
          <w:rFonts w:ascii="Times New Roman" w:hAnsi="Times New Roman" w:cs="Times New Roman"/>
          <w:sz w:val="28"/>
        </w:rPr>
      </w:pPr>
      <w:r w:rsidRPr="00F270E5">
        <w:rPr>
          <w:rFonts w:ascii="Times New Roman" w:hAnsi="Times New Roman" w:cs="Times New Roman"/>
          <w:sz w:val="28"/>
        </w:rPr>
        <w:t>Таким образом, между осанкой и здоровьем существует крепкая связь и прямая зависимость.</w:t>
      </w:r>
    </w:p>
    <w:p w:rsidR="00A43D0C" w:rsidRPr="00F270E5" w:rsidRDefault="00A43D0C" w:rsidP="00A43D0C">
      <w:pPr>
        <w:rPr>
          <w:rFonts w:ascii="Times New Roman" w:hAnsi="Times New Roman" w:cs="Times New Roman"/>
          <w:sz w:val="28"/>
        </w:rPr>
      </w:pPr>
      <w:r w:rsidRPr="00F270E5">
        <w:rPr>
          <w:rFonts w:ascii="Times New Roman" w:hAnsi="Times New Roman" w:cs="Times New Roman"/>
          <w:sz w:val="28"/>
        </w:rPr>
        <w:lastRenderedPageBreak/>
        <w:t>Есть несколько классификаций причин нарушения осанки, многие из факторов пересекаются и могут одновременно относиться как к одной, так и к другой категории</w:t>
      </w:r>
      <w:proofErr w:type="gramStart"/>
      <w:r w:rsidRPr="00F270E5">
        <w:rPr>
          <w:rFonts w:ascii="Times New Roman" w:hAnsi="Times New Roman" w:cs="Times New Roman"/>
          <w:sz w:val="28"/>
        </w:rPr>
        <w:t xml:space="preserve"> .</w:t>
      </w:r>
      <w:proofErr w:type="gramEnd"/>
      <w:r w:rsidRPr="00F270E5">
        <w:rPr>
          <w:rFonts w:ascii="Times New Roman" w:hAnsi="Times New Roman" w:cs="Times New Roman"/>
          <w:sz w:val="28"/>
        </w:rPr>
        <w:t xml:space="preserve"> Причины нарушения осанки бывают внутренние и внешние, врожденные и приобретенные.                                                                          </w:t>
      </w:r>
      <w:r>
        <w:rPr>
          <w:rFonts w:ascii="Times New Roman" w:hAnsi="Times New Roman" w:cs="Times New Roman"/>
          <w:sz w:val="28"/>
        </w:rPr>
        <w:t xml:space="preserve">           </w:t>
      </w:r>
      <w:r w:rsidRPr="00F270E5">
        <w:rPr>
          <w:rFonts w:ascii="Times New Roman" w:hAnsi="Times New Roman" w:cs="Times New Roman"/>
          <w:sz w:val="28"/>
        </w:rPr>
        <w:t xml:space="preserve">   Под </w:t>
      </w:r>
      <w:r w:rsidRPr="00F270E5">
        <w:rPr>
          <w:rFonts w:ascii="Times New Roman" w:hAnsi="Times New Roman" w:cs="Times New Roman"/>
          <w:sz w:val="28"/>
          <w:u w:val="single"/>
        </w:rPr>
        <w:t>внутренними причинами</w:t>
      </w:r>
      <w:r w:rsidRPr="00F270E5">
        <w:rPr>
          <w:rFonts w:ascii="Times New Roman" w:hAnsi="Times New Roman" w:cs="Times New Roman"/>
          <w:sz w:val="28"/>
        </w:rPr>
        <w:t xml:space="preserve"> нарушения осанки имеется в виду:</w:t>
      </w:r>
    </w:p>
    <w:p w:rsidR="00A43D0C" w:rsidRPr="00F270E5" w:rsidRDefault="00A43D0C" w:rsidP="00A43D0C">
      <w:pPr>
        <w:spacing w:after="0"/>
        <w:rPr>
          <w:rFonts w:ascii="Times New Roman" w:hAnsi="Times New Roman" w:cs="Times New Roman"/>
          <w:sz w:val="28"/>
        </w:rPr>
      </w:pPr>
      <w:r w:rsidRPr="00F270E5">
        <w:rPr>
          <w:rFonts w:ascii="Times New Roman" w:hAnsi="Times New Roman" w:cs="Times New Roman"/>
          <w:sz w:val="28"/>
        </w:rPr>
        <w:t>-разная длина ног, из-за этого возникает перекос позвоночника</w:t>
      </w:r>
    </w:p>
    <w:p w:rsidR="00A43D0C" w:rsidRPr="00F270E5" w:rsidRDefault="00A43D0C" w:rsidP="00A43D0C">
      <w:pPr>
        <w:spacing w:after="0"/>
        <w:rPr>
          <w:rFonts w:ascii="Times New Roman" w:hAnsi="Times New Roman" w:cs="Times New Roman"/>
          <w:sz w:val="28"/>
        </w:rPr>
      </w:pPr>
      <w:r w:rsidRPr="00F270E5">
        <w:rPr>
          <w:rFonts w:ascii="Times New Roman" w:hAnsi="Times New Roman" w:cs="Times New Roman"/>
          <w:sz w:val="28"/>
        </w:rPr>
        <w:t xml:space="preserve">-различные заболевания: рахит, туберкулёз, </w:t>
      </w:r>
      <w:proofErr w:type="spellStart"/>
      <w:r w:rsidRPr="00F270E5">
        <w:rPr>
          <w:rFonts w:ascii="Times New Roman" w:hAnsi="Times New Roman" w:cs="Times New Roman"/>
          <w:sz w:val="28"/>
        </w:rPr>
        <w:t>радикулит</w:t>
      </w:r>
      <w:proofErr w:type="gramStart"/>
      <w:r w:rsidRPr="00F270E5">
        <w:rPr>
          <w:rFonts w:ascii="Times New Roman" w:hAnsi="Times New Roman" w:cs="Times New Roman"/>
          <w:sz w:val="28"/>
        </w:rPr>
        <w:t>,д</w:t>
      </w:r>
      <w:proofErr w:type="gramEnd"/>
      <w:r w:rsidRPr="00F270E5">
        <w:rPr>
          <w:rFonts w:ascii="Times New Roman" w:hAnsi="Times New Roman" w:cs="Times New Roman"/>
          <w:sz w:val="28"/>
        </w:rPr>
        <w:t>ефекты</w:t>
      </w:r>
      <w:proofErr w:type="spellEnd"/>
      <w:r w:rsidRPr="00F270E5">
        <w:rPr>
          <w:rFonts w:ascii="Times New Roman" w:hAnsi="Times New Roman" w:cs="Times New Roman"/>
          <w:sz w:val="28"/>
        </w:rPr>
        <w:t xml:space="preserve"> зрения и слуха, чтобы лучше видеть и слышать человек принимает неправильное положение осанки</w:t>
      </w:r>
    </w:p>
    <w:p w:rsidR="00A43D0C" w:rsidRPr="00F270E5" w:rsidRDefault="00A43D0C" w:rsidP="00A43D0C">
      <w:pPr>
        <w:spacing w:after="0"/>
        <w:rPr>
          <w:rFonts w:ascii="Times New Roman" w:hAnsi="Times New Roman" w:cs="Times New Roman"/>
          <w:sz w:val="28"/>
        </w:rPr>
      </w:pPr>
      <w:r w:rsidRPr="00F270E5">
        <w:rPr>
          <w:rFonts w:ascii="Times New Roman" w:hAnsi="Times New Roman" w:cs="Times New Roman"/>
          <w:sz w:val="28"/>
        </w:rPr>
        <w:t xml:space="preserve">Под </w:t>
      </w:r>
      <w:r w:rsidRPr="00F270E5">
        <w:rPr>
          <w:rFonts w:ascii="Times New Roman" w:hAnsi="Times New Roman" w:cs="Times New Roman"/>
          <w:sz w:val="28"/>
          <w:u w:val="single"/>
        </w:rPr>
        <w:t xml:space="preserve">внешними </w:t>
      </w:r>
      <w:r w:rsidRPr="00F270E5">
        <w:rPr>
          <w:rFonts w:ascii="Times New Roman" w:hAnsi="Times New Roman" w:cs="Times New Roman"/>
          <w:sz w:val="28"/>
        </w:rPr>
        <w:t>причинами нарушения осанки подразумевается образ жизни человека:</w:t>
      </w:r>
    </w:p>
    <w:p w:rsidR="00A43D0C" w:rsidRPr="00F270E5" w:rsidRDefault="00A43D0C" w:rsidP="00A43D0C">
      <w:pPr>
        <w:spacing w:after="0"/>
        <w:rPr>
          <w:rFonts w:ascii="Times New Roman" w:hAnsi="Times New Roman" w:cs="Times New Roman"/>
          <w:sz w:val="28"/>
        </w:rPr>
      </w:pPr>
      <w:r w:rsidRPr="00F270E5">
        <w:rPr>
          <w:rFonts w:ascii="Times New Roman" w:hAnsi="Times New Roman" w:cs="Times New Roman"/>
          <w:sz w:val="28"/>
        </w:rPr>
        <w:t>-режим дня, к примеру, если мало отводить времени на сон, то ухудшится не только осанка</w:t>
      </w:r>
    </w:p>
    <w:p w:rsidR="00A43D0C" w:rsidRPr="00F270E5" w:rsidRDefault="00A43D0C" w:rsidP="00A43D0C">
      <w:pPr>
        <w:spacing w:after="0"/>
        <w:rPr>
          <w:rFonts w:ascii="Times New Roman" w:hAnsi="Times New Roman" w:cs="Times New Roman"/>
          <w:sz w:val="28"/>
        </w:rPr>
      </w:pPr>
      <w:r w:rsidRPr="00F270E5">
        <w:rPr>
          <w:rFonts w:ascii="Times New Roman" w:hAnsi="Times New Roman" w:cs="Times New Roman"/>
          <w:sz w:val="28"/>
        </w:rPr>
        <w:t>-гиподинамия, то есть, недостаточное количество движений. Мышцы не получают нагрузку и становятся дряблыми и слабыми</w:t>
      </w:r>
    </w:p>
    <w:p w:rsidR="00A43D0C" w:rsidRPr="00F270E5" w:rsidRDefault="00A43D0C" w:rsidP="00A43D0C">
      <w:pPr>
        <w:spacing w:after="0"/>
        <w:rPr>
          <w:rFonts w:ascii="Times New Roman" w:hAnsi="Times New Roman" w:cs="Times New Roman"/>
          <w:sz w:val="28"/>
        </w:rPr>
      </w:pPr>
      <w:r w:rsidRPr="00F270E5">
        <w:rPr>
          <w:rFonts w:ascii="Times New Roman" w:hAnsi="Times New Roman" w:cs="Times New Roman"/>
          <w:sz w:val="28"/>
        </w:rPr>
        <w:t xml:space="preserve">Под </w:t>
      </w:r>
      <w:r w:rsidRPr="00F270E5">
        <w:rPr>
          <w:rFonts w:ascii="Times New Roman" w:hAnsi="Times New Roman" w:cs="Times New Roman"/>
          <w:sz w:val="28"/>
          <w:u w:val="single"/>
        </w:rPr>
        <w:t xml:space="preserve">врожденными </w:t>
      </w:r>
      <w:r w:rsidRPr="00F270E5">
        <w:rPr>
          <w:rFonts w:ascii="Times New Roman" w:hAnsi="Times New Roman" w:cs="Times New Roman"/>
          <w:sz w:val="28"/>
        </w:rPr>
        <w:t xml:space="preserve">причинами нарушения осанки имеется в виду, например, нарушения нормального внутриутробного развития, что приводит к недоразвитости позвонков.                                                                                              Под </w:t>
      </w:r>
      <w:r w:rsidRPr="00F270E5">
        <w:rPr>
          <w:rFonts w:ascii="Times New Roman" w:hAnsi="Times New Roman" w:cs="Times New Roman"/>
          <w:sz w:val="28"/>
          <w:u w:val="single"/>
        </w:rPr>
        <w:t xml:space="preserve">приобретенными </w:t>
      </w:r>
      <w:r w:rsidRPr="00F270E5">
        <w:rPr>
          <w:rFonts w:ascii="Times New Roman" w:hAnsi="Times New Roman" w:cs="Times New Roman"/>
          <w:sz w:val="28"/>
        </w:rPr>
        <w:t>причинами нарушения осанки:</w:t>
      </w:r>
    </w:p>
    <w:p w:rsidR="00A43D0C" w:rsidRPr="00F270E5" w:rsidRDefault="00A43D0C" w:rsidP="00A43D0C">
      <w:pPr>
        <w:spacing w:after="0"/>
        <w:rPr>
          <w:rFonts w:ascii="Times New Roman" w:hAnsi="Times New Roman" w:cs="Times New Roman"/>
          <w:sz w:val="28"/>
        </w:rPr>
      </w:pPr>
      <w:r w:rsidRPr="00F270E5">
        <w:rPr>
          <w:rFonts w:ascii="Times New Roman" w:hAnsi="Times New Roman" w:cs="Times New Roman"/>
          <w:sz w:val="28"/>
        </w:rPr>
        <w:t>-различные заболевания;</w:t>
      </w:r>
    </w:p>
    <w:p w:rsidR="00A43D0C" w:rsidRPr="00F270E5" w:rsidRDefault="00A43D0C" w:rsidP="00A43D0C">
      <w:pPr>
        <w:spacing w:after="0"/>
        <w:rPr>
          <w:rFonts w:ascii="Times New Roman" w:hAnsi="Times New Roman" w:cs="Times New Roman"/>
          <w:sz w:val="28"/>
        </w:rPr>
      </w:pPr>
      <w:r w:rsidRPr="00F270E5">
        <w:rPr>
          <w:rFonts w:ascii="Times New Roman" w:hAnsi="Times New Roman" w:cs="Times New Roman"/>
          <w:sz w:val="28"/>
        </w:rPr>
        <w:t>-полученная травма (это может быть перелом позвоночника);</w:t>
      </w:r>
    </w:p>
    <w:p w:rsidR="00A43D0C" w:rsidRPr="00F270E5" w:rsidRDefault="00A43D0C" w:rsidP="00A43D0C">
      <w:pPr>
        <w:spacing w:after="0"/>
        <w:rPr>
          <w:rFonts w:ascii="Times New Roman" w:hAnsi="Times New Roman" w:cs="Times New Roman"/>
          <w:sz w:val="28"/>
        </w:rPr>
      </w:pPr>
      <w:r w:rsidRPr="00F270E5">
        <w:rPr>
          <w:rFonts w:ascii="Times New Roman" w:hAnsi="Times New Roman" w:cs="Times New Roman"/>
          <w:sz w:val="28"/>
        </w:rPr>
        <w:t>- профессиональная деятельность человека, например, сидячая работа с постоянно наклоненной головой;</w:t>
      </w:r>
    </w:p>
    <w:p w:rsidR="00A43D0C" w:rsidRPr="00F270E5" w:rsidRDefault="00A43D0C" w:rsidP="00A43D0C">
      <w:pPr>
        <w:spacing w:after="0"/>
        <w:rPr>
          <w:rFonts w:ascii="Times New Roman" w:hAnsi="Times New Roman" w:cs="Times New Roman"/>
        </w:rPr>
      </w:pPr>
      <w:r w:rsidRPr="00F270E5">
        <w:rPr>
          <w:rFonts w:ascii="Times New Roman" w:hAnsi="Times New Roman" w:cs="Times New Roman"/>
          <w:sz w:val="28"/>
        </w:rPr>
        <w:t>-плоскостопие также вызывает нарушение осанки.                                           Формирование осанки у человека продолжается в течение всего периода роста.</w:t>
      </w:r>
      <w:r w:rsidRPr="00F270E5">
        <w:rPr>
          <w:rFonts w:ascii="Times New Roman" w:hAnsi="Times New Roman" w:cs="Times New Roman"/>
        </w:rPr>
        <w:t xml:space="preserve">    </w:t>
      </w:r>
    </w:p>
    <w:p w:rsidR="00A43D0C" w:rsidRPr="00F270E5" w:rsidRDefault="00A43D0C" w:rsidP="00A43D0C">
      <w:pPr>
        <w:spacing w:after="0"/>
        <w:rPr>
          <w:rFonts w:ascii="Times New Roman" w:hAnsi="Times New Roman" w:cs="Times New Roman"/>
          <w:sz w:val="28"/>
        </w:rPr>
      </w:pPr>
      <w:r w:rsidRPr="00F270E5">
        <w:rPr>
          <w:rFonts w:ascii="Times New Roman" w:hAnsi="Times New Roman" w:cs="Times New Roman"/>
          <w:sz w:val="28"/>
        </w:rPr>
        <w:t xml:space="preserve">   Решающая часть процесса формирования осанки приходится на младенческий, </w:t>
      </w:r>
      <w:proofErr w:type="spellStart"/>
      <w:r w:rsidRPr="00F270E5">
        <w:rPr>
          <w:rFonts w:ascii="Times New Roman" w:hAnsi="Times New Roman" w:cs="Times New Roman"/>
          <w:sz w:val="28"/>
        </w:rPr>
        <w:t>предшкольный</w:t>
      </w:r>
      <w:proofErr w:type="spellEnd"/>
      <w:r w:rsidRPr="00F270E5">
        <w:rPr>
          <w:rFonts w:ascii="Times New Roman" w:hAnsi="Times New Roman" w:cs="Times New Roman"/>
          <w:sz w:val="28"/>
        </w:rPr>
        <w:t xml:space="preserve"> и школьный периоды. </w:t>
      </w:r>
    </w:p>
    <w:p w:rsidR="00A43D0C" w:rsidRPr="00F270E5" w:rsidRDefault="00A43D0C" w:rsidP="00A43D0C">
      <w:pPr>
        <w:spacing w:after="0"/>
        <w:rPr>
          <w:rFonts w:ascii="Times New Roman" w:hAnsi="Times New Roman" w:cs="Times New Roman"/>
          <w:sz w:val="28"/>
        </w:rPr>
      </w:pPr>
      <w:r w:rsidRPr="00F270E5">
        <w:rPr>
          <w:rFonts w:ascii="Times New Roman" w:hAnsi="Times New Roman" w:cs="Times New Roman"/>
          <w:i/>
          <w:sz w:val="28"/>
        </w:rPr>
        <w:t>Профилактика нарушений осанки включает</w:t>
      </w:r>
      <w:r w:rsidRPr="00F270E5">
        <w:rPr>
          <w:rFonts w:ascii="Times New Roman" w:hAnsi="Times New Roman" w:cs="Times New Roman"/>
          <w:sz w:val="28"/>
        </w:rPr>
        <w:t>:</w:t>
      </w:r>
    </w:p>
    <w:p w:rsidR="00A43D0C" w:rsidRPr="00F270E5" w:rsidRDefault="00A43D0C" w:rsidP="00A43D0C">
      <w:pPr>
        <w:spacing w:after="0"/>
        <w:rPr>
          <w:rFonts w:ascii="Times New Roman" w:hAnsi="Times New Roman" w:cs="Times New Roman"/>
          <w:sz w:val="28"/>
        </w:rPr>
      </w:pPr>
      <w:r w:rsidRPr="00F270E5">
        <w:rPr>
          <w:rFonts w:ascii="Times New Roman" w:hAnsi="Times New Roman" w:cs="Times New Roman"/>
          <w:sz w:val="28"/>
        </w:rPr>
        <w:t>Сон на жесткой постели или ортопедическом матрасе.</w:t>
      </w:r>
    </w:p>
    <w:p w:rsidR="00A43D0C" w:rsidRPr="00F270E5" w:rsidRDefault="00A43D0C" w:rsidP="00A43D0C">
      <w:pPr>
        <w:spacing w:after="0"/>
        <w:rPr>
          <w:rFonts w:ascii="Times New Roman" w:hAnsi="Times New Roman" w:cs="Times New Roman"/>
          <w:sz w:val="28"/>
        </w:rPr>
      </w:pPr>
      <w:r w:rsidRPr="00F270E5">
        <w:rPr>
          <w:rFonts w:ascii="Times New Roman" w:hAnsi="Times New Roman" w:cs="Times New Roman"/>
          <w:sz w:val="28"/>
        </w:rPr>
        <w:t>Соблюдение правильного режима дня (время сна, бодрствования, питания и т.д.).</w:t>
      </w:r>
    </w:p>
    <w:p w:rsidR="00A43D0C" w:rsidRPr="00F270E5" w:rsidRDefault="00A43D0C" w:rsidP="00A43D0C">
      <w:pPr>
        <w:spacing w:after="0"/>
        <w:rPr>
          <w:rFonts w:ascii="Times New Roman" w:hAnsi="Times New Roman" w:cs="Times New Roman"/>
          <w:sz w:val="36"/>
        </w:rPr>
      </w:pPr>
      <w:r w:rsidRPr="00F270E5">
        <w:rPr>
          <w:rFonts w:ascii="Times New Roman" w:hAnsi="Times New Roman" w:cs="Times New Roman"/>
          <w:sz w:val="28"/>
        </w:rPr>
        <w:t>Систематические и разумные занятия физической культурой и спортом считаются лучшим средством предупреждения нарушения осанки. Дети  с дефектами осанки занимаются в специальных медицинских группах, где также занимаются дети с ослабленным здоровьем. Каждому ребенку необходимо составлять свой комплекс, иначе корригирующего эффекта не будет.</w:t>
      </w:r>
    </w:p>
    <w:p w:rsidR="00A43D0C" w:rsidRPr="00F270E5" w:rsidRDefault="00A43D0C" w:rsidP="00A43D0C">
      <w:pPr>
        <w:spacing w:after="0"/>
        <w:rPr>
          <w:rFonts w:ascii="Times New Roman" w:hAnsi="Times New Roman" w:cs="Times New Roman"/>
          <w:sz w:val="36"/>
        </w:rPr>
      </w:pPr>
      <w:r w:rsidRPr="00F270E5">
        <w:rPr>
          <w:rFonts w:ascii="Times New Roman" w:hAnsi="Times New Roman" w:cs="Times New Roman"/>
          <w:sz w:val="28"/>
        </w:rPr>
        <w:lastRenderedPageBreak/>
        <w:t>Постоянная двигательная активность, включающая прогулки,</w:t>
      </w:r>
      <w:r w:rsidRPr="00F270E5">
        <w:rPr>
          <w:rFonts w:ascii="Times New Roman" w:hAnsi="Times New Roman" w:cs="Times New Roman"/>
        </w:rPr>
        <w:t xml:space="preserve"> </w:t>
      </w:r>
      <w:r w:rsidRPr="00F270E5">
        <w:rPr>
          <w:rFonts w:ascii="Times New Roman" w:hAnsi="Times New Roman" w:cs="Times New Roman"/>
          <w:sz w:val="28"/>
        </w:rPr>
        <w:t>соблюдение ежедневного двигательного минимума.</w:t>
      </w:r>
    </w:p>
    <w:p w:rsidR="00A43D0C" w:rsidRPr="00F270E5" w:rsidRDefault="00A43D0C" w:rsidP="00A43D0C">
      <w:pPr>
        <w:spacing w:after="0"/>
        <w:rPr>
          <w:rFonts w:ascii="Times New Roman" w:hAnsi="Times New Roman" w:cs="Times New Roman"/>
          <w:sz w:val="28"/>
        </w:rPr>
      </w:pPr>
      <w:r w:rsidRPr="00F270E5">
        <w:rPr>
          <w:rFonts w:ascii="Times New Roman" w:hAnsi="Times New Roman" w:cs="Times New Roman"/>
          <w:sz w:val="28"/>
        </w:rPr>
        <w:t>Контроль за правильной, равномерной нагрузкой на позвоночник (детям лучше носить  рюкзак, чем портфель).</w:t>
      </w:r>
    </w:p>
    <w:p w:rsidR="00A43D0C" w:rsidRPr="00F270E5" w:rsidRDefault="00A43D0C" w:rsidP="00A43D0C">
      <w:pPr>
        <w:spacing w:after="0"/>
        <w:rPr>
          <w:rFonts w:ascii="Times New Roman" w:hAnsi="Times New Roman" w:cs="Times New Roman"/>
          <w:sz w:val="28"/>
        </w:rPr>
      </w:pPr>
      <w:r w:rsidRPr="00F270E5">
        <w:rPr>
          <w:rFonts w:ascii="Times New Roman" w:hAnsi="Times New Roman" w:cs="Times New Roman"/>
          <w:sz w:val="28"/>
        </w:rPr>
        <w:t>Правильный подбор мебели и организация рабочего места.</w:t>
      </w:r>
    </w:p>
    <w:p w:rsidR="00A43D0C" w:rsidRPr="00F270E5" w:rsidRDefault="00A43D0C" w:rsidP="00A43D0C">
      <w:pPr>
        <w:spacing w:after="0"/>
        <w:rPr>
          <w:rFonts w:ascii="Times New Roman" w:hAnsi="Times New Roman" w:cs="Times New Roman"/>
          <w:sz w:val="28"/>
        </w:rPr>
      </w:pPr>
      <w:r w:rsidRPr="00F270E5">
        <w:rPr>
          <w:rFonts w:ascii="Times New Roman" w:hAnsi="Times New Roman" w:cs="Times New Roman"/>
          <w:sz w:val="28"/>
        </w:rPr>
        <w:t>Коррекция дефектов стоп.</w:t>
      </w:r>
    </w:p>
    <w:p w:rsidR="00A43D0C" w:rsidRPr="00F270E5" w:rsidRDefault="00A43D0C" w:rsidP="00A43D0C">
      <w:pPr>
        <w:spacing w:after="0"/>
        <w:rPr>
          <w:rFonts w:ascii="Times New Roman" w:hAnsi="Times New Roman" w:cs="Times New Roman"/>
          <w:sz w:val="28"/>
        </w:rPr>
      </w:pPr>
      <w:r w:rsidRPr="00F270E5">
        <w:rPr>
          <w:rFonts w:ascii="Times New Roman" w:hAnsi="Times New Roman" w:cs="Times New Roman"/>
          <w:sz w:val="28"/>
        </w:rPr>
        <w:t xml:space="preserve">Качественная обувь </w:t>
      </w:r>
    </w:p>
    <w:p w:rsidR="00A43D0C" w:rsidRPr="00F270E5" w:rsidRDefault="00A43D0C" w:rsidP="00A43D0C">
      <w:pPr>
        <w:spacing w:after="0"/>
        <w:rPr>
          <w:rFonts w:ascii="Times New Roman" w:hAnsi="Times New Roman" w:cs="Times New Roman"/>
          <w:sz w:val="28"/>
        </w:rPr>
      </w:pPr>
      <w:r w:rsidRPr="00F270E5">
        <w:rPr>
          <w:rFonts w:ascii="Times New Roman" w:hAnsi="Times New Roman" w:cs="Times New Roman"/>
          <w:sz w:val="28"/>
        </w:rPr>
        <w:t>Лечение нарушений зрения и слуха.</w:t>
      </w:r>
    </w:p>
    <w:p w:rsidR="00A43D0C" w:rsidRPr="00F270E5" w:rsidRDefault="00A43D0C" w:rsidP="00A43D0C">
      <w:pPr>
        <w:rPr>
          <w:rFonts w:ascii="Times New Roman" w:hAnsi="Times New Roman" w:cs="Times New Roman"/>
          <w:sz w:val="28"/>
        </w:rPr>
      </w:pPr>
      <w:r w:rsidRPr="00F270E5">
        <w:rPr>
          <w:rFonts w:ascii="Times New Roman" w:hAnsi="Times New Roman" w:cs="Times New Roman"/>
          <w:sz w:val="28"/>
        </w:rPr>
        <w:t>Подход к коррекции неправильной осанки должен быть комплексным. Невозможно добиться положительного результата, только занимаясь гимнастикой или организовав правильное питание. Весь образ жизни ребенка должен быть направлен на создание условий для формирования правильной осанки. Профилактика и лечение нарушений осанки должно быть комплексным:</w:t>
      </w:r>
    </w:p>
    <w:p w:rsidR="00A43D0C" w:rsidRPr="00F270E5" w:rsidRDefault="00A43D0C" w:rsidP="00A43D0C">
      <w:pPr>
        <w:rPr>
          <w:rFonts w:ascii="Times New Roman" w:hAnsi="Times New Roman" w:cs="Times New Roman"/>
          <w:sz w:val="28"/>
        </w:rPr>
      </w:pPr>
      <w:r w:rsidRPr="00F270E5">
        <w:rPr>
          <w:rFonts w:ascii="Times New Roman" w:hAnsi="Times New Roman" w:cs="Times New Roman"/>
          <w:b/>
          <w:bCs/>
          <w:sz w:val="28"/>
        </w:rPr>
        <w:t xml:space="preserve">Массаж </w:t>
      </w:r>
      <w:r w:rsidRPr="00F270E5">
        <w:rPr>
          <w:rFonts w:ascii="Times New Roman" w:hAnsi="Times New Roman" w:cs="Times New Roman"/>
          <w:sz w:val="28"/>
        </w:rPr>
        <w:t xml:space="preserve">— является дополнительным средством при лечении нарушений осанки. В детском возрасте массаж — эффективное средство профилактики нарушений осанки. Малышам первого года жизни делается общий массаж, более старшим детям — массаж спины, груди и живота. Дошкольники и школьники могут использовать приемы самомассажа с использованием вспомогательных средств: роликовых </w:t>
      </w:r>
      <w:proofErr w:type="spellStart"/>
      <w:r w:rsidRPr="00F270E5">
        <w:rPr>
          <w:rFonts w:ascii="Times New Roman" w:hAnsi="Times New Roman" w:cs="Times New Roman"/>
          <w:sz w:val="28"/>
        </w:rPr>
        <w:t>массажеров</w:t>
      </w:r>
      <w:proofErr w:type="spellEnd"/>
      <w:r w:rsidRPr="00F270E5">
        <w:rPr>
          <w:rFonts w:ascii="Times New Roman" w:hAnsi="Times New Roman" w:cs="Times New Roman"/>
          <w:sz w:val="28"/>
        </w:rPr>
        <w:t xml:space="preserve">, массажных дорожек, массажных мячей — в сочетании с физическими упражнениями.                </w:t>
      </w:r>
      <w:r w:rsidRPr="00F270E5">
        <w:rPr>
          <w:rFonts w:ascii="Times New Roman" w:hAnsi="Times New Roman" w:cs="Times New Roman"/>
          <w:b/>
          <w:bCs/>
          <w:sz w:val="28"/>
        </w:rPr>
        <w:t xml:space="preserve">Физическая культура и гимнастика </w:t>
      </w:r>
      <w:r w:rsidRPr="00F270E5">
        <w:rPr>
          <w:rFonts w:ascii="Times New Roman" w:hAnsi="Times New Roman" w:cs="Times New Roman"/>
          <w:sz w:val="28"/>
        </w:rPr>
        <w:t xml:space="preserve">— является основным средством при лечении нарушений осанки:                                                                                                      </w:t>
      </w:r>
      <w:proofErr w:type="gramStart"/>
      <w:r w:rsidRPr="00F270E5">
        <w:rPr>
          <w:rFonts w:ascii="Times New Roman" w:hAnsi="Times New Roman" w:cs="Times New Roman"/>
          <w:sz w:val="28"/>
        </w:rPr>
        <w:t>-</w:t>
      </w:r>
      <w:r w:rsidRPr="00F270E5">
        <w:rPr>
          <w:rFonts w:ascii="Times New Roman" w:hAnsi="Times New Roman" w:cs="Times New Roman"/>
          <w:i/>
          <w:sz w:val="28"/>
        </w:rPr>
        <w:t>у</w:t>
      </w:r>
      <w:proofErr w:type="gramEnd"/>
      <w:r w:rsidRPr="00F270E5">
        <w:rPr>
          <w:rFonts w:ascii="Times New Roman" w:hAnsi="Times New Roman" w:cs="Times New Roman"/>
          <w:i/>
          <w:sz w:val="28"/>
        </w:rPr>
        <w:t>тренняя гигиеническая гимнастика</w:t>
      </w:r>
      <w:r w:rsidRPr="00F270E5">
        <w:rPr>
          <w:rFonts w:ascii="Times New Roman" w:hAnsi="Times New Roman" w:cs="Times New Roman"/>
          <w:sz w:val="28"/>
        </w:rPr>
        <w:t xml:space="preserve"> — общеукрепляющие упражнения и упражнения для формирования правильных поз;                                                                   - </w:t>
      </w:r>
      <w:r w:rsidRPr="00F270E5">
        <w:rPr>
          <w:rFonts w:ascii="Times New Roman" w:hAnsi="Times New Roman" w:cs="Times New Roman"/>
          <w:i/>
          <w:sz w:val="28"/>
        </w:rPr>
        <w:t>лечебная физкультура</w:t>
      </w:r>
      <w:r w:rsidRPr="00F270E5">
        <w:rPr>
          <w:rFonts w:ascii="Times New Roman" w:hAnsi="Times New Roman" w:cs="Times New Roman"/>
          <w:sz w:val="28"/>
        </w:rPr>
        <w:t xml:space="preserve"> — специальные упражнения, направленные на коррекцию нарушений осанки. Они называются корригирующими, поскольку их выполнение помогает устранить дефект;                                                                    - </w:t>
      </w:r>
      <w:r w:rsidRPr="00F270E5">
        <w:rPr>
          <w:rFonts w:ascii="Times New Roman" w:hAnsi="Times New Roman" w:cs="Times New Roman"/>
          <w:i/>
          <w:sz w:val="28"/>
        </w:rPr>
        <w:t xml:space="preserve">плавание </w:t>
      </w:r>
      <w:r w:rsidRPr="00F270E5">
        <w:rPr>
          <w:rFonts w:ascii="Times New Roman" w:hAnsi="Times New Roman" w:cs="Times New Roman"/>
          <w:sz w:val="28"/>
        </w:rPr>
        <w:t xml:space="preserve">— занятия в воде широко используются для профилактики  и лечения всех видов нарушений осанки. Такой метод называется </w:t>
      </w:r>
      <w:proofErr w:type="spellStart"/>
      <w:r w:rsidRPr="00F270E5">
        <w:rPr>
          <w:rFonts w:ascii="Times New Roman" w:hAnsi="Times New Roman" w:cs="Times New Roman"/>
          <w:sz w:val="28"/>
        </w:rPr>
        <w:t>гидрокинезотерапией</w:t>
      </w:r>
      <w:proofErr w:type="spellEnd"/>
      <w:r w:rsidRPr="00F270E5">
        <w:rPr>
          <w:rFonts w:ascii="Times New Roman" w:hAnsi="Times New Roman" w:cs="Times New Roman"/>
          <w:sz w:val="28"/>
        </w:rPr>
        <w:t xml:space="preserve">. Кроме мощного положительного эмоционального эффекта она позволяет решать еще две задачи — коррекцию осанки на фоне разгрузки позвоночника и закаливание;                                                                                          - </w:t>
      </w:r>
      <w:r w:rsidRPr="00F270E5">
        <w:rPr>
          <w:rFonts w:ascii="Times New Roman" w:hAnsi="Times New Roman" w:cs="Times New Roman"/>
          <w:i/>
          <w:sz w:val="28"/>
        </w:rPr>
        <w:t>общеукрепляющая гимнастика</w:t>
      </w:r>
      <w:r w:rsidRPr="00F270E5">
        <w:rPr>
          <w:rFonts w:ascii="Times New Roman" w:hAnsi="Times New Roman" w:cs="Times New Roman"/>
          <w:sz w:val="28"/>
        </w:rPr>
        <w:t xml:space="preserve"> — используется при всех видах нарушения осанки. После ее выполнения улучшаются кровообращение, дыхание, а также питание тканей организма. Такая гимнастика выполняется в различных исходных положениях, для всех мышечных групп, с использованием разных предметов или без них. Дети школьного возраста для лечения нарушений </w:t>
      </w:r>
      <w:r w:rsidRPr="00F270E5">
        <w:rPr>
          <w:rFonts w:ascii="Times New Roman" w:hAnsi="Times New Roman" w:cs="Times New Roman"/>
          <w:sz w:val="28"/>
        </w:rPr>
        <w:lastRenderedPageBreak/>
        <w:t>осанки могут заниматься на тренажерах. При уменьшении изгибов позвоночника (плоская спина) полезен гребной тренажер (академическая гребля), а при увеличении изгибов (кифоз, лордоз) — велотренажер для тренировки сердца и легких. Также могут заниматься с большими мячами (</w:t>
      </w:r>
      <w:proofErr w:type="spellStart"/>
      <w:r w:rsidRPr="00F270E5">
        <w:rPr>
          <w:rFonts w:ascii="Times New Roman" w:hAnsi="Times New Roman" w:cs="Times New Roman"/>
          <w:sz w:val="28"/>
        </w:rPr>
        <w:t>фитбол</w:t>
      </w:r>
      <w:proofErr w:type="spellEnd"/>
      <w:r w:rsidRPr="00F270E5">
        <w:rPr>
          <w:rFonts w:ascii="Times New Roman" w:hAnsi="Times New Roman" w:cs="Times New Roman"/>
          <w:sz w:val="28"/>
        </w:rPr>
        <w:t xml:space="preserve">);                                                                                                                               - физкультурные паузы во время занятий;                                                                          </w:t>
      </w:r>
      <w:proofErr w:type="gramStart"/>
      <w:r w:rsidRPr="00F270E5">
        <w:rPr>
          <w:rFonts w:ascii="Times New Roman" w:hAnsi="Times New Roman" w:cs="Times New Roman"/>
          <w:sz w:val="28"/>
        </w:rPr>
        <w:t>-р</w:t>
      </w:r>
      <w:proofErr w:type="gramEnd"/>
      <w:r w:rsidRPr="00F270E5">
        <w:rPr>
          <w:rFonts w:ascii="Times New Roman" w:hAnsi="Times New Roman" w:cs="Times New Roman"/>
          <w:sz w:val="28"/>
        </w:rPr>
        <w:t>азнообразные виды спорта (плавание, волейбол)</w:t>
      </w:r>
    </w:p>
    <w:p w:rsidR="00A43D0C" w:rsidRPr="00F270E5" w:rsidRDefault="00A43D0C" w:rsidP="00A43D0C">
      <w:pPr>
        <w:jc w:val="center"/>
        <w:rPr>
          <w:rFonts w:ascii="Times New Roman" w:hAnsi="Times New Roman" w:cs="Times New Roman"/>
          <w:b/>
          <w:sz w:val="28"/>
        </w:rPr>
      </w:pPr>
    </w:p>
    <w:p w:rsidR="00C2481C" w:rsidRDefault="00C2481C">
      <w:bookmarkStart w:id="0" w:name="_GoBack"/>
      <w:bookmarkEnd w:id="0"/>
    </w:p>
    <w:sectPr w:rsidR="00C24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54"/>
    <w:rsid w:val="003C2E54"/>
    <w:rsid w:val="008833A5"/>
    <w:rsid w:val="00A43D0C"/>
    <w:rsid w:val="00C24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D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3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43D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3D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D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3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43D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3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1834</Words>
  <Characters>10460</Characters>
  <Application>Microsoft Office Word</Application>
  <DocSecurity>0</DocSecurity>
  <Lines>87</Lines>
  <Paragraphs>24</Paragraphs>
  <ScaleCrop>false</ScaleCrop>
  <Company/>
  <LinksUpToDate>false</LinksUpToDate>
  <CharactersWithSpaces>12270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2015-01-15T18:14:00Z</dcterms:created>
  <dcterms:modified xsi:type="dcterms:W3CDTF">2015-01-15T18:14:00Z</dcterms:modified>
</cp:coreProperties>
</file>