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CF7" w:rsidRPr="00E34CF7" w:rsidRDefault="00E34CF7" w:rsidP="00E34CF7">
      <w:pPr>
        <w:pStyle w:val="a3"/>
        <w:rPr>
          <w:rFonts w:ascii="Georgia" w:hAnsi="Georgia"/>
          <w:sz w:val="20"/>
          <w:szCs w:val="20"/>
        </w:rPr>
      </w:pPr>
      <w:r w:rsidRPr="00E34CF7">
        <w:rPr>
          <w:rFonts w:ascii="Georgia" w:hAnsi="Georgia"/>
          <w:b/>
          <w:bCs/>
          <w:sz w:val="20"/>
          <w:szCs w:val="20"/>
        </w:rPr>
        <w:t>"Как понимать и ценить детские рисунки"</w:t>
      </w:r>
      <w:r w:rsidRPr="00E34CF7">
        <w:rPr>
          <w:rFonts w:ascii="Georgia" w:hAnsi="Georgia"/>
          <w:sz w:val="20"/>
          <w:szCs w:val="20"/>
        </w:rPr>
        <w:t xml:space="preserve"> </w:t>
      </w:r>
    </w:p>
    <w:p w:rsidR="00E34CF7" w:rsidRPr="00E34CF7" w:rsidRDefault="00E34CF7" w:rsidP="00E34CF7">
      <w:pPr>
        <w:pStyle w:val="a3"/>
        <w:rPr>
          <w:rFonts w:ascii="Georgia" w:hAnsi="Georgia"/>
          <w:sz w:val="20"/>
          <w:szCs w:val="20"/>
        </w:rPr>
      </w:pPr>
      <w:r w:rsidRPr="00E34CF7">
        <w:rPr>
          <w:rFonts w:ascii="Georgia" w:hAnsi="Georgia"/>
          <w:sz w:val="20"/>
          <w:szCs w:val="20"/>
        </w:rPr>
        <w:t>Почему дети предпочитают рисование другим занятиям? Как понимать и оценивать детские рисунки?</w:t>
      </w:r>
      <w:r w:rsidRPr="00E34CF7">
        <w:rPr>
          <w:rFonts w:ascii="Georgia" w:hAnsi="Georgia"/>
          <w:sz w:val="20"/>
          <w:szCs w:val="20"/>
        </w:rPr>
        <w:br/>
        <w:t xml:space="preserve">Ответы на эти вопросы на первый взгляд кажутся затруднительными. </w:t>
      </w:r>
      <w:r w:rsidRPr="00E34CF7">
        <w:rPr>
          <w:rFonts w:ascii="Georgia" w:hAnsi="Georgia"/>
          <w:sz w:val="20"/>
          <w:szCs w:val="20"/>
        </w:rPr>
        <w:br/>
        <w:t>Авторитетные, знающие и понимающие люди: психолог, педагог, художник, часто дают абсолютно противоречивые оценки.</w:t>
      </w:r>
      <w:r w:rsidRPr="00E34CF7">
        <w:rPr>
          <w:rFonts w:ascii="Georgia" w:hAnsi="Georgia"/>
          <w:sz w:val="20"/>
          <w:szCs w:val="20"/>
        </w:rPr>
        <w:br/>
        <w:t>Нормальные рисунки, нормальный ребенок, но есть проблемы, скажет психолог.</w:t>
      </w:r>
      <w:r w:rsidRPr="00E34CF7">
        <w:rPr>
          <w:rFonts w:ascii="Georgia" w:hAnsi="Georgia"/>
          <w:sz w:val="20"/>
          <w:szCs w:val="20"/>
        </w:rPr>
        <w:br/>
        <w:t>Ничего особенного, обычное стереотипное детское рисование. Способности есть, и если есть желание, то надо учить посоветует педагог.</w:t>
      </w:r>
      <w:r w:rsidRPr="00E34CF7">
        <w:rPr>
          <w:rFonts w:ascii="Georgia" w:hAnsi="Georgia"/>
          <w:sz w:val="20"/>
          <w:szCs w:val="20"/>
        </w:rPr>
        <w:br/>
        <w:t>Гениально! Сколько фантазии, какая смелость изображения, какая живость цвета! Не трогайте его, дайте полную свободу творчеству и ни в коем случае ничему не учите! - воскликнет художник.</w:t>
      </w:r>
      <w:r w:rsidRPr="00E34CF7">
        <w:rPr>
          <w:rFonts w:ascii="Georgia" w:hAnsi="Georgia"/>
          <w:sz w:val="20"/>
          <w:szCs w:val="20"/>
        </w:rPr>
        <w:br/>
        <w:t>Истинная ценность детского рисунка заключается не в том, какого качества рисунки создают дети, а в том, как через творчество они преодолевают свою личность, реализуют свой жизненный опыт.</w:t>
      </w:r>
    </w:p>
    <w:p w:rsidR="00E34CF7" w:rsidRPr="00E34CF7" w:rsidRDefault="00E34CF7" w:rsidP="00E34CF7">
      <w:pPr>
        <w:pStyle w:val="a3"/>
        <w:rPr>
          <w:rFonts w:ascii="Georgia" w:hAnsi="Georgia"/>
          <w:sz w:val="20"/>
          <w:szCs w:val="20"/>
        </w:rPr>
      </w:pPr>
      <w:r w:rsidRPr="00E34CF7">
        <w:rPr>
          <w:rFonts w:ascii="Georgia" w:hAnsi="Georgia"/>
          <w:sz w:val="20"/>
          <w:szCs w:val="20"/>
        </w:rPr>
        <w:t>Детское рисование в начальном периоде представляет собой пачканье. Постепенно непокорные каракули оформляются в более или менее определенные очертания. Начинается мощный подъем изобразительной деятельности ребенка, совершенствуется изобразительное рисование.</w:t>
      </w:r>
      <w:r w:rsidRPr="00E34CF7">
        <w:rPr>
          <w:rFonts w:ascii="Georgia" w:hAnsi="Georgia"/>
          <w:sz w:val="20"/>
          <w:szCs w:val="20"/>
        </w:rPr>
        <w:br/>
        <w:t>У разных детей это происходит в разное время. Но чаще всего - в возрасте около трех лет. В этом возрасте мышление предметное, поэтому и рисование предметное. Синим карандашом, оказавшимся в руке, может нарисовать солнце, дерево, птицу. Не надо огорчаться по этому поводу и думать, что ребенок не "чувствует" цвета, что не "живописец". Просто пока у него другие задачи, он рисует нужную форму.</w:t>
      </w:r>
      <w:r w:rsidRPr="00E34CF7">
        <w:rPr>
          <w:rFonts w:ascii="Georgia" w:hAnsi="Georgia"/>
          <w:sz w:val="20"/>
          <w:szCs w:val="20"/>
        </w:rPr>
        <w:br/>
        <w:t xml:space="preserve">Постепенно предметное рисование усложняется и совершенствуется. </w:t>
      </w:r>
      <w:proofErr w:type="gramStart"/>
      <w:r w:rsidRPr="00E34CF7">
        <w:rPr>
          <w:rFonts w:ascii="Georgia" w:hAnsi="Georgia"/>
          <w:sz w:val="20"/>
          <w:szCs w:val="20"/>
        </w:rPr>
        <w:t>Единое</w:t>
      </w:r>
      <w:proofErr w:type="gramEnd"/>
      <w:r w:rsidRPr="00E34CF7">
        <w:rPr>
          <w:rFonts w:ascii="Georgia" w:hAnsi="Georgia"/>
          <w:sz w:val="20"/>
          <w:szCs w:val="20"/>
        </w:rPr>
        <w:t xml:space="preserve"> серое, предметы, образы начинают взаимодействовать "Я и моя мама". Детям откроется много интересных наблюдений и все хочется нарисовать, рисунок становится сюжетным. </w:t>
      </w:r>
      <w:r w:rsidRPr="00E34CF7">
        <w:rPr>
          <w:rFonts w:ascii="Georgia" w:hAnsi="Georgia"/>
          <w:sz w:val="20"/>
          <w:szCs w:val="20"/>
        </w:rPr>
        <w:br/>
        <w:t xml:space="preserve">В рисунках детей нет перспективы и требовать от них этого бессмысленно и учить их этому пока незачем. </w:t>
      </w:r>
      <w:r w:rsidRPr="00E34CF7">
        <w:rPr>
          <w:rFonts w:ascii="Georgia" w:hAnsi="Georgia"/>
          <w:sz w:val="20"/>
          <w:szCs w:val="20"/>
        </w:rPr>
        <w:br/>
        <w:t xml:space="preserve">К пяти годам у детей уже прослеживается умение рисовать. Изображение на переднем и заднем плане за счет уменьшения их размеров, или </w:t>
      </w:r>
      <w:proofErr w:type="spellStart"/>
      <w:r w:rsidRPr="00E34CF7">
        <w:rPr>
          <w:rFonts w:ascii="Georgia" w:hAnsi="Georgia"/>
          <w:sz w:val="20"/>
          <w:szCs w:val="20"/>
        </w:rPr>
        <w:t>разноуровневые</w:t>
      </w:r>
      <w:proofErr w:type="spellEnd"/>
      <w:r w:rsidRPr="00E34CF7">
        <w:rPr>
          <w:rFonts w:ascii="Georgia" w:hAnsi="Georgia"/>
          <w:sz w:val="20"/>
          <w:szCs w:val="20"/>
        </w:rPr>
        <w:t xml:space="preserve"> поднятия </w:t>
      </w:r>
      <w:proofErr w:type="gramStart"/>
      <w:r w:rsidRPr="00E34CF7">
        <w:rPr>
          <w:rFonts w:ascii="Georgia" w:hAnsi="Georgia"/>
          <w:sz w:val="20"/>
          <w:szCs w:val="20"/>
        </w:rPr>
        <w:t>над</w:t>
      </w:r>
      <w:proofErr w:type="gramEnd"/>
      <w:r w:rsidRPr="00E34CF7">
        <w:rPr>
          <w:rFonts w:ascii="Georgia" w:hAnsi="Georgia"/>
          <w:sz w:val="20"/>
          <w:szCs w:val="20"/>
        </w:rPr>
        <w:t xml:space="preserve"> </w:t>
      </w:r>
      <w:proofErr w:type="gramStart"/>
      <w:r w:rsidRPr="00E34CF7">
        <w:rPr>
          <w:rFonts w:ascii="Georgia" w:hAnsi="Georgia"/>
          <w:sz w:val="20"/>
          <w:szCs w:val="20"/>
        </w:rPr>
        <w:t>нижнем</w:t>
      </w:r>
      <w:proofErr w:type="gramEnd"/>
      <w:r w:rsidRPr="00E34CF7">
        <w:rPr>
          <w:rFonts w:ascii="Georgia" w:hAnsi="Georgia"/>
          <w:sz w:val="20"/>
          <w:szCs w:val="20"/>
        </w:rPr>
        <w:t xml:space="preserve"> (переднем) краем рисунка. </w:t>
      </w:r>
      <w:r w:rsidRPr="00E34CF7">
        <w:rPr>
          <w:rFonts w:ascii="Georgia" w:hAnsi="Georgia"/>
          <w:sz w:val="20"/>
          <w:szCs w:val="20"/>
        </w:rPr>
        <w:br/>
        <w:t>И к 5-6 годам происходит взрыв рисовальной активности. Сами рисунки становятся реалистичнее, детальнее, информативнее. В их суждении появляется оценочная категория явлений жизни, искусства и творчества, "красиво".</w:t>
      </w:r>
      <w:r w:rsidRPr="00E34CF7">
        <w:rPr>
          <w:rFonts w:ascii="Georgia" w:hAnsi="Georgia"/>
          <w:sz w:val="20"/>
          <w:szCs w:val="20"/>
        </w:rPr>
        <w:br/>
        <w:t>Для ребенка в этом возрасте рисование - оптимальная форма душевной самореализации, которая часто предпочтительнее других игры, пение, танцы, поэтому необходимо создать удобные условия для свободного творческого рисования.</w:t>
      </w:r>
      <w:r w:rsidRPr="00E34CF7">
        <w:rPr>
          <w:rFonts w:ascii="Georgia" w:hAnsi="Georgia"/>
          <w:sz w:val="20"/>
          <w:szCs w:val="20"/>
        </w:rPr>
        <w:br/>
        <w:t>В 6-7 лет наступает "золотой век" детского рисования. У ребенка появился опыт изобразительной деятельности, умение работать разными материалами, опыт эмоциональной интеллектуальной обработки информации, знания.</w:t>
      </w:r>
      <w:r w:rsidRPr="00E34CF7">
        <w:rPr>
          <w:rFonts w:ascii="Georgia" w:hAnsi="Georgia"/>
          <w:sz w:val="20"/>
          <w:szCs w:val="20"/>
        </w:rPr>
        <w:br/>
        <w:t>Набрав силу, детское рисование активно реализуется, совершенствуется и усложняется.</w:t>
      </w:r>
      <w:r w:rsidRPr="00E34CF7">
        <w:rPr>
          <w:rFonts w:ascii="Georgia" w:hAnsi="Georgia"/>
          <w:sz w:val="20"/>
          <w:szCs w:val="20"/>
        </w:rPr>
        <w:br/>
        <w:t>А вот к возрасту 8-10 лет многие дети совсем теряют интерес к рисованию, компенсирую его интересом к суждению. Это естественный процесс, исчерпав себя и подготовив простейший качественный прогресс личности.</w:t>
      </w:r>
    </w:p>
    <w:p w:rsidR="00F00791" w:rsidRDefault="00E34CF7" w:rsidP="00F00791">
      <w:pPr>
        <w:pStyle w:val="a3"/>
        <w:rPr>
          <w:rFonts w:ascii="Georgia" w:hAnsi="Georgia"/>
          <w:sz w:val="20"/>
          <w:szCs w:val="20"/>
        </w:rPr>
      </w:pPr>
      <w:r w:rsidRPr="00E34CF7">
        <w:rPr>
          <w:rFonts w:ascii="Georgia" w:hAnsi="Georgia"/>
          <w:sz w:val="20"/>
          <w:szCs w:val="20"/>
        </w:rPr>
        <w:t xml:space="preserve">Детское рисование - это феномен детской активности. </w:t>
      </w:r>
      <w:proofErr w:type="gramStart"/>
      <w:r w:rsidRPr="00E34CF7">
        <w:rPr>
          <w:rFonts w:ascii="Georgia" w:hAnsi="Georgia"/>
          <w:sz w:val="20"/>
          <w:szCs w:val="20"/>
        </w:rPr>
        <w:t>Необходимо, поэтому, при рассматривании и оценке детских работ:</w:t>
      </w:r>
      <w:r w:rsidRPr="00E34CF7">
        <w:rPr>
          <w:rFonts w:ascii="Georgia" w:hAnsi="Georgia"/>
          <w:sz w:val="20"/>
          <w:szCs w:val="20"/>
        </w:rPr>
        <w:br/>
        <w:t>а) обсуждать с ребенком, а не его самого (например: слабый, гениальный ребенок и т.д.)</w:t>
      </w:r>
      <w:r w:rsidRPr="00E34CF7">
        <w:rPr>
          <w:rFonts w:ascii="Georgia" w:hAnsi="Georgia"/>
          <w:sz w:val="20"/>
          <w:szCs w:val="20"/>
        </w:rPr>
        <w:br/>
        <w:t>б) оценивать нужно достижения ребенка относительно его личных возможностей и в сравнении с его же рисунками с учетом индивидуальных особенностей и динамики его развития, а не в сравнении с другими детьми.</w:t>
      </w:r>
      <w:r w:rsidRPr="00E34CF7">
        <w:rPr>
          <w:rFonts w:ascii="Georgia" w:hAnsi="Georgia"/>
          <w:sz w:val="20"/>
          <w:szCs w:val="20"/>
        </w:rPr>
        <w:br/>
        <w:t>в) необходимо точно определить цель, суть</w:t>
      </w:r>
      <w:proofErr w:type="gramEnd"/>
      <w:r w:rsidRPr="00E34CF7">
        <w:rPr>
          <w:rFonts w:ascii="Georgia" w:hAnsi="Georgia"/>
          <w:sz w:val="20"/>
          <w:szCs w:val="20"/>
        </w:rPr>
        <w:t xml:space="preserve"> </w:t>
      </w:r>
      <w:proofErr w:type="gramStart"/>
      <w:r w:rsidRPr="00E34CF7">
        <w:rPr>
          <w:rFonts w:ascii="Georgia" w:hAnsi="Georgia"/>
          <w:sz w:val="20"/>
          <w:szCs w:val="20"/>
        </w:rPr>
        <w:t>задачи, условия создания рисунка и в соответствии с этим обстоятельством оценивать работу (задана тема к выставке, подсказана извне или вызвана художественными побуждениями, использовал ли вспомогательный зрительный материал или работал по памяти, по воображению и т.д.)</w:t>
      </w:r>
      <w:r w:rsidRPr="00E34CF7">
        <w:rPr>
          <w:rFonts w:ascii="Georgia" w:hAnsi="Georgia"/>
          <w:sz w:val="20"/>
          <w:szCs w:val="20"/>
        </w:rPr>
        <w:br/>
        <w:t>г) выделять и оценивать его общее настроение, сюжет, композиционное решение (выбор размера рисунка, масштабные отношения, конфигурация форм, ритмичное и колористическое решение), свободное владение изобразительными</w:t>
      </w:r>
      <w:proofErr w:type="gramEnd"/>
      <w:r w:rsidRPr="00E34CF7">
        <w:rPr>
          <w:rFonts w:ascii="Georgia" w:hAnsi="Georgia"/>
          <w:sz w:val="20"/>
          <w:szCs w:val="20"/>
        </w:rPr>
        <w:t xml:space="preserve"> средствами.</w:t>
      </w:r>
      <w:r w:rsidRPr="00E34CF7">
        <w:rPr>
          <w:rFonts w:ascii="Georgia" w:hAnsi="Georgia"/>
          <w:sz w:val="20"/>
          <w:szCs w:val="20"/>
        </w:rPr>
        <w:br/>
      </w:r>
      <w:proofErr w:type="spellStart"/>
      <w:r w:rsidRPr="00E34CF7">
        <w:rPr>
          <w:rFonts w:ascii="Georgia" w:hAnsi="Georgia"/>
          <w:sz w:val="20"/>
          <w:szCs w:val="20"/>
        </w:rPr>
        <w:t>д</w:t>
      </w:r>
      <w:proofErr w:type="spellEnd"/>
      <w:r w:rsidRPr="00E34CF7">
        <w:rPr>
          <w:rFonts w:ascii="Georgia" w:hAnsi="Georgia"/>
          <w:sz w:val="20"/>
          <w:szCs w:val="20"/>
        </w:rPr>
        <w:t>) поддерживать, поощрять правомерно самостоятельность рисования, чуткость к природе изобразительных материалов и возможных инструментов, изобразительность в поиске приемов изображения, способов выражения образов и настроения.</w:t>
      </w:r>
      <w:r w:rsidRPr="00E34CF7">
        <w:rPr>
          <w:rFonts w:ascii="Georgia" w:hAnsi="Georgia"/>
          <w:sz w:val="20"/>
          <w:szCs w:val="20"/>
        </w:rPr>
        <w:br/>
        <w:t>е) важно определить и учитывать меру чужого влияния на рисунок, снижающего уровень творческого поиска. Нужно помнить, что такие виды рисования, как срисовывание с образца, калькирование с оригинала, закрашивание готовых контурных картинок не способствует творчеству и художественному развитию ребенка.</w:t>
      </w:r>
      <w:r w:rsidRPr="00E34CF7">
        <w:rPr>
          <w:rFonts w:ascii="Georgia" w:hAnsi="Georgia"/>
          <w:sz w:val="20"/>
          <w:szCs w:val="20"/>
        </w:rPr>
        <w:br/>
        <w:t xml:space="preserve">ж) в самой оценке должно быть явно доброе внимание, желание увидеть глубоко и полно все содержание рисунка. </w:t>
      </w:r>
      <w:proofErr w:type="gramStart"/>
      <w:r w:rsidRPr="00E34CF7">
        <w:rPr>
          <w:rFonts w:ascii="Georgia" w:hAnsi="Georgia"/>
          <w:sz w:val="20"/>
          <w:szCs w:val="20"/>
        </w:rPr>
        <w:t>Оно должно быть обстоятельно аргументировано и иметь позитивный характер, чтобы даже при определение недостатков открыть ребенку возможность для их преодолений, исключая при этом прямую подсказку.</w:t>
      </w:r>
      <w:proofErr w:type="gramEnd"/>
      <w:r w:rsidRPr="00E34CF7">
        <w:rPr>
          <w:rFonts w:ascii="Georgia" w:hAnsi="Georgia"/>
          <w:sz w:val="20"/>
          <w:szCs w:val="20"/>
        </w:rPr>
        <w:t xml:space="preserve"> </w:t>
      </w:r>
      <w:r w:rsidRPr="00E34CF7">
        <w:rPr>
          <w:rFonts w:ascii="Georgia" w:hAnsi="Georgia"/>
          <w:sz w:val="20"/>
          <w:szCs w:val="20"/>
        </w:rPr>
        <w:br/>
        <w:t>В оценке также может быть выражено напутствие к дальнейшему творчеству и формировании новых задач - тогда она будет интересна, полезна, желаема и принята с доверием.</w:t>
      </w:r>
      <w:bookmarkStart w:id="0" w:name="4"/>
      <w:bookmarkEnd w:id="0"/>
    </w:p>
    <w:p w:rsidR="00F00791" w:rsidRPr="00F00791" w:rsidRDefault="00F00791" w:rsidP="00F00791">
      <w:pPr>
        <w:pStyle w:val="a3"/>
        <w:rPr>
          <w:rFonts w:ascii="Georgia" w:hAnsi="Georgia"/>
          <w:sz w:val="18"/>
          <w:szCs w:val="18"/>
        </w:rPr>
      </w:pPr>
      <w:r w:rsidRPr="00F00791">
        <w:rPr>
          <w:rFonts w:ascii="Georgia" w:hAnsi="Georgia"/>
          <w:b/>
          <w:bCs/>
          <w:sz w:val="18"/>
          <w:szCs w:val="18"/>
        </w:rPr>
        <w:lastRenderedPageBreak/>
        <w:t>"Как организовать домашнее занятие по рисованию"</w:t>
      </w:r>
    </w:p>
    <w:p w:rsidR="00F00791" w:rsidRPr="00F00791" w:rsidRDefault="00F00791" w:rsidP="00F00791">
      <w:pPr>
        <w:pStyle w:val="a3"/>
        <w:rPr>
          <w:rFonts w:ascii="Georgia" w:hAnsi="Georgia"/>
          <w:sz w:val="18"/>
          <w:szCs w:val="18"/>
        </w:rPr>
      </w:pPr>
      <w:r w:rsidRPr="00F00791">
        <w:rPr>
          <w:rFonts w:ascii="Georgia" w:hAnsi="Georgia"/>
          <w:sz w:val="18"/>
          <w:szCs w:val="18"/>
        </w:rPr>
        <w:t>Любая деятельность детей, а художественная по своему содержанию особенно, требует соответствующей организации предметной - пространственной среды.</w:t>
      </w:r>
      <w:r w:rsidRPr="00F00791">
        <w:rPr>
          <w:rFonts w:ascii="Georgia" w:hAnsi="Georgia"/>
          <w:sz w:val="18"/>
          <w:szCs w:val="18"/>
        </w:rPr>
        <w:br/>
      </w:r>
      <w:proofErr w:type="gramStart"/>
      <w:r w:rsidRPr="00F00791">
        <w:rPr>
          <w:rFonts w:ascii="Georgia" w:hAnsi="Georgia"/>
          <w:sz w:val="18"/>
          <w:szCs w:val="18"/>
        </w:rPr>
        <w:t>По этому</w:t>
      </w:r>
      <w:proofErr w:type="gramEnd"/>
      <w:r w:rsidRPr="00F00791">
        <w:rPr>
          <w:rFonts w:ascii="Georgia" w:hAnsi="Georgia"/>
          <w:sz w:val="18"/>
          <w:szCs w:val="18"/>
        </w:rPr>
        <w:t xml:space="preserve"> так важно для домашних занятий рисованием правильно подобрать необходимый изобразительный материал и создать специально оборудованный уголок творчества.</w:t>
      </w:r>
      <w:r w:rsidRPr="00F00791">
        <w:rPr>
          <w:rFonts w:ascii="Georgia" w:hAnsi="Georgia"/>
          <w:sz w:val="18"/>
          <w:szCs w:val="18"/>
        </w:rPr>
        <w:br/>
        <w:t xml:space="preserve">В первую очередь родителям необходимо приобрести разнообразный художественный материал: хорошую бумагу разного формата, гуашь, кисти, простые и цветные карандаши, восковые и пастельные мелки, фломастеры. Все материалы должны быть безопасными для малыша. </w:t>
      </w:r>
      <w:r w:rsidRPr="00F00791">
        <w:rPr>
          <w:rFonts w:ascii="Georgia" w:hAnsi="Georgia"/>
          <w:sz w:val="18"/>
          <w:szCs w:val="18"/>
        </w:rPr>
        <w:br/>
        <w:t>Для рисования, прежде всего, потребуется бумага - листы из альбомов, листы большого формата: ватман или рулоны обоев. На такой бумаге ребёнку удобно рисовать и карандашами и красками, она не промокает и не коробится. Кроме того, большие листы позволяют ребёнку не ограничивать движение руки.</w:t>
      </w:r>
      <w:r w:rsidRPr="00F00791">
        <w:rPr>
          <w:rFonts w:ascii="Georgia" w:hAnsi="Georgia"/>
          <w:sz w:val="18"/>
          <w:szCs w:val="18"/>
        </w:rPr>
        <w:br/>
        <w:t xml:space="preserve">Позаботьтесь о форме листа бумаги, это может быть квадрат, прямоугольник, треугольник, круг или вырезанные силуэты каких либо предметов (посуды, одежды). </w:t>
      </w:r>
      <w:r w:rsidRPr="00F00791">
        <w:rPr>
          <w:rFonts w:ascii="Georgia" w:hAnsi="Georgia"/>
          <w:sz w:val="18"/>
          <w:szCs w:val="18"/>
        </w:rPr>
        <w:br/>
        <w:t xml:space="preserve">Запаситесь цветной бумагой или </w:t>
      </w:r>
      <w:proofErr w:type="spellStart"/>
      <w:r w:rsidRPr="00F00791">
        <w:rPr>
          <w:rFonts w:ascii="Georgia" w:hAnsi="Georgia"/>
          <w:sz w:val="18"/>
          <w:szCs w:val="18"/>
        </w:rPr>
        <w:t>затонируйте</w:t>
      </w:r>
      <w:proofErr w:type="spellEnd"/>
      <w:r w:rsidRPr="00F00791">
        <w:rPr>
          <w:rFonts w:ascii="Georgia" w:hAnsi="Georgia"/>
          <w:sz w:val="18"/>
          <w:szCs w:val="18"/>
        </w:rPr>
        <w:t xml:space="preserve"> часть альбомных листов. Для этого возьмите небольшое блюдце с водой и разведите в нём гуашь, интенсивность цвета будет зависеть от количества используемой краски. Затем окуните туда поролоновую губку слегка отожмите её и равномерно нанесите разведённую гуашь на лист бумаги, направляя руку слева на право. Через некоторое время краска высохнет, и вы получите цветные листы. Таким образом, вы готовы предложить малышу разную по форме, цвету и размеру бумагу. Запас бумаги необходим, чтобы можно было заменить неудачно начатую работу или вовремя предложить второй лист, если ребёнок захочет порисовать ещё.</w:t>
      </w:r>
      <w:r w:rsidRPr="00F00791">
        <w:rPr>
          <w:rFonts w:ascii="Georgia" w:hAnsi="Georgia"/>
          <w:sz w:val="18"/>
          <w:szCs w:val="18"/>
        </w:rPr>
        <w:br/>
        <w:t>Первые краски, с которыми знакомится малы</w:t>
      </w:r>
      <w:proofErr w:type="gramStart"/>
      <w:r w:rsidRPr="00F00791">
        <w:rPr>
          <w:rFonts w:ascii="Georgia" w:hAnsi="Georgia"/>
          <w:sz w:val="18"/>
          <w:szCs w:val="18"/>
        </w:rPr>
        <w:t>ш-</w:t>
      </w:r>
      <w:proofErr w:type="gramEnd"/>
      <w:r w:rsidRPr="00F00791">
        <w:rPr>
          <w:rFonts w:ascii="Georgia" w:hAnsi="Georgia"/>
          <w:sz w:val="18"/>
          <w:szCs w:val="18"/>
        </w:rPr>
        <w:t xml:space="preserve"> гуашь. Гуашь выпускается в пластиковых баночках с цветными крышками, для малыша это удобно, так как он сам сможет выбирать нужный ему цвет краски. Для начала малышу достаточно четырёх шести цветов, а затем ему можно дать весь набор красок. </w:t>
      </w:r>
      <w:r w:rsidRPr="00F00791">
        <w:rPr>
          <w:rFonts w:ascii="Georgia" w:hAnsi="Georgia"/>
          <w:sz w:val="18"/>
          <w:szCs w:val="18"/>
        </w:rPr>
        <w:br/>
        <w:t>Гуаш</w:t>
      </w:r>
      <w:proofErr w:type="gramStart"/>
      <w:r w:rsidRPr="00F00791">
        <w:rPr>
          <w:rFonts w:ascii="Georgia" w:hAnsi="Georgia"/>
          <w:sz w:val="18"/>
          <w:szCs w:val="18"/>
        </w:rPr>
        <w:t>ь-</w:t>
      </w:r>
      <w:proofErr w:type="gramEnd"/>
      <w:r w:rsidRPr="00F00791">
        <w:rPr>
          <w:rFonts w:ascii="Georgia" w:hAnsi="Georgia"/>
          <w:sz w:val="18"/>
          <w:szCs w:val="18"/>
        </w:rPr>
        <w:t xml:space="preserve"> это кроющая, непрозрачная краска, по этому при работе с ней можно накладывать один цвет на другой. Если краска очень густая, можно развести её водой, до консистенции сметаны. </w:t>
      </w:r>
      <w:r w:rsidRPr="00F00791">
        <w:rPr>
          <w:rFonts w:ascii="Georgia" w:hAnsi="Georgia"/>
          <w:sz w:val="18"/>
          <w:szCs w:val="18"/>
        </w:rPr>
        <w:br/>
        <w:t>Покупая кисти, обратите внимание на номер на деревянной ручке, чем кисточка толще, тем больше номер. Для рисования гуашью подойдут толстые кисти № 18-20.</w:t>
      </w:r>
      <w:r w:rsidRPr="00F00791">
        <w:rPr>
          <w:rFonts w:ascii="Georgia" w:hAnsi="Georgia"/>
          <w:sz w:val="18"/>
          <w:szCs w:val="18"/>
        </w:rPr>
        <w:br/>
        <w:t xml:space="preserve">Не забудьте о баночке с водой для промывания кисти, очень удобны баночки непроливайки с крышечками, льняных тряпочках для удаления лишней влаги с неё, а также подставки, которая позволит не пачкать рисунок и стол, если малыш решит отложить рисование. </w:t>
      </w:r>
      <w:r w:rsidRPr="00F00791">
        <w:rPr>
          <w:rFonts w:ascii="Georgia" w:hAnsi="Georgia"/>
          <w:sz w:val="18"/>
          <w:szCs w:val="18"/>
        </w:rPr>
        <w:br/>
        <w:t xml:space="preserve">Наиболее распространённым изобразительным материалом являются цветные карандаши, в коробке их может быть 6, 12, 24 штуки. Малышу лучше рисовать мягкими цветными или графитными (М, 2М, 3М) карандашами. Ребёнку удобно брать в руки и удерживать толстые карандаши диаметром 8-12 миллиметров, карандаши всегда должны быть хорошо отточены. Приучайте ребёнка складывать карандаши в коробку или ставить в специальный стакан для рисования. </w:t>
      </w:r>
      <w:r w:rsidRPr="00F00791">
        <w:rPr>
          <w:rFonts w:ascii="Georgia" w:hAnsi="Georgia"/>
          <w:sz w:val="18"/>
          <w:szCs w:val="18"/>
        </w:rPr>
        <w:br/>
        <w:t>Для рисования ребёнку можно давать и пастель - короткие палочки матовых цветов. В коробке их бывает обычно 24 штуки или чуть больше. Это удобный для рисования материал. Только обращаться с ним надо аккуратн</w:t>
      </w:r>
      <w:proofErr w:type="gramStart"/>
      <w:r w:rsidRPr="00F00791">
        <w:rPr>
          <w:rFonts w:ascii="Georgia" w:hAnsi="Georgia"/>
          <w:sz w:val="18"/>
          <w:szCs w:val="18"/>
        </w:rPr>
        <w:t>о-</w:t>
      </w:r>
      <w:proofErr w:type="gramEnd"/>
      <w:r w:rsidRPr="00F00791">
        <w:rPr>
          <w:rFonts w:ascii="Georgia" w:hAnsi="Georgia"/>
          <w:sz w:val="18"/>
          <w:szCs w:val="18"/>
        </w:rPr>
        <w:t xml:space="preserve"> мелки ломкие, хрупкие требуют повышенной аккуратности и осторожности в работе. Краем мелка можно нарисовать тонкую линию, а боковой поверхностью - закрасить большие плоскости листа. Цвета пастельных мелков легко смешиваются друг с другом прямо на бумаге. Рисунок получается ярким и живописным. Недостаток мелков в том, что они пачкаются, легко облетают, хранят пастельные работы, в папке переложив их тонкой бумагой.</w:t>
      </w:r>
      <w:r w:rsidRPr="00F00791">
        <w:rPr>
          <w:rFonts w:ascii="Georgia" w:hAnsi="Georgia"/>
          <w:sz w:val="18"/>
          <w:szCs w:val="18"/>
        </w:rPr>
        <w:br/>
        <w:t>Более практичны восковые мелки и карандаши. Мелки представляют собой короткие восковые палочки, карандаши тоньше и длиннее. Ими легко и мягко получается широкая фактурная линия. В руке их держат также как и обычные карандаши.</w:t>
      </w:r>
      <w:r w:rsidRPr="00F00791">
        <w:rPr>
          <w:rFonts w:ascii="Georgia" w:hAnsi="Georgia"/>
          <w:sz w:val="18"/>
          <w:szCs w:val="18"/>
        </w:rPr>
        <w:br/>
        <w:t>Для рисования часто ребёнок использует фломастеры. Рисовать ими легко, на бумаге остаются яркие цветные изображения. Но именно это их свойство не позволяет получать смешанные цвета. После рисования фломастеры надо обязательно закрыть колпачками, иначе они быстро высохнут.</w:t>
      </w:r>
    </w:p>
    <w:p w:rsidR="00F00791" w:rsidRPr="00F00791" w:rsidRDefault="00F00791" w:rsidP="00F00791">
      <w:pPr>
        <w:pStyle w:val="a3"/>
        <w:rPr>
          <w:rFonts w:ascii="Georgia" w:hAnsi="Georgia"/>
          <w:sz w:val="18"/>
          <w:szCs w:val="18"/>
        </w:rPr>
      </w:pPr>
      <w:r w:rsidRPr="00F00791">
        <w:rPr>
          <w:rFonts w:ascii="Georgia" w:hAnsi="Georgia"/>
          <w:b/>
          <w:bCs/>
          <w:sz w:val="18"/>
          <w:szCs w:val="18"/>
        </w:rPr>
        <w:t>Как правильно подготовить рабочее место.</w:t>
      </w:r>
      <w:r w:rsidRPr="00F00791">
        <w:rPr>
          <w:rFonts w:ascii="Georgia" w:hAnsi="Georgia"/>
          <w:sz w:val="18"/>
          <w:szCs w:val="18"/>
        </w:rPr>
        <w:br/>
        <w:t>Вы приобрели весь необходимый для занятий изобразительной деятельности материал, а теперь позаботьтесь о рабочем месте для рисования.</w:t>
      </w:r>
      <w:r w:rsidRPr="00F00791">
        <w:rPr>
          <w:rFonts w:ascii="Georgia" w:hAnsi="Georgia"/>
          <w:sz w:val="18"/>
          <w:szCs w:val="18"/>
        </w:rPr>
        <w:br/>
        <w:t>Комната должна иметь хорошее естественное освещение, если его недостаточно, используйте дополнительное искусственное освещение.</w:t>
      </w:r>
      <w:r w:rsidRPr="00F00791">
        <w:rPr>
          <w:rFonts w:ascii="Georgia" w:hAnsi="Georgia"/>
          <w:sz w:val="18"/>
          <w:szCs w:val="18"/>
        </w:rPr>
        <w:br/>
        <w:t>Помните, свет должен падать с левой стороны, чтобы не затенять рабочую поверхность. Подберите мебель, соответствующую росту малыша, постелите на стол клеенку. Посадите малыша за стол так, чтобы ему было удобно, приучайте его сидеть прямо, не слишком наклоняясь за столом.</w:t>
      </w:r>
      <w:r w:rsidRPr="00F00791">
        <w:rPr>
          <w:rFonts w:ascii="Georgia" w:hAnsi="Georgia"/>
          <w:sz w:val="18"/>
          <w:szCs w:val="18"/>
        </w:rPr>
        <w:br/>
        <w:t>На первых занятиях рисованием предложите малышу только лист бумаги и одну баночку краски на выбор из двух трех цветов. Не открывайте баночки. Когда ребенок выдерет одну из них, покажите, как её открыть. Если, заглянув внутрь, малыш захочет взять краску, не останавливаете его, пусть экспериментирует. Проведя рукой по бумаге, он с удивлением обнаружит оставшийся след, А теперь можно показать, как надо рисовать кисточкой. Когда появились первые линии, штрихи, пятна, спросите: Что это такое</w:t>
      </w:r>
      <w:proofErr w:type="gramStart"/>
      <w:r w:rsidRPr="00F00791">
        <w:rPr>
          <w:rFonts w:ascii="Georgia" w:hAnsi="Georgia"/>
          <w:sz w:val="18"/>
          <w:szCs w:val="18"/>
        </w:rPr>
        <w:t xml:space="preserve">?, </w:t>
      </w:r>
      <w:proofErr w:type="gramEnd"/>
      <w:r w:rsidRPr="00F00791">
        <w:rPr>
          <w:rFonts w:ascii="Georgia" w:hAnsi="Georgia"/>
          <w:sz w:val="18"/>
          <w:szCs w:val="18"/>
        </w:rPr>
        <w:t>Что у тебя получилось?. Пофантазируйте вместе с детьми, ищите сходства с уже знакомыми предметами и персонажами. Это будет увлекательным занятием и для вас, и для малыша. Для знакомства с материалами потребуется 3-5 минут, а сам процесс рисования не должен длиться дольше 20-25 минут. В конце занятия обязательно похвалите малыша, покажите его рисунок всем членам семьи.</w:t>
      </w:r>
    </w:p>
    <w:p w:rsidR="00F00791" w:rsidRPr="00F00791" w:rsidRDefault="00F00791" w:rsidP="00F00791">
      <w:pPr>
        <w:pStyle w:val="a3"/>
        <w:rPr>
          <w:rFonts w:ascii="Georgia" w:hAnsi="Georgia"/>
          <w:sz w:val="18"/>
          <w:szCs w:val="18"/>
        </w:rPr>
      </w:pPr>
      <w:r w:rsidRPr="00F00791">
        <w:rPr>
          <w:rFonts w:ascii="Georgia" w:hAnsi="Georgia"/>
          <w:b/>
          <w:bCs/>
          <w:sz w:val="18"/>
          <w:szCs w:val="18"/>
        </w:rPr>
        <w:t>Как оформить детские рисунки.</w:t>
      </w:r>
      <w:r w:rsidRPr="00F00791">
        <w:rPr>
          <w:rFonts w:ascii="Georgia" w:hAnsi="Georgia"/>
          <w:b/>
          <w:bCs/>
          <w:sz w:val="18"/>
          <w:szCs w:val="18"/>
        </w:rPr>
        <w:br/>
      </w:r>
      <w:r w:rsidRPr="00F00791">
        <w:rPr>
          <w:rFonts w:ascii="Georgia" w:hAnsi="Georgia"/>
          <w:sz w:val="18"/>
          <w:szCs w:val="18"/>
        </w:rPr>
        <w:t>Вместе с ребенком выберите те рисунки, которые ему нравятся. Из плотной бумаги вырежьте рамку так, чтобы она была чуть меньше рисунка, наложите её на рисунок. Такая рамка называется паспарту. Можно аккуратно обрезанный рисунок наклеить на плотный, большой по размеру лист бумаги, цвет которого вы выберите сами, чтобы он гармонично сочетался с рисунком. Повесьте "картину" так, чтобы ребенок мог в любое время подойти и рассмотреть её. Кроме того, постарайтесь выделить отдельную полку или ящик в столе для хранения папок с рисунками.</w:t>
      </w:r>
    </w:p>
    <w:p w:rsidR="00E34CF7" w:rsidRPr="00F00791" w:rsidRDefault="00E34CF7">
      <w:pPr>
        <w:rPr>
          <w:rFonts w:ascii="Georgia" w:hAnsi="Georgia"/>
          <w:sz w:val="16"/>
          <w:szCs w:val="16"/>
        </w:rPr>
      </w:pPr>
    </w:p>
    <w:p w:rsidR="00E34CF7" w:rsidRPr="00F00791" w:rsidRDefault="00E34CF7">
      <w:pPr>
        <w:rPr>
          <w:rFonts w:ascii="Georgia" w:hAnsi="Georgia"/>
          <w:sz w:val="16"/>
          <w:szCs w:val="16"/>
        </w:rPr>
      </w:pPr>
    </w:p>
    <w:sectPr w:rsidR="00E34CF7" w:rsidRPr="00F00791" w:rsidSect="00E34CF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16CA45A"/>
    <w:lvl w:ilvl="0">
      <w:numFmt w:val="bullet"/>
      <w:lvlText w:val="*"/>
      <w:lvlJc w:val="left"/>
      <w:pPr>
        <w:ind w:left="0" w:firstLine="0"/>
      </w:pPr>
    </w:lvl>
  </w:abstractNum>
  <w:abstractNum w:abstractNumId="1">
    <w:nsid w:val="19A80AF6"/>
    <w:multiLevelType w:val="singleLevel"/>
    <w:tmpl w:val="0F5449A6"/>
    <w:lvl w:ilvl="0">
      <w:start w:val="1"/>
      <w:numFmt w:val="decimal"/>
      <w:lvlText w:val="%1."/>
      <w:legacy w:legacy="1" w:legacySpace="0" w:legacyIndent="326"/>
      <w:lvlJc w:val="left"/>
      <w:pPr>
        <w:ind w:left="0" w:firstLine="0"/>
      </w:pPr>
      <w:rPr>
        <w:rFonts w:ascii="Times New Roman" w:hAnsi="Times New Roman" w:cs="Times New Roman" w:hint="default"/>
      </w:rPr>
    </w:lvl>
  </w:abstractNum>
  <w:num w:numId="1">
    <w:abstractNumId w:val="1"/>
    <w:lvlOverride w:ilvl="0">
      <w:startOverride w:val="1"/>
    </w:lvlOverride>
  </w:num>
  <w:num w:numId="2">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8B0E00"/>
    <w:rsid w:val="00092235"/>
    <w:rsid w:val="00270B4E"/>
    <w:rsid w:val="00681FFA"/>
    <w:rsid w:val="008A043B"/>
    <w:rsid w:val="008B0E00"/>
    <w:rsid w:val="00924561"/>
    <w:rsid w:val="00E34CF7"/>
    <w:rsid w:val="00F007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E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4CF7"/>
    <w:pPr>
      <w:spacing w:before="100" w:beforeAutospacing="1" w:after="100" w:afterAutospacing="1"/>
    </w:pPr>
    <w:rPr>
      <w:color w:val="000000"/>
    </w:rPr>
  </w:style>
</w:styles>
</file>

<file path=word/webSettings.xml><?xml version="1.0" encoding="utf-8"?>
<w:webSettings xmlns:r="http://schemas.openxmlformats.org/officeDocument/2006/relationships" xmlns:w="http://schemas.openxmlformats.org/wordprocessingml/2006/main">
  <w:divs>
    <w:div w:id="1057359676">
      <w:bodyDiv w:val="1"/>
      <w:marLeft w:val="0"/>
      <w:marRight w:val="0"/>
      <w:marTop w:val="0"/>
      <w:marBottom w:val="0"/>
      <w:divBdr>
        <w:top w:val="none" w:sz="0" w:space="0" w:color="auto"/>
        <w:left w:val="none" w:sz="0" w:space="0" w:color="auto"/>
        <w:bottom w:val="none" w:sz="0" w:space="0" w:color="auto"/>
        <w:right w:val="none" w:sz="0" w:space="0" w:color="auto"/>
      </w:divBdr>
      <w:divsChild>
        <w:div w:id="1071778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2767411">
      <w:bodyDiv w:val="1"/>
      <w:marLeft w:val="0"/>
      <w:marRight w:val="0"/>
      <w:marTop w:val="0"/>
      <w:marBottom w:val="0"/>
      <w:divBdr>
        <w:top w:val="none" w:sz="0" w:space="0" w:color="auto"/>
        <w:left w:val="none" w:sz="0" w:space="0" w:color="auto"/>
        <w:bottom w:val="none" w:sz="0" w:space="0" w:color="auto"/>
        <w:right w:val="none" w:sz="0" w:space="0" w:color="auto"/>
      </w:divBdr>
      <w:divsChild>
        <w:div w:id="1971742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1659</Words>
  <Characters>9457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4</cp:revision>
  <cp:lastPrinted>2008-09-16T05:26:00Z</cp:lastPrinted>
  <dcterms:created xsi:type="dcterms:W3CDTF">2008-09-16T05:26:00Z</dcterms:created>
  <dcterms:modified xsi:type="dcterms:W3CDTF">2008-10-07T08:46:00Z</dcterms:modified>
</cp:coreProperties>
</file>