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AF" w:rsidRPr="001F0D31" w:rsidRDefault="001F0D31" w:rsidP="006C2BAF">
      <w:pPr>
        <w:pStyle w:val="a3"/>
        <w:spacing w:before="0" w:beforeAutospacing="0" w:after="288" w:afterAutospacing="0" w:line="292" w:lineRule="atLeast"/>
        <w:jc w:val="center"/>
        <w:rPr>
          <w:color w:val="17365D" w:themeColor="text2" w:themeShade="BF"/>
          <w:sz w:val="36"/>
          <w:szCs w:val="36"/>
        </w:rPr>
      </w:pPr>
      <w:r w:rsidRPr="001F0D31">
        <w:rPr>
          <w:b/>
          <w:color w:val="17365D" w:themeColor="text2" w:themeShade="BF"/>
          <w:sz w:val="36"/>
          <w:szCs w:val="36"/>
        </w:rPr>
        <w:t>«</w:t>
      </w:r>
      <w:r w:rsidR="006C2BAF" w:rsidRPr="001F0D31">
        <w:rPr>
          <w:b/>
          <w:color w:val="17365D" w:themeColor="text2" w:themeShade="BF"/>
          <w:sz w:val="36"/>
          <w:szCs w:val="36"/>
        </w:rPr>
        <w:t>Рекомендации для родителей по закреплению</w:t>
      </w:r>
      <w:r w:rsidRPr="001F0D31">
        <w:rPr>
          <w:b/>
          <w:color w:val="17365D" w:themeColor="text2" w:themeShade="BF"/>
          <w:sz w:val="36"/>
          <w:szCs w:val="36"/>
        </w:rPr>
        <w:t>,</w:t>
      </w:r>
      <w:r w:rsidR="006C2BAF" w:rsidRPr="001F0D31">
        <w:rPr>
          <w:b/>
          <w:color w:val="17365D" w:themeColor="text2" w:themeShade="BF"/>
          <w:sz w:val="36"/>
          <w:szCs w:val="36"/>
        </w:rPr>
        <w:t xml:space="preserve"> у детей навыков </w:t>
      </w:r>
      <w:r w:rsidR="006C2BAF" w:rsidRPr="001F0D31">
        <w:rPr>
          <w:rStyle w:val="a4"/>
          <w:color w:val="17365D" w:themeColor="text2" w:themeShade="BF"/>
          <w:sz w:val="36"/>
          <w:szCs w:val="36"/>
        </w:rPr>
        <w:t xml:space="preserve">при работе с палочками </w:t>
      </w:r>
      <w:proofErr w:type="spellStart"/>
      <w:r w:rsidR="006C2BAF" w:rsidRPr="001F0D31">
        <w:rPr>
          <w:rStyle w:val="a4"/>
          <w:color w:val="17365D" w:themeColor="text2" w:themeShade="BF"/>
          <w:sz w:val="36"/>
          <w:szCs w:val="36"/>
        </w:rPr>
        <w:t>Х.Кюизенера</w:t>
      </w:r>
      <w:proofErr w:type="spellEnd"/>
      <w:r w:rsidR="006C2BAF" w:rsidRPr="001F0D31">
        <w:rPr>
          <w:rStyle w:val="a4"/>
          <w:color w:val="17365D" w:themeColor="text2" w:themeShade="BF"/>
          <w:sz w:val="36"/>
          <w:szCs w:val="36"/>
        </w:rPr>
        <w:t>».</w:t>
      </w:r>
    </w:p>
    <w:p w:rsidR="001F0D31" w:rsidRDefault="008A05DB" w:rsidP="001F0D3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8A05DB">
        <w:rPr>
          <w:sz w:val="28"/>
          <w:szCs w:val="28"/>
        </w:rPr>
        <w:drawing>
          <wp:inline distT="0" distB="0" distL="0" distR="0">
            <wp:extent cx="2324100" cy="1809750"/>
            <wp:effectExtent l="19050" t="0" r="0" b="0"/>
            <wp:docPr id="9" name="Рисунок 17" descr="http://pochemuchka.net/images/illustrations/136789986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chemuchka.net/images/illustrations/1367899868_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8C2" w:rsidRPr="006A5F51">
        <w:rPr>
          <w:sz w:val="28"/>
          <w:szCs w:val="28"/>
        </w:rPr>
        <w:t xml:space="preserve">   В комплексном подходе к воспитанию и обучению дошкольников в современном образовании немаловажная роль принадлежит развивающим играм.                                                                                                                                    </w:t>
      </w:r>
      <w:r w:rsidR="001F0D31">
        <w:rPr>
          <w:sz w:val="28"/>
          <w:szCs w:val="28"/>
        </w:rPr>
        <w:t xml:space="preserve">   </w:t>
      </w:r>
      <w:r w:rsidR="00BB08C2" w:rsidRPr="006A5F51">
        <w:rPr>
          <w:sz w:val="28"/>
          <w:szCs w:val="28"/>
        </w:rPr>
        <w:t>Они интересны для детей, эмоционально захватывают их.</w:t>
      </w:r>
      <w:r w:rsidR="001F0D31">
        <w:rPr>
          <w:sz w:val="28"/>
          <w:szCs w:val="28"/>
        </w:rPr>
        <w:t xml:space="preserve">  </w:t>
      </w:r>
      <w:r w:rsidR="00BB08C2" w:rsidRPr="006A5F51">
        <w:rPr>
          <w:sz w:val="28"/>
          <w:szCs w:val="28"/>
        </w:rPr>
        <w:t xml:space="preserve">А процесс решения, поиск ответа, основанный на интересе к задаче, невозможен без активной работы мысли. Ребенок, приобретая опыт, увлеченный замыслом игры, не замечает того, что он учится и сталкивается с затруднениями. </w:t>
      </w:r>
      <w:r w:rsidR="001F0D31">
        <w:rPr>
          <w:sz w:val="28"/>
          <w:szCs w:val="28"/>
        </w:rPr>
        <w:t xml:space="preserve"> </w:t>
      </w:r>
    </w:p>
    <w:p w:rsidR="00BB08C2" w:rsidRPr="006A5F51" w:rsidRDefault="00BB08C2" w:rsidP="001F0D3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A5F51">
        <w:rPr>
          <w:sz w:val="28"/>
          <w:szCs w:val="28"/>
        </w:rPr>
        <w:t xml:space="preserve">Развивающие игры позволяют перенести полученные знания в свою личную деятельность, в которой он сам мыслит, раскрепощается, творит.   </w:t>
      </w:r>
      <w:r w:rsidR="001F0D31">
        <w:rPr>
          <w:sz w:val="28"/>
          <w:szCs w:val="28"/>
        </w:rPr>
        <w:t xml:space="preserve">  </w:t>
      </w:r>
      <w:r w:rsidRPr="006A5F51">
        <w:rPr>
          <w:rStyle w:val="a4"/>
          <w:sz w:val="28"/>
          <w:szCs w:val="28"/>
        </w:rPr>
        <w:t>Развивающие игры</w:t>
      </w:r>
      <w:r w:rsidRPr="006A5F51">
        <w:rPr>
          <w:rStyle w:val="apple-converted-space"/>
          <w:sz w:val="28"/>
          <w:szCs w:val="28"/>
        </w:rPr>
        <w:t> </w:t>
      </w:r>
      <w:r w:rsidRPr="006A5F51">
        <w:rPr>
          <w:sz w:val="28"/>
          <w:szCs w:val="28"/>
        </w:rPr>
        <w:t>открывают широкие возможности для развития познавательных способностей: восприятия, памяти, мышления, воображения и речи.                                                                                                                              В наше время существует большое разнообразие развивающих игр, которых можно приобрести для своего ребенка в магазине или заказать через интернет.</w:t>
      </w:r>
    </w:p>
    <w:p w:rsidR="00BB08C2" w:rsidRPr="006A5F51" w:rsidRDefault="00BB08C2" w:rsidP="00BB08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A5F51">
        <w:rPr>
          <w:sz w:val="28"/>
          <w:szCs w:val="28"/>
        </w:rPr>
        <w:t xml:space="preserve">   Из всего</w:t>
      </w:r>
      <w:r w:rsidR="001F0D31">
        <w:rPr>
          <w:sz w:val="28"/>
          <w:szCs w:val="28"/>
        </w:rPr>
        <w:t xml:space="preserve"> этого </w:t>
      </w:r>
      <w:r w:rsidRPr="006A5F51">
        <w:rPr>
          <w:sz w:val="28"/>
          <w:szCs w:val="28"/>
        </w:rPr>
        <w:t>многообразия я хочу посоветовать:</w:t>
      </w:r>
    </w:p>
    <w:p w:rsidR="00BB08C2" w:rsidRPr="006A5F51" w:rsidRDefault="00BB08C2" w:rsidP="00BB08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A5F51">
        <w:rPr>
          <w:sz w:val="28"/>
          <w:szCs w:val="28"/>
        </w:rPr>
        <w:t xml:space="preserve">1. Развивающие игры Никитиных </w:t>
      </w:r>
      <w:r w:rsidR="007311CB" w:rsidRPr="006A5F51">
        <w:rPr>
          <w:sz w:val="28"/>
          <w:szCs w:val="28"/>
        </w:rPr>
        <w:t xml:space="preserve"> - </w:t>
      </w:r>
      <w:r w:rsidRPr="006A5F51">
        <w:rPr>
          <w:sz w:val="28"/>
          <w:szCs w:val="28"/>
        </w:rPr>
        <w:t>« Сложи узор», « Уголки», «Кубики для всех», «</w:t>
      </w:r>
      <w:proofErr w:type="spellStart"/>
      <w:r w:rsidRPr="006A5F51">
        <w:rPr>
          <w:sz w:val="28"/>
          <w:szCs w:val="28"/>
        </w:rPr>
        <w:t>Уникуб</w:t>
      </w:r>
      <w:proofErr w:type="spellEnd"/>
      <w:r w:rsidRPr="006A5F51">
        <w:rPr>
          <w:sz w:val="28"/>
          <w:szCs w:val="28"/>
        </w:rPr>
        <w:t xml:space="preserve">», «Внимание», «Сложи Квадрат», «Внимание угадай </w:t>
      </w:r>
      <w:proofErr w:type="gramStart"/>
      <w:r w:rsidRPr="006A5F51">
        <w:rPr>
          <w:sz w:val="28"/>
          <w:szCs w:val="28"/>
        </w:rPr>
        <w:t>–</w:t>
      </w:r>
      <w:proofErr w:type="spellStart"/>
      <w:r w:rsidRPr="006A5F51">
        <w:rPr>
          <w:sz w:val="28"/>
          <w:szCs w:val="28"/>
        </w:rPr>
        <w:t>к</w:t>
      </w:r>
      <w:proofErr w:type="gramEnd"/>
      <w:r w:rsidRPr="006A5F51">
        <w:rPr>
          <w:sz w:val="28"/>
          <w:szCs w:val="28"/>
        </w:rPr>
        <w:t>а</w:t>
      </w:r>
      <w:proofErr w:type="spellEnd"/>
      <w:r w:rsidRPr="006A5F51">
        <w:rPr>
          <w:sz w:val="28"/>
          <w:szCs w:val="28"/>
        </w:rPr>
        <w:t>», «Кубики для всех» и др.</w:t>
      </w:r>
    </w:p>
    <w:p w:rsidR="00BB08C2" w:rsidRPr="006A5F51" w:rsidRDefault="00BB08C2" w:rsidP="00BB08C2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6A5F51">
        <w:rPr>
          <w:sz w:val="28"/>
          <w:szCs w:val="28"/>
        </w:rPr>
        <w:t>2. Геометрические конструкторы на воссоздание силуэтов фигур, разработанные З.А.Михайловой</w:t>
      </w:r>
      <w:r w:rsidR="007311CB" w:rsidRPr="006A5F51">
        <w:rPr>
          <w:sz w:val="28"/>
          <w:szCs w:val="28"/>
        </w:rPr>
        <w:t xml:space="preserve">  </w:t>
      </w:r>
      <w:r w:rsidRPr="006A5F51">
        <w:rPr>
          <w:sz w:val="28"/>
          <w:szCs w:val="28"/>
        </w:rPr>
        <w:t xml:space="preserve"> -  «</w:t>
      </w:r>
      <w:proofErr w:type="spellStart"/>
      <w:r w:rsidRPr="006A5F51">
        <w:rPr>
          <w:sz w:val="28"/>
          <w:szCs w:val="28"/>
        </w:rPr>
        <w:t>Танграм</w:t>
      </w:r>
      <w:proofErr w:type="spellEnd"/>
      <w:r w:rsidRPr="006A5F51">
        <w:rPr>
          <w:sz w:val="28"/>
          <w:szCs w:val="28"/>
        </w:rPr>
        <w:t>», «Волшебный круг», «Волшебный квадрат», «</w:t>
      </w:r>
      <w:proofErr w:type="spellStart"/>
      <w:r w:rsidRPr="006A5F51">
        <w:rPr>
          <w:sz w:val="28"/>
          <w:szCs w:val="28"/>
        </w:rPr>
        <w:t>Колумбово</w:t>
      </w:r>
      <w:proofErr w:type="spellEnd"/>
      <w:r w:rsidRPr="006A5F51">
        <w:rPr>
          <w:sz w:val="28"/>
          <w:szCs w:val="28"/>
        </w:rPr>
        <w:t xml:space="preserve"> яйцо», «Листик», «</w:t>
      </w:r>
      <w:proofErr w:type="spellStart"/>
      <w:r w:rsidRPr="006A5F51">
        <w:rPr>
          <w:sz w:val="28"/>
          <w:szCs w:val="28"/>
        </w:rPr>
        <w:t>Гексамино</w:t>
      </w:r>
      <w:proofErr w:type="spellEnd"/>
      <w:r w:rsidRPr="006A5F51">
        <w:rPr>
          <w:sz w:val="28"/>
          <w:szCs w:val="28"/>
        </w:rPr>
        <w:t>» и др.</w:t>
      </w:r>
    </w:p>
    <w:p w:rsidR="00BB08C2" w:rsidRPr="006A5F51" w:rsidRDefault="00BB08C2" w:rsidP="00BB08C2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6A5F51">
        <w:rPr>
          <w:sz w:val="28"/>
          <w:szCs w:val="28"/>
        </w:rPr>
        <w:t xml:space="preserve">3. Игры </w:t>
      </w:r>
      <w:proofErr w:type="spellStart"/>
      <w:r w:rsidRPr="006A5F51">
        <w:rPr>
          <w:sz w:val="28"/>
          <w:szCs w:val="28"/>
        </w:rPr>
        <w:t>В.В.Воскобовича</w:t>
      </w:r>
      <w:proofErr w:type="spellEnd"/>
      <w:r w:rsidR="007311CB" w:rsidRPr="006A5F51">
        <w:rPr>
          <w:sz w:val="28"/>
          <w:szCs w:val="28"/>
        </w:rPr>
        <w:t xml:space="preserve"> - </w:t>
      </w:r>
      <w:r w:rsidRPr="006A5F51">
        <w:rPr>
          <w:sz w:val="28"/>
          <w:szCs w:val="28"/>
        </w:rPr>
        <w:t xml:space="preserve"> «</w:t>
      </w:r>
      <w:proofErr w:type="spellStart"/>
      <w:r w:rsidRPr="006A5F51">
        <w:rPr>
          <w:sz w:val="28"/>
          <w:szCs w:val="28"/>
        </w:rPr>
        <w:t>Геоконт</w:t>
      </w:r>
      <w:proofErr w:type="spellEnd"/>
      <w:r w:rsidRPr="006A5F51">
        <w:rPr>
          <w:sz w:val="28"/>
          <w:szCs w:val="28"/>
        </w:rPr>
        <w:t>», «</w:t>
      </w:r>
      <w:proofErr w:type="spellStart"/>
      <w:proofErr w:type="gramStart"/>
      <w:r w:rsidRPr="006A5F51">
        <w:rPr>
          <w:sz w:val="28"/>
          <w:szCs w:val="28"/>
        </w:rPr>
        <w:t>Чудо-крестики</w:t>
      </w:r>
      <w:proofErr w:type="spellEnd"/>
      <w:proofErr w:type="gramEnd"/>
      <w:r w:rsidRPr="006A5F51">
        <w:rPr>
          <w:sz w:val="28"/>
          <w:szCs w:val="28"/>
        </w:rPr>
        <w:t>», «Прозрачный квадрат» и др.</w:t>
      </w:r>
    </w:p>
    <w:p w:rsidR="00BB08C2" w:rsidRPr="006A5F51" w:rsidRDefault="00BB08C2" w:rsidP="00BB08C2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6A5F51">
        <w:rPr>
          <w:sz w:val="28"/>
          <w:szCs w:val="28"/>
        </w:rPr>
        <w:t xml:space="preserve">4. Игры с блоками </w:t>
      </w:r>
      <w:proofErr w:type="spellStart"/>
      <w:r w:rsidRPr="006A5F51">
        <w:rPr>
          <w:sz w:val="28"/>
          <w:szCs w:val="28"/>
        </w:rPr>
        <w:t>Дьенеша</w:t>
      </w:r>
      <w:proofErr w:type="spellEnd"/>
      <w:r w:rsidRPr="006A5F51">
        <w:rPr>
          <w:sz w:val="28"/>
          <w:szCs w:val="28"/>
        </w:rPr>
        <w:t xml:space="preserve"> и палочками </w:t>
      </w:r>
      <w:proofErr w:type="spellStart"/>
      <w:r w:rsidRPr="006A5F51">
        <w:rPr>
          <w:sz w:val="28"/>
          <w:szCs w:val="28"/>
        </w:rPr>
        <w:t>Кюизенера</w:t>
      </w:r>
      <w:proofErr w:type="spellEnd"/>
      <w:r w:rsidRPr="006A5F51">
        <w:rPr>
          <w:sz w:val="28"/>
          <w:szCs w:val="28"/>
        </w:rPr>
        <w:t>.</w:t>
      </w:r>
    </w:p>
    <w:p w:rsidR="00BB08C2" w:rsidRPr="006A5F51" w:rsidRDefault="007311CB" w:rsidP="00BB08C2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6A5F51">
        <w:rPr>
          <w:sz w:val="28"/>
          <w:szCs w:val="28"/>
        </w:rPr>
        <w:t>5</w:t>
      </w:r>
      <w:r w:rsidR="00BB08C2" w:rsidRPr="006A5F51">
        <w:rPr>
          <w:sz w:val="28"/>
          <w:szCs w:val="28"/>
        </w:rPr>
        <w:t>. Конструкторы различных форм и конфигураций.</w:t>
      </w:r>
    </w:p>
    <w:p w:rsidR="00BB08C2" w:rsidRPr="006A5F51" w:rsidRDefault="007311CB" w:rsidP="00BB08C2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6A5F51">
        <w:rPr>
          <w:sz w:val="28"/>
          <w:szCs w:val="28"/>
        </w:rPr>
        <w:t xml:space="preserve">   </w:t>
      </w:r>
      <w:r w:rsidR="00BB08C2" w:rsidRPr="006A5F51">
        <w:rPr>
          <w:sz w:val="28"/>
          <w:szCs w:val="28"/>
        </w:rPr>
        <w:t>В своей работе с детьми мы активно используем развивающие игры в повседневной жизни и в организованной образовательной деятельности.</w:t>
      </w:r>
    </w:p>
    <w:p w:rsidR="007311CB" w:rsidRPr="006A5F51" w:rsidRDefault="007311CB" w:rsidP="007311CB">
      <w:pPr>
        <w:pStyle w:val="a3"/>
        <w:spacing w:before="0" w:beforeAutospacing="0" w:after="0" w:afterAutospacing="0" w:line="292" w:lineRule="atLeast"/>
        <w:rPr>
          <w:b/>
          <w:sz w:val="28"/>
          <w:szCs w:val="28"/>
        </w:rPr>
      </w:pPr>
      <w:r w:rsidRPr="006A5F51">
        <w:rPr>
          <w:sz w:val="28"/>
          <w:szCs w:val="28"/>
        </w:rPr>
        <w:lastRenderedPageBreak/>
        <w:t xml:space="preserve">   В данной статье я хочу обратить ваше внимание на и</w:t>
      </w:r>
      <w:r w:rsidRPr="006A5F51">
        <w:rPr>
          <w:rStyle w:val="a4"/>
          <w:b w:val="0"/>
          <w:sz w:val="28"/>
          <w:szCs w:val="28"/>
        </w:rPr>
        <w:t xml:space="preserve">гры с палочками </w:t>
      </w:r>
      <w:proofErr w:type="spellStart"/>
      <w:r w:rsidRPr="006A5F51">
        <w:rPr>
          <w:rStyle w:val="a4"/>
          <w:b w:val="0"/>
          <w:sz w:val="28"/>
          <w:szCs w:val="28"/>
        </w:rPr>
        <w:t>Кюизенера</w:t>
      </w:r>
      <w:proofErr w:type="spellEnd"/>
      <w:r w:rsidRPr="006A5F51">
        <w:rPr>
          <w:rStyle w:val="a4"/>
          <w:b w:val="0"/>
          <w:sz w:val="28"/>
          <w:szCs w:val="28"/>
        </w:rPr>
        <w:t>, которые активно используются детьми нашей группы.</w:t>
      </w:r>
    </w:p>
    <w:p w:rsidR="007311CB" w:rsidRPr="006A5F51" w:rsidRDefault="007311CB" w:rsidP="007311CB">
      <w:pPr>
        <w:pStyle w:val="a3"/>
        <w:spacing w:before="0" w:beforeAutospacing="0" w:after="0" w:afterAutospacing="0" w:line="292" w:lineRule="atLeast"/>
        <w:rPr>
          <w:sz w:val="28"/>
          <w:szCs w:val="28"/>
        </w:rPr>
      </w:pPr>
      <w:r w:rsidRPr="006A5F51">
        <w:rPr>
          <w:sz w:val="28"/>
          <w:szCs w:val="28"/>
        </w:rPr>
        <w:t>Бельгийский учитель начальной школы</w:t>
      </w:r>
      <w:r w:rsidRPr="006A5F51">
        <w:rPr>
          <w:rStyle w:val="apple-converted-space"/>
          <w:sz w:val="28"/>
          <w:szCs w:val="28"/>
        </w:rPr>
        <w:t> </w:t>
      </w:r>
      <w:r w:rsidRPr="006A5F51">
        <w:rPr>
          <w:rStyle w:val="a4"/>
          <w:sz w:val="28"/>
          <w:szCs w:val="28"/>
        </w:rPr>
        <w:t>Джордж</w:t>
      </w:r>
      <w:r w:rsidRPr="006A5F51">
        <w:rPr>
          <w:rStyle w:val="apple-converted-space"/>
          <w:bCs/>
          <w:sz w:val="28"/>
          <w:szCs w:val="28"/>
        </w:rPr>
        <w:t> </w:t>
      </w:r>
      <w:proofErr w:type="spellStart"/>
      <w:r w:rsidRPr="006A5F51">
        <w:rPr>
          <w:rStyle w:val="a4"/>
          <w:sz w:val="28"/>
          <w:szCs w:val="28"/>
        </w:rPr>
        <w:t>Кюизинер</w:t>
      </w:r>
      <w:proofErr w:type="spellEnd"/>
      <w:r w:rsidRPr="006A5F51">
        <w:rPr>
          <w:rStyle w:val="apple-converted-space"/>
          <w:bCs/>
          <w:sz w:val="28"/>
          <w:szCs w:val="28"/>
        </w:rPr>
        <w:t> </w:t>
      </w:r>
      <w:r w:rsidRPr="006A5F51">
        <w:rPr>
          <w:rStyle w:val="a4"/>
          <w:sz w:val="28"/>
          <w:szCs w:val="28"/>
        </w:rPr>
        <w:t>(1891-1976)</w:t>
      </w:r>
      <w:r w:rsidRPr="006A5F51">
        <w:rPr>
          <w:rStyle w:val="apple-converted-space"/>
          <w:sz w:val="28"/>
          <w:szCs w:val="28"/>
        </w:rPr>
        <w:t> </w:t>
      </w:r>
      <w:r w:rsidRPr="006A5F51">
        <w:rPr>
          <w:sz w:val="28"/>
          <w:szCs w:val="28"/>
        </w:rPr>
        <w:t>разработал универсальный дидактический материал для развития у детей математических способностей. В 1952 году он опубликовал книгу “Числа и цвета”, посвященную своему учебному пособию.</w:t>
      </w:r>
    </w:p>
    <w:p w:rsidR="007311CB" w:rsidRPr="006A5F51" w:rsidRDefault="007311CB" w:rsidP="007311CB">
      <w:pPr>
        <w:pStyle w:val="a3"/>
        <w:spacing w:before="0" w:beforeAutospacing="0" w:after="0" w:afterAutospacing="0" w:line="292" w:lineRule="atLeast"/>
        <w:rPr>
          <w:sz w:val="28"/>
          <w:szCs w:val="28"/>
        </w:rPr>
      </w:pPr>
      <w:r w:rsidRPr="006A5F51">
        <w:rPr>
          <w:rStyle w:val="a4"/>
          <w:sz w:val="28"/>
          <w:szCs w:val="28"/>
        </w:rPr>
        <w:t xml:space="preserve">Палочки </w:t>
      </w:r>
      <w:proofErr w:type="spellStart"/>
      <w:r w:rsidRPr="006A5F51">
        <w:rPr>
          <w:rStyle w:val="a4"/>
          <w:sz w:val="28"/>
          <w:szCs w:val="28"/>
        </w:rPr>
        <w:t>Кюизенера</w:t>
      </w:r>
      <w:proofErr w:type="spellEnd"/>
      <w:r w:rsidRPr="006A5F51">
        <w:rPr>
          <w:rStyle w:val="apple-converted-space"/>
          <w:sz w:val="28"/>
          <w:szCs w:val="28"/>
        </w:rPr>
        <w:t> </w:t>
      </w:r>
      <w:r w:rsidRPr="006A5F51">
        <w:rPr>
          <w:sz w:val="28"/>
          <w:szCs w:val="28"/>
        </w:rPr>
        <w:t xml:space="preserve">– это набор счетных палочек, которые еще называют «числа в цвете», “цветными палочками”, “цветными числами”, “цветными линеечками”. В наборе содержатся четырехгранные палочки 10 разных цветов и длиной от 1 до 10 см. Разработал </w:t>
      </w:r>
      <w:proofErr w:type="spellStart"/>
      <w:r w:rsidRPr="006A5F51">
        <w:rPr>
          <w:sz w:val="28"/>
          <w:szCs w:val="28"/>
        </w:rPr>
        <w:t>Кюизенер</w:t>
      </w:r>
      <w:proofErr w:type="spellEnd"/>
      <w:r w:rsidRPr="006A5F51">
        <w:rPr>
          <w:sz w:val="28"/>
          <w:szCs w:val="28"/>
        </w:rPr>
        <w:t xml:space="preserve"> палочки так, что палочки одной длины выполнены в одном цвете и обозначают определенное число. Чем больше длина палочки, тем большее числовое значение она выражает.</w:t>
      </w:r>
      <w:r w:rsidR="006A5F51">
        <w:rPr>
          <w:sz w:val="28"/>
          <w:szCs w:val="28"/>
        </w:rPr>
        <w:t xml:space="preserve"> </w:t>
      </w:r>
      <w:r w:rsidRPr="006A5F51">
        <w:rPr>
          <w:sz w:val="28"/>
          <w:szCs w:val="28"/>
        </w:rPr>
        <w:t xml:space="preserve">Выпускаемые производителями счетные палочки </w:t>
      </w:r>
      <w:proofErr w:type="spellStart"/>
      <w:r w:rsidRPr="006A5F51">
        <w:rPr>
          <w:sz w:val="28"/>
          <w:szCs w:val="28"/>
        </w:rPr>
        <w:t>Кюизенера</w:t>
      </w:r>
      <w:proofErr w:type="spellEnd"/>
      <w:r w:rsidRPr="006A5F51">
        <w:rPr>
          <w:sz w:val="28"/>
          <w:szCs w:val="28"/>
        </w:rPr>
        <w:t xml:space="preserve"> отличаются количеством, цветовой гаммой и материалом (дерево или пластмасса). Палочки </w:t>
      </w:r>
      <w:proofErr w:type="spellStart"/>
      <w:r w:rsidRPr="006A5F51">
        <w:rPr>
          <w:sz w:val="28"/>
          <w:szCs w:val="28"/>
        </w:rPr>
        <w:t>Кюизенера</w:t>
      </w:r>
      <w:proofErr w:type="spellEnd"/>
      <w:r w:rsidRPr="006A5F51">
        <w:rPr>
          <w:sz w:val="28"/>
          <w:szCs w:val="28"/>
        </w:rPr>
        <w:t>, в основном, предназначаются для занятий с детьми от 1 года до 7 лет.</w:t>
      </w:r>
    </w:p>
    <w:p w:rsidR="007311CB" w:rsidRPr="006A5F51" w:rsidRDefault="006A5F51" w:rsidP="007311CB">
      <w:pPr>
        <w:pStyle w:val="a3"/>
        <w:spacing w:before="0" w:beforeAutospacing="0" w:after="0" w:afterAutospacing="0" w:line="292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  <w:r w:rsidR="007311CB" w:rsidRPr="006A5F51">
        <w:rPr>
          <w:rStyle w:val="a4"/>
          <w:sz w:val="28"/>
          <w:szCs w:val="28"/>
        </w:rPr>
        <w:t>Игровые задачи цветных палочек</w:t>
      </w:r>
      <w:r>
        <w:rPr>
          <w:rStyle w:val="a4"/>
          <w:sz w:val="28"/>
          <w:szCs w:val="28"/>
        </w:rPr>
        <w:t>:</w:t>
      </w:r>
    </w:p>
    <w:p w:rsidR="007311CB" w:rsidRDefault="007311CB" w:rsidP="001F0D31">
      <w:pPr>
        <w:pStyle w:val="a3"/>
        <w:spacing w:before="0" w:beforeAutospacing="0" w:after="0" w:afterAutospacing="0" w:line="292" w:lineRule="atLeast"/>
        <w:rPr>
          <w:sz w:val="28"/>
          <w:szCs w:val="28"/>
        </w:rPr>
      </w:pPr>
      <w:proofErr w:type="gramStart"/>
      <w:r w:rsidRPr="006A5F51">
        <w:rPr>
          <w:sz w:val="28"/>
          <w:szCs w:val="28"/>
        </w:rPr>
        <w:t xml:space="preserve">Счетные палочки </w:t>
      </w:r>
      <w:proofErr w:type="spellStart"/>
      <w:r w:rsidRPr="006A5F51">
        <w:rPr>
          <w:sz w:val="28"/>
          <w:szCs w:val="28"/>
        </w:rPr>
        <w:t>Кюизенера</w:t>
      </w:r>
      <w:proofErr w:type="spellEnd"/>
      <w:r w:rsidRPr="006A5F51">
        <w:rPr>
          <w:sz w:val="28"/>
          <w:szCs w:val="28"/>
        </w:rPr>
        <w:t xml:space="preserve">  являются многофункциональным</w:t>
      </w:r>
      <w:r w:rsidR="006A5F51">
        <w:rPr>
          <w:sz w:val="28"/>
          <w:szCs w:val="28"/>
        </w:rPr>
        <w:t>,</w:t>
      </w:r>
      <w:r w:rsidRPr="006A5F51">
        <w:rPr>
          <w:sz w:val="28"/>
          <w:szCs w:val="28"/>
        </w:rPr>
        <w:t xml:space="preserve"> математическим пособием</w:t>
      </w:r>
      <w:r w:rsidR="006A5F51" w:rsidRPr="006A5F51">
        <w:rPr>
          <w:sz w:val="28"/>
          <w:szCs w:val="28"/>
        </w:rPr>
        <w:t>,</w:t>
      </w:r>
      <w:r w:rsidRPr="006A5F51">
        <w:rPr>
          <w:sz w:val="28"/>
          <w:szCs w:val="28"/>
        </w:rPr>
        <w:t xml:space="preserve"> которое позволяет “через руки” ребенка формировать понятие числовой последовательности, состава числа, отношений «больше – меньше», «право – лево», «между», «длиннее», «выше» и многое другое.</w:t>
      </w:r>
      <w:proofErr w:type="gramEnd"/>
      <w:r w:rsidR="006A5F51" w:rsidRPr="006A5F51">
        <w:rPr>
          <w:sz w:val="28"/>
          <w:szCs w:val="28"/>
        </w:rPr>
        <w:t xml:space="preserve">  </w:t>
      </w:r>
      <w:r w:rsidRPr="006A5F51">
        <w:rPr>
          <w:sz w:val="28"/>
          <w:szCs w:val="28"/>
        </w:rPr>
        <w:t xml:space="preserve"> 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1F0D31" w:rsidRPr="001F0D31" w:rsidRDefault="001F0D31" w:rsidP="001F0D31">
      <w:pPr>
        <w:pStyle w:val="a3"/>
        <w:spacing w:before="0" w:beforeAutospacing="0" w:after="0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 xml:space="preserve">   Работа с палочками </w:t>
      </w:r>
      <w:proofErr w:type="spellStart"/>
      <w:r w:rsidRPr="001F0D31">
        <w:rPr>
          <w:sz w:val="28"/>
          <w:szCs w:val="28"/>
        </w:rPr>
        <w:t>Х.Кюизенера</w:t>
      </w:r>
      <w:proofErr w:type="spellEnd"/>
      <w:r w:rsidRPr="001F0D31">
        <w:rPr>
          <w:sz w:val="28"/>
          <w:szCs w:val="28"/>
        </w:rPr>
        <w:t xml:space="preserve"> трудный систематический процесс, требующий ежедневных упражнений. Часть времени ребенок проводит в детском саду, тогда ему на помощь приходим  мы воспитатели. Мы организуем совместную деятельность и занятия в группе, а так же направляем его в самостоятельной деятельности.</w:t>
      </w:r>
    </w:p>
    <w:p w:rsidR="001F0D31" w:rsidRPr="001F0D31" w:rsidRDefault="001F0D31" w:rsidP="001F0D31">
      <w:pPr>
        <w:pStyle w:val="a3"/>
        <w:spacing w:before="0" w:beforeAutospacing="0" w:after="0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 xml:space="preserve">   Но часть времени, самую продолжительную, ребенок проводит дома с родителями.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>И вы должны стать их главными помощниками в работе с цветными палочками.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>1. Интересуйтесь тем, как дети играют в группе с цветными палочками.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 xml:space="preserve">2. Получайте консультации у воспитателей по дидактическим и подвижным играм с палочками </w:t>
      </w:r>
      <w:proofErr w:type="spellStart"/>
      <w:r w:rsidRPr="001F0D31">
        <w:rPr>
          <w:sz w:val="28"/>
          <w:szCs w:val="28"/>
        </w:rPr>
        <w:t>Кюизенера</w:t>
      </w:r>
      <w:proofErr w:type="spellEnd"/>
      <w:r w:rsidRPr="001F0D31">
        <w:rPr>
          <w:sz w:val="28"/>
          <w:szCs w:val="28"/>
        </w:rPr>
        <w:t>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>3. Старайтесь дома повторить проделанную ребенком работу в детском саду.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>4. Поощряйте интерес ребенка к занятиям, старайтесь стимулировать его, чаще хвалить за успехи.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lastRenderedPageBreak/>
        <w:t>5. Не огорчайтесь, если у Вас что-то не получается. Отложите временно упражнение. Пройдет некоторое время, попробуйте снова его выполнить.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>6. Используйте принцип наглядности и последовательности. Двигайтесь от простого к сложному. Показывайте ребенку, что необходимо сделать, чтобы добиться успеха. Старайтесь со временем обращаться к прошлым заданиям, не теряйте связь с уже полученным опытом. То, что изучил ребенок не должно стать « мертвым грузом».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 xml:space="preserve">7. Используйте палочки </w:t>
      </w:r>
      <w:proofErr w:type="spellStart"/>
      <w:r w:rsidRPr="001F0D31">
        <w:rPr>
          <w:sz w:val="28"/>
          <w:szCs w:val="28"/>
        </w:rPr>
        <w:t>Х.Кюизенера</w:t>
      </w:r>
      <w:proofErr w:type="spellEnd"/>
      <w:r w:rsidRPr="001F0D31">
        <w:rPr>
          <w:sz w:val="28"/>
          <w:szCs w:val="28"/>
        </w:rPr>
        <w:t xml:space="preserve"> в различных видах деятельности ребенка.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>8. Придумывайте новые задания самостоятельно. Постепенно к этому творчеству можно подключать детей.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>9 .При работе можно использовать рабочие листы-задания созданные воспитателем группы.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>10. В процессе работы можно использовать интернет – ресурсы, видео-презентации созданные воспитателем группы.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>11. Обменивайтесь опытом с другими родителями.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 xml:space="preserve">12. </w:t>
      </w:r>
      <w:proofErr w:type="spellStart"/>
      <w:r w:rsidRPr="001F0D31">
        <w:rPr>
          <w:sz w:val="28"/>
          <w:szCs w:val="28"/>
        </w:rPr>
        <w:t>Учавствуйте</w:t>
      </w:r>
      <w:proofErr w:type="spellEnd"/>
      <w:r w:rsidRPr="001F0D31">
        <w:rPr>
          <w:sz w:val="28"/>
          <w:szCs w:val="28"/>
        </w:rPr>
        <w:t xml:space="preserve"> в круглых столах и тематических родительских собраниях группы или детского сада. Оказывайте помощь в их проведении.</w:t>
      </w:r>
    </w:p>
    <w:p w:rsidR="001F0D31" w:rsidRPr="001F0D31" w:rsidRDefault="001F0D31" w:rsidP="001F0D3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0D31">
        <w:rPr>
          <w:sz w:val="28"/>
          <w:szCs w:val="28"/>
        </w:rPr>
        <w:t>13.Вместе с детьми можно придумывать сказочных персонажей, собрать их из палочек. Можно придумать вместе с ребенком небольшую историю об этих персонажах и записать, а для детей постарше – зарисовать. Работы детей можно разместить в группе.</w:t>
      </w:r>
    </w:p>
    <w:p w:rsidR="00A43F17" w:rsidRPr="00A43F17" w:rsidRDefault="00A43F17" w:rsidP="00A43F17">
      <w:pPr>
        <w:pStyle w:val="a3"/>
        <w:spacing w:before="0" w:beforeAutospacing="0" w:after="0" w:afterAutospacing="0" w:line="292" w:lineRule="atLeast"/>
        <w:rPr>
          <w:b/>
          <w:sz w:val="28"/>
          <w:szCs w:val="28"/>
        </w:rPr>
      </w:pPr>
      <w:r w:rsidRPr="00A43F17">
        <w:rPr>
          <w:sz w:val="28"/>
          <w:szCs w:val="28"/>
        </w:rPr>
        <w:t xml:space="preserve">   Возможно использование специальных наглядных пособий, </w:t>
      </w:r>
      <w:proofErr w:type="spellStart"/>
      <w:r w:rsidRPr="00A43F17">
        <w:rPr>
          <w:sz w:val="28"/>
          <w:szCs w:val="28"/>
        </w:rPr>
        <w:t>позволяюших</w:t>
      </w:r>
      <w:proofErr w:type="spellEnd"/>
      <w:r w:rsidRPr="00A43F17">
        <w:rPr>
          <w:sz w:val="28"/>
          <w:szCs w:val="28"/>
        </w:rPr>
        <w:t xml:space="preserve"> осваивать умения выделять значимые свойства:</w:t>
      </w:r>
      <w:r w:rsidRPr="00A43F17">
        <w:rPr>
          <w:b/>
          <w:sz w:val="28"/>
          <w:szCs w:val="28"/>
        </w:rPr>
        <w:t xml:space="preserve"> </w:t>
      </w:r>
      <w:r w:rsidRPr="00A43F17">
        <w:rPr>
          <w:rStyle w:val="a4"/>
          <w:b w:val="0"/>
          <w:sz w:val="28"/>
          <w:szCs w:val="28"/>
        </w:rPr>
        <w:t>«Поиск заповедного клада», «На золотом крыльце», «Давайте вместе поиграем», «На золотом крыльце сидели», «Дом с колокольчиком» и др.</w:t>
      </w:r>
    </w:p>
    <w:p w:rsidR="001F0D31" w:rsidRPr="00A43F17" w:rsidRDefault="001F0D31" w:rsidP="007311CB">
      <w:pPr>
        <w:pStyle w:val="a3"/>
        <w:spacing w:before="0" w:beforeAutospacing="0" w:after="288" w:afterAutospacing="0" w:line="292" w:lineRule="atLeast"/>
        <w:rPr>
          <w:b/>
          <w:sz w:val="28"/>
          <w:szCs w:val="28"/>
        </w:rPr>
      </w:pPr>
    </w:p>
    <w:p w:rsidR="007311CB" w:rsidRPr="00A43F17" w:rsidRDefault="007311CB" w:rsidP="00BB08C2">
      <w:pPr>
        <w:pStyle w:val="a3"/>
        <w:shd w:val="clear" w:color="auto" w:fill="FFFFFF"/>
        <w:spacing w:before="225" w:beforeAutospacing="0" w:after="225" w:afterAutospacing="0" w:line="300" w:lineRule="atLeast"/>
        <w:rPr>
          <w:b/>
          <w:sz w:val="28"/>
          <w:szCs w:val="28"/>
        </w:rPr>
      </w:pPr>
    </w:p>
    <w:p w:rsidR="00000000" w:rsidRDefault="00A43F17" w:rsidP="00BB08C2">
      <w:pPr>
        <w:rPr>
          <w:rFonts w:ascii="Times New Roman" w:hAnsi="Times New Roman" w:cs="Times New Roman"/>
          <w:sz w:val="28"/>
          <w:szCs w:val="28"/>
        </w:rPr>
      </w:pPr>
      <w:r w:rsidRPr="00A43F1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295525" cy="2105025"/>
            <wp:effectExtent l="19050" t="0" r="9525" b="0"/>
            <wp:docPr id="26" name="Рисунок 26" descr="http://www.5-18.ru/upload/iblock/fd0/fd0e2e98ea0318b37f10c26dc2169f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5-18.ru/upload/iblock/fd0/fd0e2e98ea0318b37f10c26dc2169fa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F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66975" cy="1847850"/>
            <wp:effectExtent l="19050" t="0" r="9525" b="0"/>
            <wp:docPr id="29" name="Рисунок 29" descr="http://www.smartytoys.ru/images/store/1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martytoys.ru/images/store/14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F17" w:rsidRDefault="00A43F17" w:rsidP="00BB08C2">
      <w:pPr>
        <w:rPr>
          <w:rFonts w:ascii="Times New Roman" w:hAnsi="Times New Roman" w:cs="Times New Roman"/>
          <w:sz w:val="28"/>
          <w:szCs w:val="28"/>
        </w:rPr>
      </w:pPr>
      <w:r w:rsidRPr="00A43F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24100" cy="2352675"/>
            <wp:effectExtent l="19050" t="0" r="0" b="0"/>
            <wp:docPr id="32" name="Рисунок 32" descr="http://www.smartytoys.ru/images/store/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smartytoys.ru/images/store/2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F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95575" cy="2124075"/>
            <wp:effectExtent l="19050" t="0" r="9525" b="0"/>
            <wp:docPr id="1" name="Рисунок 38" descr="http://pchelka-nn.ru/components/com_virtuemart/shop_image/product/_________________508b83d283d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chelka-nn.ru/components/com_virtuemart/shop_image/product/_________________508b83d283da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F17" w:rsidRDefault="00A43F17" w:rsidP="00BB08C2">
      <w:pPr>
        <w:rPr>
          <w:rFonts w:ascii="Times New Roman" w:hAnsi="Times New Roman" w:cs="Times New Roman"/>
          <w:sz w:val="28"/>
          <w:szCs w:val="28"/>
        </w:rPr>
      </w:pPr>
    </w:p>
    <w:p w:rsidR="00A43F17" w:rsidRPr="006A5F51" w:rsidRDefault="00A43F17" w:rsidP="00BB08C2">
      <w:pPr>
        <w:rPr>
          <w:rFonts w:ascii="Times New Roman" w:hAnsi="Times New Roman" w:cs="Times New Roman"/>
          <w:sz w:val="28"/>
          <w:szCs w:val="28"/>
        </w:rPr>
      </w:pPr>
      <w:r w:rsidRPr="00A43F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87625" cy="2133600"/>
            <wp:effectExtent l="19050" t="0" r="3175" b="0"/>
            <wp:docPr id="10" name="Рисунок 23" descr="http://images.tiu.ru/5494043_w640_h640_full1800x800q80v1300368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ages.tiu.ru/5494043_w640_h640_full1800x800q80v13003687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F17" w:rsidRPr="006A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BAF"/>
    <w:rsid w:val="001F0D31"/>
    <w:rsid w:val="005F12BA"/>
    <w:rsid w:val="006A5F51"/>
    <w:rsid w:val="006C2BAF"/>
    <w:rsid w:val="007311CB"/>
    <w:rsid w:val="008A05DB"/>
    <w:rsid w:val="00A43F17"/>
    <w:rsid w:val="00BB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2BAF"/>
    <w:rPr>
      <w:b/>
      <w:bCs/>
    </w:rPr>
  </w:style>
  <w:style w:type="character" w:customStyle="1" w:styleId="apple-converted-space">
    <w:name w:val="apple-converted-space"/>
    <w:basedOn w:val="a0"/>
    <w:rsid w:val="00BB08C2"/>
  </w:style>
  <w:style w:type="paragraph" w:styleId="a5">
    <w:name w:val="Balloon Text"/>
    <w:basedOn w:val="a"/>
    <w:link w:val="a6"/>
    <w:uiPriority w:val="99"/>
    <w:semiHidden/>
    <w:unhideWhenUsed/>
    <w:rsid w:val="008A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2015-01-11T17:08:00Z</dcterms:created>
  <dcterms:modified xsi:type="dcterms:W3CDTF">2015-01-11T18:29:00Z</dcterms:modified>
</cp:coreProperties>
</file>