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EA" w:rsidRDefault="00495AEA" w:rsidP="00495AEA">
      <w:pPr>
        <w:rPr>
          <w:color w:val="1F4E79" w:themeColor="accent1" w:themeShade="80"/>
        </w:rPr>
      </w:pPr>
      <w:r w:rsidRPr="00495AEA">
        <w:rPr>
          <w:color w:val="1F4E79" w:themeColor="accent1" w:themeShade="80"/>
        </w:rPr>
        <w:t xml:space="preserve">           </w:t>
      </w:r>
      <w:r w:rsidRPr="00495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Консультация для родителей. Подготовила: воспитатель </w:t>
      </w:r>
      <w:proofErr w:type="spellStart"/>
      <w:r w:rsidRPr="00495AEA">
        <w:rPr>
          <w:rFonts w:ascii="Times New Roman" w:hAnsi="Times New Roman" w:cs="Times New Roman"/>
          <w:color w:val="000000" w:themeColor="text1"/>
          <w:sz w:val="28"/>
          <w:szCs w:val="28"/>
        </w:rPr>
        <w:t>Сизова</w:t>
      </w:r>
      <w:proofErr w:type="spellEnd"/>
      <w:r w:rsidRPr="00495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И.Е.</w:t>
      </w:r>
      <w:r w:rsidRPr="00495AEA">
        <w:rPr>
          <w:color w:val="000000" w:themeColor="text1"/>
        </w:rPr>
        <w:t xml:space="preserve">                                     </w:t>
      </w:r>
    </w:p>
    <w:p w:rsidR="00495AEA" w:rsidRDefault="00495AEA" w:rsidP="00495AEA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                                           </w:t>
      </w:r>
    </w:p>
    <w:p w:rsidR="00C51FA8" w:rsidRDefault="00495AEA" w:rsidP="00495AEA">
      <w:pPr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</w:pPr>
      <w:r>
        <w:rPr>
          <w:color w:val="1F4E79" w:themeColor="accent1" w:themeShade="80"/>
        </w:rPr>
        <w:t xml:space="preserve">                                               </w:t>
      </w:r>
      <w:r w:rsidRPr="00495AEA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СЕМЕЙНЫЙ КЛИМАТ</w:t>
      </w:r>
    </w:p>
    <w:p w:rsidR="00495AEA" w:rsidRDefault="00495AEA" w:rsidP="00495AEA">
      <w:pPr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Как надо воспитывать ребёнка? Что влияет на его воспитание?</w:t>
      </w:r>
    </w:p>
    <w:p w:rsidR="00495AEA" w:rsidRDefault="00495AEA" w:rsidP="00495AEA">
      <w:pPr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</w:pPr>
    </w:p>
    <w:p w:rsidR="00495AEA" w:rsidRDefault="00495AEA" w:rsidP="00495AE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5AEA">
        <w:rPr>
          <w:rFonts w:ascii="Times New Roman" w:hAnsi="Times New Roman" w:cs="Times New Roman"/>
          <w:color w:val="000000" w:themeColor="text1"/>
          <w:sz w:val="32"/>
          <w:szCs w:val="32"/>
        </w:rPr>
        <w:t>Как правило, родители ждут конкретного ответа на этот вопрос: воспитывать строго или снисходительно? наказывать или не наказывать? Воспитывать авторитетно или по-товарищески? Чувством или разумом? Эти и другие подобные вопросы, конечно, имеют право на существование. У родителей возникает опасение, что воспитывать они не умеют, что что-то делают плохо, что-то уже неисправимо испортили. Сама эта неуверенность уже отражается плохо на воспитании детей.</w:t>
      </w:r>
      <w:r w:rsidRPr="00495AE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95AE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Конечно, родителям не хватает профессионального педагогического образования, опыта, самокритики, согласия внутри семьи в вопросах воспитания ребёнка, но как утверждает М. Швейцар в своей книге "Воспитание ребёнка": "Воспитание в широком смысле этого слова — это не только умышленное воздействие на ребёнка в моменты, когда мы его поучаем, делаем замечания, поощряем, браним или наказываем. Часто значительно больше действует на ребёнка пример родителей, хотя те своего влияния могут и не осознавать. Несколько слов, которыми машинально перебросятся родители между собой, могут оставить в ребёнке значительно больший след, чем долгие поучения, а понимающая улыбка, брошенное мимоходом слово, может оказать точно такое же действие. "</w:t>
      </w:r>
      <w:r w:rsidRPr="00495AE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95AE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По результатам исследований стало понятно, что между детьми, которых воспитывали в строгости и более мягко, нет большой разницы. Значит, семья воздействует на ребёнка не только рядом целенаправленных воспитательных моментов, а состоит в чём-то более существенном.</w:t>
      </w:r>
    </w:p>
    <w:p w:rsidR="006D284C" w:rsidRDefault="00495AEA" w:rsidP="00495AE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5AE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"Что, собственно, остаётся в нашей памяти от детства, когда мы уже стали взрослыми, когда уже забываются отдельные случаи, происходившие с нами в этот период? " — пишет М. Швейцар — "Очевидно, в памяти остаётся что-то, что нас формировало прежде всего: какая-то особая атмосфера родного дома, связанная со многими ежедневными незначительными событиями, или страх, который мы переживали в связи со многими, непонятными для нас событиями. Именно такая спокойная и радостная или напряжённая, полная опасения и страха атмосфера больше всего действует на ребёнка, на его рост и становление, накладывает глубокий отпечаток на всё его последующее развитие. "</w:t>
      </w:r>
    </w:p>
    <w:p w:rsidR="006D284C" w:rsidRDefault="006D284C" w:rsidP="00495AE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D284C">
        <w:rPr>
          <w:rFonts w:ascii="Times New Roman" w:hAnsi="Times New Roman" w:cs="Times New Roman"/>
          <w:color w:val="000000" w:themeColor="text1"/>
          <w:sz w:val="32"/>
          <w:szCs w:val="32"/>
        </w:rPr>
        <w:t>Семья – это особый коллектив, играющий в воспитании ребенка важнейшую роль. Ребенок в течение значительной части своей жизни находится в окружении семьи. В процессе общения с матерью, отцом, братьями, сестрами и другими родственниками у ребенка с первых дней жизни начинает формироваться структура личности. Он видит, как родители относятся к нему, друг к другу, к окружающим, и на основе этого у ребенка складывается свое ощущение мира, своя система отношений. Как говорил В. А. Сухомлинский: “Главный смысл и цель семейной жизни - воспитание детей; главная школа воспитания детей - взаимоотношения мужа и жены, отца и матери”.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495AEA" w:rsidRPr="00495AEA" w:rsidRDefault="00495AEA" w:rsidP="00495AE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5AEA">
        <w:rPr>
          <w:rFonts w:ascii="Times New Roman" w:hAnsi="Times New Roman" w:cs="Times New Roman"/>
          <w:color w:val="000000" w:themeColor="text1"/>
          <w:sz w:val="32"/>
          <w:szCs w:val="32"/>
        </w:rPr>
        <w:t>Родителям очень важно знать и помнить, что взаимное уважение всех членов семьи, поддержка друг друга, совместное решение проблем каждого члена семьи, взаимовыручка, взаимопонимание — главные составляющие благоприятной атмосферы, в которой растёт и развивается ребёнок. В семьях, где делятся эмоциональным теплом со всеми членами семьи, где нет тех, кто подавляет инициативу других, их активность, где можно открыто рассказать о наболевшем, поделиться сомнениями и радостью, и знать, что тебя поймут, поддержат, помогут выбрать правильное решение, вырастают дети, которые дальше понесут те ценности семейного воспитания, которые им привили с детства.</w:t>
      </w:r>
      <w:r w:rsidR="006D2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284C" w:rsidRPr="006D284C">
        <w:rPr>
          <w:rFonts w:ascii="Times New Roman" w:hAnsi="Times New Roman" w:cs="Times New Roman"/>
          <w:color w:val="000000" w:themeColor="text1"/>
          <w:sz w:val="32"/>
          <w:szCs w:val="32"/>
        </w:rPr>
        <w:t>В детстве ми не всегда вели себя, так как бы вам этого хотелось, но мы были маленькими, и хотели быть похожими на своих родителей.</w:t>
      </w:r>
      <w:r w:rsidRPr="00495AE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95AE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"</w:t>
      </w:r>
      <w:bookmarkStart w:id="0" w:name="_GoBack"/>
      <w:bookmarkEnd w:id="0"/>
      <w:r w:rsidRPr="00495A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Само собой разумеется, что семейный климат меняется; на нем отражаются трудности, с которыми люди встречаются, что здесь не все время стоят солнечные дни. Многое меняется по мере того, как дети подрастают, а силы родителей убывают, они стареют. Как в природе, например, меняется погода, так меняется и семейная атмосфера -один день может быть ясным и солнечным, а другой — пасмурным, иногда может разразиться и гроза. И все-таки можно говорить о существовании определенного климата, характерного для той или иной семьи, он и составляет то главное, что в большей мере определяет эмоциональное, социальное и другие виды развития ребенка. " М, Швейцар "Воспитание ребёнка".</w:t>
      </w:r>
    </w:p>
    <w:sectPr w:rsidR="00495AEA" w:rsidRPr="0049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EA"/>
    <w:rsid w:val="00495AEA"/>
    <w:rsid w:val="006D284C"/>
    <w:rsid w:val="00C5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40A64-0F2B-4CDE-BD38-A0A1C9D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A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Goldiss</dc:creator>
  <cp:keywords/>
  <dc:description/>
  <cp:lastModifiedBy>Goldiss</cp:lastModifiedBy>
  <cp:revision>4</cp:revision>
  <dcterms:created xsi:type="dcterms:W3CDTF">2015-01-10T10:13:00Z</dcterms:created>
  <dcterms:modified xsi:type="dcterms:W3CDTF">2015-01-12T06:35:00Z</dcterms:modified>
</cp:coreProperties>
</file>