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2" w:rsidRDefault="00216CC5" w:rsidP="00EE50C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F81B97" w:rsidRDefault="00F81B97" w:rsidP="00EA54AD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 w:rsidRPr="00F81B97">
        <w:rPr>
          <w:rFonts w:ascii="Monotype Corsiva" w:hAnsi="Monotype Corsiva" w:cs="Times New Roman"/>
          <w:b/>
          <w:sz w:val="40"/>
          <w:szCs w:val="40"/>
        </w:rPr>
        <w:t>Занятия физическими упражнениями</w:t>
      </w:r>
      <w:r>
        <w:rPr>
          <w:rFonts w:ascii="Monotype Corsiva" w:hAnsi="Monotype Corsiva" w:cs="Times New Roman"/>
          <w:b/>
          <w:sz w:val="40"/>
          <w:szCs w:val="40"/>
        </w:rPr>
        <w:t xml:space="preserve"> и ваш ребенок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Многочисленные исследования свидетельствуют: без регулярных занятий физической культурой деятельность функциональных систем организма начинает ухудшаться уже с 7 (!) лет.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 А наши дети стали недопустимо мало двигаться.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Движение, физкультура —  необходимое условие правильного развития ребенка.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 Под воздействием физических упражнений становятся более прочными кости, суставы и связки, укрепляются мышцы брюшного пресса и спины, образуя естественный мышечный корсет, формируя правильную осанку.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Занятия физкультурой благотворно сказываются на деятельности всех внутренних органов, особенно сердца и легких.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Сердечные сокращения становятся более редкими, но более мощными.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Легкие увеличиваются в объеме, их жизненная емкость повышается.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В результате в организм поступает больше кислорода, полнее удаляется углекислота, то есть улучшается газообмен, усиливаются окислительные процессы, улучшается усвоение тканями питательных веществ.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Специальные исследования показали, что гимнастика, игры, спорт развивают у детей память и внимание, точность и быстроту движений, дисциплинированность и логическое мышление, трудолюбие и настойчивость.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Первое знакомство ребенка с разнообразным миром движений происходит в семье, и именно родители должны разбудить у него интерес к занятиям физической культурой, привить любовь к ним.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Огромную пользу здоровью детей приносят даже кратковременные, но ежедневные занятия физическими упражнениями под руководством и контролем родителей. Еще лучше—вместе с ними.</w:t>
      </w:r>
    </w:p>
    <w:p w:rsidR="008F53DC" w:rsidRPr="008F53DC" w:rsidRDefault="008F53DC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Прежде чем начать целенаправленные тренировки, надо выполнить два условия.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3DC">
        <w:rPr>
          <w:rFonts w:ascii="Times New Roman" w:hAnsi="Times New Roman" w:cs="Times New Roman"/>
          <w:b/>
          <w:sz w:val="28"/>
          <w:szCs w:val="28"/>
        </w:rPr>
        <w:t>Первое</w:t>
      </w:r>
      <w:r w:rsidRPr="008F53DC">
        <w:rPr>
          <w:rFonts w:ascii="Times New Roman" w:hAnsi="Times New Roman" w:cs="Times New Roman"/>
          <w:sz w:val="28"/>
          <w:szCs w:val="28"/>
        </w:rPr>
        <w:t>—получить</w:t>
      </w:r>
      <w:proofErr w:type="gramEnd"/>
      <w:r w:rsidRPr="008F53DC">
        <w:rPr>
          <w:rFonts w:ascii="Times New Roman" w:hAnsi="Times New Roman" w:cs="Times New Roman"/>
          <w:sz w:val="28"/>
          <w:szCs w:val="28"/>
        </w:rPr>
        <w:t xml:space="preserve"> разрешение педиатра: как бы хорошо вы ни знали своего ребенка, оценить его состояние может только врач!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proofErr w:type="gramStart"/>
      <w:r w:rsidRPr="008F53DC">
        <w:rPr>
          <w:rFonts w:ascii="Times New Roman" w:hAnsi="Times New Roman" w:cs="Times New Roman"/>
          <w:b/>
          <w:sz w:val="28"/>
          <w:szCs w:val="28"/>
        </w:rPr>
        <w:t>условие</w:t>
      </w:r>
      <w:r w:rsidRPr="008F53DC">
        <w:rPr>
          <w:rFonts w:ascii="Times New Roman" w:hAnsi="Times New Roman" w:cs="Times New Roman"/>
          <w:sz w:val="28"/>
          <w:szCs w:val="28"/>
        </w:rPr>
        <w:t>—определить</w:t>
      </w:r>
      <w:proofErr w:type="gramEnd"/>
      <w:r w:rsidRPr="008F53DC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развития, физическую подготовленность ребенка. 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Это вы можете сделать сами.</w:t>
      </w:r>
    </w:p>
    <w:p w:rsidR="00F81B97" w:rsidRPr="008F53DC" w:rsidRDefault="00F81B97" w:rsidP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Результаты простых расчетов и тестов помогут выявить двигательные навыки и качества, которые надо развивать у вашего ребен</w:t>
      </w:r>
      <w:r w:rsidR="008F53DC" w:rsidRPr="008F53DC">
        <w:rPr>
          <w:rFonts w:ascii="Times New Roman" w:hAnsi="Times New Roman" w:cs="Times New Roman"/>
          <w:sz w:val="28"/>
          <w:szCs w:val="28"/>
        </w:rPr>
        <w:t xml:space="preserve">ка, выбрать упражнения, которые </w:t>
      </w:r>
      <w:r w:rsidRPr="008F53DC">
        <w:rPr>
          <w:rFonts w:ascii="Times New Roman" w:hAnsi="Times New Roman" w:cs="Times New Roman"/>
          <w:sz w:val="28"/>
          <w:szCs w:val="28"/>
        </w:rPr>
        <w:t xml:space="preserve">ему необходимо выполнять. </w:t>
      </w:r>
    </w:p>
    <w:p w:rsidR="00F81B97" w:rsidRPr="008F53DC" w:rsidRDefault="00F8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развитие ребенка 2 лет должно соответствовать нормам, разработанным педиатрами. Дети в этом возрасте уже многое умеют и понимают. Они активны, импульсивны и прекрасно общаются с родителями и ровесниками. Они проявляют свой характер и требуют повышенного внимания и понимания. </w:t>
      </w: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Оптимальный вес ребенка в 2 года зависит от пола. Мальчики обычно весят двенадцать килограмм, а девочки на двести грамм больше. 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Вот и рост ребенка в 2 года может также отличаться в зависимости от того, мальчик это или девочка. Девочка в среднем к двум годам имеет рост восемьдесят шесть килограмм, а мальчики весят восемьдесят восемь килограмм.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Надо сказать, что зубы у ребенка 2 лет в полном составе, включая коренные. Если не употреблять много сахара и современных сладостей, то они будут </w:t>
      </w:r>
      <w:proofErr w:type="gramStart"/>
      <w:r w:rsidRPr="008F53DC">
        <w:rPr>
          <w:rFonts w:ascii="Times New Roman" w:hAnsi="Times New Roman" w:cs="Times New Roman"/>
          <w:sz w:val="28"/>
          <w:szCs w:val="28"/>
        </w:rPr>
        <w:t>помогать ребенку расправляться</w:t>
      </w:r>
      <w:proofErr w:type="gramEnd"/>
      <w:r w:rsidRPr="008F53DC">
        <w:rPr>
          <w:rFonts w:ascii="Times New Roman" w:hAnsi="Times New Roman" w:cs="Times New Roman"/>
          <w:sz w:val="28"/>
          <w:szCs w:val="28"/>
        </w:rPr>
        <w:t xml:space="preserve"> с пищей еще несколько лет. Потом произойдет смена молочных зубов на </w:t>
      </w:r>
      <w:proofErr w:type="gramStart"/>
      <w:r w:rsidRPr="008F53DC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Pr="008F53DC">
        <w:rPr>
          <w:rFonts w:ascii="Times New Roman" w:hAnsi="Times New Roman" w:cs="Times New Roman"/>
          <w:sz w:val="28"/>
          <w:szCs w:val="28"/>
        </w:rPr>
        <w:t>. Поэтому очень важно следить за физическим развитием ребенка, а также за правильным питанием каждый день. Чтобы помочь ребенку правильно развиваться, необходима гимнастика для детей 2 года. Они могут делать ее совместно с родителями или под присмотром опытного тренера, который непосредственно занимается физическим развитием детей и подростков.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Помимо активных упражнений, необходимо </w:t>
      </w:r>
      <w:proofErr w:type="gramStart"/>
      <w:r w:rsidRPr="008F53DC">
        <w:rPr>
          <w:rFonts w:ascii="Times New Roman" w:hAnsi="Times New Roman" w:cs="Times New Roman"/>
          <w:sz w:val="28"/>
          <w:szCs w:val="28"/>
        </w:rPr>
        <w:t>помогать ребенку развивать</w:t>
      </w:r>
      <w:proofErr w:type="gramEnd"/>
      <w:r w:rsidRPr="008F53DC">
        <w:rPr>
          <w:rFonts w:ascii="Times New Roman" w:hAnsi="Times New Roman" w:cs="Times New Roman"/>
          <w:sz w:val="28"/>
          <w:szCs w:val="28"/>
        </w:rPr>
        <w:t xml:space="preserve"> моторику. Именно правильное и корректное развитие моторики помогает ему в дальнейшем эффективно осваивать речь. </w:t>
      </w: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Ведь в двухлетнем возрасте речь ребенка еще неразвита. Очень важно уделять этому процессу большое количество времени. Можно приобрести развивающие игры и ежедневно заниматься, получая удовольствие и пользу от этого процесса. Очень важно для физического развития ребенка больше бывать на свежем воздухе и дать ему возможность общаться со своими одногодками и детьми постарше. 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Ему в дальнейшем будет проще найти общий язык со сверстниками, если он научится общаться и делиться игрушками на детской площадке.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Родителям необходимо уделять много внимания своему чаду и делать все возможное для того, чтобы он рос здоровым и счастливым. Гармоничные отношения в семье также способствуют развитию двухлетнего человека, который продолжает изучать и пробовать на вкус окружающий его мир. Он должен развиваться в здоровой обстановке и в любящей семье. </w:t>
      </w:r>
    </w:p>
    <w:p w:rsid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 xml:space="preserve">Если ребенок имеет тягу к рисованию, надо приобрести ему краски, альбом и карандаши. Можно показать ему основы простого рисунка и помочь в творческом развитии. </w:t>
      </w:r>
    </w:p>
    <w:p w:rsidR="008F53DC" w:rsidRPr="008F53DC" w:rsidRDefault="008F53DC" w:rsidP="008F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DC">
        <w:rPr>
          <w:rFonts w:ascii="Times New Roman" w:hAnsi="Times New Roman" w:cs="Times New Roman"/>
          <w:sz w:val="28"/>
          <w:szCs w:val="28"/>
        </w:rPr>
        <w:t>Современная промышленность выпускает много развивающих игр, которые помогают двухлетнему ребенку правильно и гармонично развиваться как личность.</w:t>
      </w:r>
    </w:p>
    <w:sectPr w:rsidR="008F53DC" w:rsidRPr="008F53DC" w:rsidSect="00827DB8">
      <w:pgSz w:w="11906" w:h="16838"/>
      <w:pgMar w:top="993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055F9D"/>
    <w:rsid w:val="00216CC5"/>
    <w:rsid w:val="00284EB5"/>
    <w:rsid w:val="00477C16"/>
    <w:rsid w:val="00644718"/>
    <w:rsid w:val="00827DB8"/>
    <w:rsid w:val="008F53DC"/>
    <w:rsid w:val="00B146AB"/>
    <w:rsid w:val="00BE6C73"/>
    <w:rsid w:val="00C23042"/>
    <w:rsid w:val="00EA54AD"/>
    <w:rsid w:val="00EE50C2"/>
    <w:rsid w:val="00F81B97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2013-11-12T14:26:00Z</cp:lastPrinted>
  <dcterms:created xsi:type="dcterms:W3CDTF">2013-11-12T14:27:00Z</dcterms:created>
  <dcterms:modified xsi:type="dcterms:W3CDTF">2013-11-12T14:27:00Z</dcterms:modified>
</cp:coreProperties>
</file>