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62" w:rsidRPr="00884E62" w:rsidRDefault="00884E62" w:rsidP="00884E62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для родителей</w:t>
      </w:r>
    </w:p>
    <w:p w:rsidR="00884E62" w:rsidRPr="00884E62" w:rsidRDefault="00884E62" w:rsidP="008517EF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</w:pPr>
    </w:p>
    <w:p w:rsidR="008517EF" w:rsidRPr="00884E62" w:rsidRDefault="008517EF" w:rsidP="008517EF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40"/>
          <w:szCs w:val="40"/>
          <w:lang w:eastAsia="ru-RU"/>
        </w:rPr>
      </w:pPr>
      <w:r w:rsidRPr="00884E62">
        <w:rPr>
          <w:rFonts w:ascii="Times New Roman" w:eastAsia="Times New Roman" w:hAnsi="Times New Roman" w:cs="Times New Roman"/>
          <w:color w:val="336699"/>
          <w:kern w:val="36"/>
          <w:sz w:val="40"/>
          <w:szCs w:val="40"/>
          <w:lang w:eastAsia="ru-RU"/>
        </w:rPr>
        <w:t>Нужен ли режим для ребёнка?</w:t>
      </w:r>
    </w:p>
    <w:p w:rsidR="008517EF" w:rsidRPr="00884E62" w:rsidRDefault="008517EF" w:rsidP="008517EF">
      <w:pPr>
        <w:spacing w:after="3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266950" cy="2562225"/>
            <wp:effectExtent l="0" t="0" r="0" b="9525"/>
            <wp:wrapSquare wrapText="bothSides"/>
            <wp:docPr id="1" name="Рисунок 1" descr="Нужен ли режим для ребён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ужен ли режим для ребёнка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17EF" w:rsidRPr="00884E62" w:rsidRDefault="008517EF" w:rsidP="008517EF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Почему ребёнку необходим режим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стало модным отказываться от жесткого расписания дня в угоду развитию </w:t>
      </w:r>
      <w:bookmarkStart w:id="0" w:name="_GoBack"/>
      <w:bookmarkEnd w:id="0"/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и креативности ребенка. Однако режим все же должен быть. В этом меня убедили авторитетные медико-психологические исследования и собственный опыт.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может быть нестрогим. Не обязательно следовать графику приема пищи и игры в кубики с точностью до минуты. Но что касается сна, тут, на мой взгляд, не должно быть никаких «вариаций на тему». Дело в том, что со словом «режим» у детей часто ассоциируются понятия «защищенность» и «уверенность».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безопасности, защищенности — это основная потребность человека (наравне с потребностью в пище и сне). Для маленького ребенка быть уверенным в своей защищенности еще более важно.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укладывание в кровать будет происходить в одно и то же время (максимальное отклонение от обычного времени — ± 40 минут), малыш скоро привыкнет к этому, он будет чувствовать стабильность и уверенность в том, что все так, как должно быть.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для максимального результата необходимо следовать режиму не по «прихоти доктора», а по собственному убеждению. Малышу удобно, когда все события, происходящие за день, — подъем, основные приемы пищи, игры, занятия, прогулки, водные процедуры, сон (дневной и ночной) — наступают в строго определенное время.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Детки, не соблюдающие режим, чаще обычного испытывают беспокойство и даже страхи, отличаются расторможенным поведением, беспричинно капризничают и проявляют ложную </w:t>
      </w:r>
      <w:proofErr w:type="spellStart"/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Ложную, потому что это свойство от природы им не присуще, и лишь истощенная постоянным ожиданием («а что будет дальше?») нервная система повышает скорость ответной реакции на любой раздражитель. Тут уж не до спокойного сна, поверьте.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мы сознательно введем в жизнь малыша режим, то на практике увидим, что вечером ребенок не будет разгуливаться и выбирать подвижные игры, отдавая предпочтение тихому общению. А там и до сна рукой подать.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не хотелось бы упускать из виду связь режима сна с режимом питания. Так уж устроен организм младенцев — засыпать у груди матери, потягивая сладкое молочко. У подросшего малыша после плотного обеда опять-таки </w:t>
      </w: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дневной отдых, и после ужина карапуза ждет уютная постелька. Нередко эти два процесса — еда и сон — подсознательно связываются друг с другом, что выражается в требовании «</w:t>
      </w:r>
      <w:proofErr w:type="spellStart"/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вкусняшек</w:t>
      </w:r>
      <w:proofErr w:type="spellEnd"/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перед отходом ко сну. Многих родителей такое положение вещей беспокоит — ведь ребенок выказывает настойчивость и капризничает, когда не получает желаемого.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физиологическим показателям еда перед сном теряет свою важность уже после года. Если ребенок находится на грудном вскармливании, то кормление перед сном естественным образом сохраняется. В остальных случаях педиатры рекомендуют расставаться с привычкой есть на ночь без сожаления. Во-первых, пищеварительный тракт тоже должен отдыхать, тогда усвоение дневной пищи и стул будут нормальными. Во-вторых, сладкие перекусы вредны для молочных зубов — есть риск развития раннего кариеса. В-третьих, еда перед сном — это не полезная привычка, а значит, является совершенно лишней.</w:t>
      </w:r>
    </w:p>
    <w:p w:rsidR="008517EF" w:rsidRPr="00884E62" w:rsidRDefault="008517EF" w:rsidP="008517E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 рекомендуется отучать малыша от еды, переключая его, например, на воду. Если вы принимаете решение прекратить прикармливание на ночь (и ночью), то доброжелательно поговорите об этом с малышом (даже самым крошечным) и держите свое слово до конца. Возможно, первые несколько ночей будут сложными, а ребенок недовольным. Но, если вы проявите волю и настойчивость, все обязательно нормализуется и очень скоро.</w:t>
      </w:r>
    </w:p>
    <w:p w:rsidR="000544E3" w:rsidRPr="00884E62" w:rsidRDefault="000544E3">
      <w:pPr>
        <w:rPr>
          <w:rFonts w:ascii="Times New Roman" w:hAnsi="Times New Roman" w:cs="Times New Roman"/>
          <w:sz w:val="28"/>
          <w:szCs w:val="28"/>
        </w:rPr>
      </w:pPr>
    </w:p>
    <w:sectPr w:rsidR="000544E3" w:rsidRPr="0088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EF"/>
    <w:rsid w:val="000544E3"/>
    <w:rsid w:val="008517EF"/>
    <w:rsid w:val="008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1936-A931-46E8-B1E4-A82268A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51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1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70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2015-01-12T16:19:00Z</dcterms:created>
  <dcterms:modified xsi:type="dcterms:W3CDTF">2015-01-12T17:25:00Z</dcterms:modified>
</cp:coreProperties>
</file>