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29" w:rsidRPr="00046B39" w:rsidRDefault="00402129" w:rsidP="004021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сент</w:t>
      </w:r>
      <w:r w:rsidRPr="00046B39">
        <w:rPr>
          <w:b/>
          <w:sz w:val="32"/>
          <w:szCs w:val="32"/>
        </w:rPr>
        <w:t>ябрь «Осень. Разноцветные листья».</w:t>
      </w:r>
    </w:p>
    <w:p w:rsidR="00402129" w:rsidRPr="00BE72C6" w:rsidRDefault="00402129" w:rsidP="00402129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4</w:t>
      </w:r>
      <w:r w:rsidRPr="00046B39">
        <w:rPr>
          <w:b/>
          <w:sz w:val="32"/>
          <w:szCs w:val="32"/>
        </w:rPr>
        <w:t xml:space="preserve">-ая неделя </w:t>
      </w:r>
      <w:r>
        <w:rPr>
          <w:b/>
          <w:sz w:val="32"/>
          <w:szCs w:val="32"/>
        </w:rPr>
        <w:t>сентября</w:t>
      </w:r>
      <w:proofErr w:type="gramStart"/>
      <w:r w:rsidRPr="00046B39">
        <w:rPr>
          <w:b/>
          <w:sz w:val="32"/>
          <w:szCs w:val="32"/>
        </w:rPr>
        <w:t>.</w:t>
      </w:r>
      <w:proofErr w:type="gramEnd"/>
      <w:r w:rsidRPr="00046B39">
        <w:rPr>
          <w:b/>
          <w:sz w:val="32"/>
          <w:szCs w:val="32"/>
        </w:rPr>
        <w:t xml:space="preserve"> «</w:t>
      </w:r>
      <w:proofErr w:type="gramStart"/>
      <w:r>
        <w:rPr>
          <w:b/>
          <w:sz w:val="32"/>
          <w:szCs w:val="32"/>
        </w:rPr>
        <w:t>д</w:t>
      </w:r>
      <w:proofErr w:type="gramEnd"/>
      <w:r>
        <w:rPr>
          <w:b/>
          <w:sz w:val="32"/>
          <w:szCs w:val="32"/>
        </w:rPr>
        <w:t>еревья</w:t>
      </w:r>
      <w:r w:rsidRPr="00046B39">
        <w:rPr>
          <w:b/>
          <w:sz w:val="32"/>
          <w:szCs w:val="32"/>
        </w:rPr>
        <w:t>».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850"/>
        <w:gridCol w:w="3969"/>
        <w:gridCol w:w="6475"/>
        <w:gridCol w:w="2958"/>
      </w:tblGrid>
      <w:tr w:rsidR="00402129" w:rsidTr="00415163">
        <w:tc>
          <w:tcPr>
            <w:tcW w:w="534" w:type="dxa"/>
          </w:tcPr>
          <w:p w:rsidR="00402129" w:rsidRPr="00D846FC" w:rsidRDefault="00402129" w:rsidP="004151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02129" w:rsidRPr="00D846FC" w:rsidRDefault="00402129" w:rsidP="00415163">
            <w:pPr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t>Занятие</w:t>
            </w:r>
          </w:p>
        </w:tc>
        <w:tc>
          <w:tcPr>
            <w:tcW w:w="3969" w:type="dxa"/>
          </w:tcPr>
          <w:p w:rsidR="00402129" w:rsidRPr="00D846FC" w:rsidRDefault="00402129" w:rsidP="00415163">
            <w:pPr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6475" w:type="dxa"/>
          </w:tcPr>
          <w:p w:rsidR="00402129" w:rsidRPr="00D846FC" w:rsidRDefault="00402129" w:rsidP="00415163">
            <w:pPr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2958" w:type="dxa"/>
          </w:tcPr>
          <w:p w:rsidR="00402129" w:rsidRPr="00D846FC" w:rsidRDefault="00402129" w:rsidP="00415163">
            <w:pPr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846FC">
              <w:rPr>
                <w:b/>
                <w:sz w:val="28"/>
                <w:szCs w:val="28"/>
              </w:rPr>
              <w:t>Коррекц</w:t>
            </w:r>
            <w:proofErr w:type="spellEnd"/>
            <w:r w:rsidRPr="00D846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846FC">
              <w:rPr>
                <w:b/>
                <w:sz w:val="28"/>
                <w:szCs w:val="28"/>
              </w:rPr>
              <w:t>З</w:t>
            </w:r>
            <w:r>
              <w:rPr>
                <w:b/>
                <w:sz w:val="28"/>
                <w:szCs w:val="28"/>
              </w:rPr>
              <w:t>вукопр</w:t>
            </w:r>
            <w:proofErr w:type="spellEnd"/>
            <w:r w:rsidRPr="00D846F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402129" w:rsidRPr="00E91ED4" w:rsidRDefault="00402129" w:rsidP="00402129">
            <w:pPr>
              <w:pStyle w:val="a4"/>
              <w:numPr>
                <w:ilvl w:val="0"/>
                <w:numId w:val="16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E91ED4">
              <w:rPr>
                <w:sz w:val="24"/>
                <w:szCs w:val="24"/>
              </w:rPr>
              <w:t>Развиваем гибкость и послушность артикуляционного аппарата.</w:t>
            </w:r>
          </w:p>
          <w:p w:rsidR="00402129" w:rsidRPr="00E91ED4" w:rsidRDefault="00402129" w:rsidP="00402129">
            <w:pPr>
              <w:pStyle w:val="a4"/>
              <w:numPr>
                <w:ilvl w:val="0"/>
                <w:numId w:val="16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E91ED4">
              <w:rPr>
                <w:sz w:val="24"/>
                <w:szCs w:val="24"/>
              </w:rPr>
              <w:t>Развиваем умение подражать взрослому движениями, запоминая и повторяя текст.</w:t>
            </w:r>
          </w:p>
        </w:tc>
        <w:tc>
          <w:tcPr>
            <w:tcW w:w="6475" w:type="dxa"/>
          </w:tcPr>
          <w:p w:rsidR="00402129" w:rsidRDefault="00402129" w:rsidP="00402129">
            <w:pPr>
              <w:pStyle w:val="a4"/>
              <w:numPr>
                <w:ilvl w:val="0"/>
                <w:numId w:val="2"/>
              </w:numPr>
              <w:ind w:left="0" w:firstLine="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Арт. Гимнастика</w:t>
            </w:r>
          </w:p>
          <w:p w:rsidR="00402129" w:rsidRDefault="00402129" w:rsidP="00402129">
            <w:pPr>
              <w:pStyle w:val="a4"/>
              <w:numPr>
                <w:ilvl w:val="0"/>
                <w:numId w:val="2"/>
              </w:numPr>
              <w:ind w:left="0" w:firstLine="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с орехом</w:t>
            </w:r>
          </w:p>
          <w:p w:rsidR="00402129" w:rsidRDefault="00402129" w:rsidP="00402129">
            <w:pPr>
              <w:pStyle w:val="a4"/>
              <w:numPr>
                <w:ilvl w:val="0"/>
                <w:numId w:val="2"/>
              </w:numPr>
              <w:ind w:left="0" w:firstLine="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игра «Яблочко».</w:t>
            </w:r>
          </w:p>
          <w:p w:rsidR="00402129" w:rsidRDefault="00402129" w:rsidP="00402129">
            <w:pPr>
              <w:pStyle w:val="a4"/>
              <w:numPr>
                <w:ilvl w:val="0"/>
                <w:numId w:val="2"/>
              </w:numPr>
              <w:ind w:left="0" w:firstLine="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 Зв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нд.)</w:t>
            </w:r>
          </w:p>
          <w:p w:rsidR="00402129" w:rsidRPr="005D071E" w:rsidRDefault="00402129" w:rsidP="00415163">
            <w:pPr>
              <w:pStyle w:val="a4"/>
              <w:ind w:left="17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402129" w:rsidRDefault="00402129" w:rsidP="00402129">
            <w:pPr>
              <w:pStyle w:val="a4"/>
              <w:numPr>
                <w:ilvl w:val="0"/>
                <w:numId w:val="13"/>
              </w:numPr>
              <w:ind w:left="7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 по арт. Гимн.</w:t>
            </w:r>
          </w:p>
          <w:p w:rsidR="00402129" w:rsidRPr="007D7EF5" w:rsidRDefault="00402129" w:rsidP="00402129">
            <w:pPr>
              <w:pStyle w:val="a4"/>
              <w:numPr>
                <w:ilvl w:val="0"/>
                <w:numId w:val="13"/>
              </w:numPr>
              <w:ind w:left="79" w:firstLine="0"/>
              <w:jc w:val="both"/>
              <w:rPr>
                <w:color w:val="FF0000"/>
                <w:sz w:val="24"/>
                <w:szCs w:val="24"/>
              </w:rPr>
            </w:pPr>
            <w:r w:rsidRPr="007D7EF5">
              <w:rPr>
                <w:color w:val="FF0000"/>
                <w:sz w:val="24"/>
                <w:szCs w:val="24"/>
              </w:rPr>
              <w:t>Д/</w:t>
            </w:r>
            <w:proofErr w:type="gramStart"/>
            <w:r w:rsidRPr="007D7EF5">
              <w:rPr>
                <w:color w:val="FF0000"/>
                <w:sz w:val="24"/>
                <w:szCs w:val="24"/>
              </w:rPr>
              <w:t>З</w:t>
            </w:r>
            <w:proofErr w:type="gramEnd"/>
            <w:r w:rsidRPr="007D7EF5">
              <w:rPr>
                <w:color w:val="FF0000"/>
                <w:sz w:val="24"/>
                <w:szCs w:val="24"/>
              </w:rPr>
              <w:t xml:space="preserve"> по </w:t>
            </w:r>
            <w:proofErr w:type="spellStart"/>
            <w:r>
              <w:rPr>
                <w:color w:val="FF0000"/>
                <w:sz w:val="24"/>
                <w:szCs w:val="24"/>
              </w:rPr>
              <w:t>лекс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. </w:t>
            </w:r>
            <w:r w:rsidRPr="007D7EF5">
              <w:rPr>
                <w:color w:val="FF0000"/>
                <w:sz w:val="24"/>
                <w:szCs w:val="24"/>
              </w:rPr>
              <w:t>теме: 2.1;</w:t>
            </w:r>
            <w:r>
              <w:rPr>
                <w:sz w:val="24"/>
                <w:szCs w:val="24"/>
              </w:rPr>
              <w:t xml:space="preserve"> </w:t>
            </w:r>
            <w:r w:rsidRPr="009E45CB">
              <w:rPr>
                <w:color w:val="FF0000"/>
                <w:sz w:val="24"/>
                <w:szCs w:val="24"/>
              </w:rPr>
              <w:t>Пальчиковая игра «Яблочко»</w:t>
            </w:r>
            <w:r w:rsidRPr="007D7EF5">
              <w:rPr>
                <w:color w:val="FF0000"/>
                <w:sz w:val="24"/>
                <w:szCs w:val="24"/>
              </w:rPr>
              <w:t xml:space="preserve">; </w:t>
            </w: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t>Письмо</w:t>
            </w:r>
          </w:p>
        </w:tc>
        <w:tc>
          <w:tcPr>
            <w:tcW w:w="3969" w:type="dxa"/>
          </w:tcPr>
          <w:p w:rsidR="00402129" w:rsidRPr="005D071E" w:rsidRDefault="00402129" w:rsidP="004151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мелкой моторики рук и координации движений руки, а также развиваем внимание и память, воображение и мышление.</w:t>
            </w:r>
          </w:p>
        </w:tc>
        <w:tc>
          <w:tcPr>
            <w:tcW w:w="6475" w:type="dxa"/>
          </w:tcPr>
          <w:p w:rsidR="00402129" w:rsidRDefault="00402129" w:rsidP="004151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каком дереве, говорится в стих. Возьми зеленый карандаш и заштрихуй этот листок.</w:t>
            </w:r>
          </w:p>
          <w:p w:rsidR="00402129" w:rsidRPr="005D071E" w:rsidRDefault="00402129" w:rsidP="004151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402129" w:rsidRDefault="00402129" w:rsidP="0041516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етр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Нищевой</w:t>
            </w:r>
            <w:proofErr w:type="spellEnd"/>
            <w:r>
              <w:rPr>
                <w:sz w:val="24"/>
                <w:szCs w:val="24"/>
              </w:rPr>
              <w:t xml:space="preserve">  (ст. гр. Стр.1)</w:t>
            </w:r>
          </w:p>
          <w:p w:rsidR="00402129" w:rsidRPr="007D7EF5" w:rsidRDefault="00402129" w:rsidP="00415163">
            <w:pPr>
              <w:jc w:val="both"/>
              <w:rPr>
                <w:color w:val="FF0000"/>
                <w:sz w:val="24"/>
                <w:szCs w:val="24"/>
              </w:rPr>
            </w:pPr>
            <w:r w:rsidRPr="007D7EF5">
              <w:rPr>
                <w:color w:val="FF0000"/>
                <w:sz w:val="24"/>
                <w:szCs w:val="24"/>
              </w:rPr>
              <w:t>Д/З</w:t>
            </w:r>
            <w:proofErr w:type="gramStart"/>
            <w:r w:rsidRPr="007D7EF5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О</w:t>
            </w:r>
            <w:proofErr w:type="gramEnd"/>
            <w:r>
              <w:rPr>
                <w:color w:val="FF0000"/>
                <w:sz w:val="24"/>
                <w:szCs w:val="24"/>
              </w:rPr>
              <w:t>бведи по контуру и раскрась два одинаковых рисунка. Иншакова стр.18</w:t>
            </w: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</w:t>
            </w:r>
            <w:r w:rsidRPr="00D846FC">
              <w:rPr>
                <w:b/>
                <w:sz w:val="28"/>
                <w:szCs w:val="28"/>
              </w:rPr>
              <w:t>орник</w:t>
            </w: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 в группе</w:t>
            </w:r>
          </w:p>
        </w:tc>
        <w:tc>
          <w:tcPr>
            <w:tcW w:w="3969" w:type="dxa"/>
          </w:tcPr>
          <w:p w:rsidR="00402129" w:rsidRPr="00C84F7F" w:rsidRDefault="00402129" w:rsidP="00415163">
            <w:pPr>
              <w:pStyle w:val="a4"/>
              <w:ind w:left="33"/>
              <w:jc w:val="both"/>
              <w:rPr>
                <w:sz w:val="24"/>
                <w:szCs w:val="24"/>
              </w:rPr>
            </w:pPr>
            <w:r w:rsidRPr="00C84F7F">
              <w:rPr>
                <w:sz w:val="24"/>
                <w:szCs w:val="24"/>
              </w:rPr>
              <w:t>Совершенствование навыка количественного счета в пределах 10, навыка счета на слух. Совершенствование навыков распознания геометрических фигур. Совершенствование навыков ориентировки на плоскости. Совершенствование временных представлений (Формировать умения называть месяцы осени).</w:t>
            </w:r>
          </w:p>
        </w:tc>
        <w:tc>
          <w:tcPr>
            <w:tcW w:w="6475" w:type="dxa"/>
          </w:tcPr>
          <w:p w:rsidR="00402129" w:rsidRDefault="00402129" w:rsidP="00402129">
            <w:pPr>
              <w:pStyle w:val="a4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момент. Стих. «вот и осень….»</w:t>
            </w:r>
          </w:p>
          <w:p w:rsidR="00402129" w:rsidRDefault="00402129" w:rsidP="00402129">
            <w:pPr>
              <w:pStyle w:val="a4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«Желтых листьев хоровод».</w:t>
            </w:r>
          </w:p>
          <w:p w:rsidR="00402129" w:rsidRDefault="00402129" w:rsidP="00402129">
            <w:pPr>
              <w:pStyle w:val="a4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«на аллее парка».</w:t>
            </w:r>
          </w:p>
          <w:p w:rsidR="00402129" w:rsidRDefault="00402129" w:rsidP="00402129">
            <w:pPr>
              <w:pStyle w:val="a4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Подвижное упражнение «Туман».</w:t>
            </w:r>
          </w:p>
          <w:p w:rsidR="00402129" w:rsidRDefault="00402129" w:rsidP="00402129">
            <w:pPr>
              <w:pStyle w:val="a4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Поставь числа по порядку от 1 до 10 и обратно. (Работа за столом).</w:t>
            </w:r>
          </w:p>
          <w:p w:rsidR="00402129" w:rsidRPr="00AA1A0E" w:rsidRDefault="00402129" w:rsidP="00402129">
            <w:pPr>
              <w:pStyle w:val="a4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занятия.</w:t>
            </w:r>
          </w:p>
        </w:tc>
        <w:tc>
          <w:tcPr>
            <w:tcW w:w="2958" w:type="dxa"/>
          </w:tcPr>
          <w:p w:rsidR="00402129" w:rsidRPr="005D071E" w:rsidRDefault="00402129" w:rsidP="00415163">
            <w:pPr>
              <w:pStyle w:val="a4"/>
              <w:ind w:left="-6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Н.В.Нищева</w:t>
            </w:r>
            <w:proofErr w:type="spellEnd"/>
            <w:r>
              <w:rPr>
                <w:sz w:val="24"/>
                <w:szCs w:val="24"/>
              </w:rPr>
              <w:t xml:space="preserve"> «Развитие математических представлений у </w:t>
            </w:r>
            <w:proofErr w:type="spellStart"/>
            <w:r>
              <w:rPr>
                <w:sz w:val="24"/>
                <w:szCs w:val="24"/>
              </w:rPr>
              <w:t>дошк</w:t>
            </w:r>
            <w:proofErr w:type="spellEnd"/>
            <w:r>
              <w:rPr>
                <w:sz w:val="24"/>
                <w:szCs w:val="24"/>
              </w:rPr>
              <w:t>. С ОНР» конспект №1.</w:t>
            </w: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846FC">
              <w:rPr>
                <w:b/>
                <w:sz w:val="28"/>
                <w:szCs w:val="28"/>
              </w:rPr>
              <w:t>Сенсорика</w:t>
            </w:r>
            <w:proofErr w:type="spellEnd"/>
            <w:r w:rsidRPr="00D846FC">
              <w:rPr>
                <w:b/>
                <w:sz w:val="28"/>
                <w:szCs w:val="28"/>
              </w:rPr>
              <w:t xml:space="preserve"> (слух</w:t>
            </w:r>
            <w:proofErr w:type="gramStart"/>
            <w:r w:rsidRPr="00D846FC">
              <w:rPr>
                <w:b/>
                <w:sz w:val="28"/>
                <w:szCs w:val="28"/>
              </w:rPr>
              <w:t>.</w:t>
            </w:r>
            <w:proofErr w:type="gramEnd"/>
            <w:r w:rsidRPr="00D846FC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в</w:t>
            </w:r>
            <w:proofErr w:type="gramEnd"/>
            <w:r>
              <w:rPr>
                <w:b/>
                <w:sz w:val="28"/>
                <w:szCs w:val="28"/>
              </w:rPr>
              <w:t>оспр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 w:rsidRPr="00D846F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402129" w:rsidRDefault="00402129" w:rsidP="00402129">
            <w:pPr>
              <w:pStyle w:val="a4"/>
              <w:numPr>
                <w:ilvl w:val="0"/>
                <w:numId w:val="12"/>
              </w:numPr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дифференцировать предметы и явления по звуковым характеристикам.</w:t>
            </w:r>
          </w:p>
          <w:p w:rsidR="00402129" w:rsidRDefault="00402129" w:rsidP="00402129">
            <w:pPr>
              <w:pStyle w:val="a4"/>
              <w:numPr>
                <w:ilvl w:val="0"/>
                <w:numId w:val="12"/>
              </w:numPr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расширять звуковые представления.</w:t>
            </w:r>
          </w:p>
          <w:p w:rsidR="00402129" w:rsidRPr="00334E29" w:rsidRDefault="00402129" w:rsidP="00402129">
            <w:pPr>
              <w:pStyle w:val="a4"/>
              <w:numPr>
                <w:ilvl w:val="0"/>
                <w:numId w:val="12"/>
              </w:numPr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Обогащение словаря (названия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нстр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6475" w:type="dxa"/>
          </w:tcPr>
          <w:p w:rsidR="00402129" w:rsidRDefault="00402129" w:rsidP="00415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«Что звучит?»</w:t>
            </w:r>
          </w:p>
          <w:p w:rsidR="00402129" w:rsidRPr="001755FF" w:rsidRDefault="00402129" w:rsidP="004151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Знакомимся со звуками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нстр</w:t>
            </w:r>
            <w:proofErr w:type="spellEnd"/>
            <w:r>
              <w:rPr>
                <w:sz w:val="24"/>
                <w:szCs w:val="24"/>
              </w:rPr>
              <w:t>. Даю ребенку попробовать каждый инструмент. Затем прячу все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нстр</w:t>
            </w:r>
            <w:proofErr w:type="spellEnd"/>
            <w:r>
              <w:rPr>
                <w:sz w:val="24"/>
                <w:szCs w:val="24"/>
              </w:rPr>
              <w:t xml:space="preserve">. за ширму. Играю на муз. </w:t>
            </w:r>
            <w:proofErr w:type="spellStart"/>
            <w:r>
              <w:rPr>
                <w:sz w:val="24"/>
                <w:szCs w:val="24"/>
              </w:rPr>
              <w:t>инстр</w:t>
            </w:r>
            <w:proofErr w:type="spellEnd"/>
            <w:proofErr w:type="gramStart"/>
            <w:r>
              <w:rPr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sz w:val="24"/>
                <w:szCs w:val="24"/>
              </w:rPr>
              <w:t>реб</w:t>
            </w:r>
            <w:proofErr w:type="spellEnd"/>
            <w:r>
              <w:rPr>
                <w:sz w:val="24"/>
                <w:szCs w:val="24"/>
              </w:rPr>
              <w:t xml:space="preserve"> не должен его видеть), затем спрашиваю что за инструмент звучал. Если ребенок </w:t>
            </w:r>
            <w:proofErr w:type="gramStart"/>
            <w:r>
              <w:rPr>
                <w:sz w:val="24"/>
                <w:szCs w:val="24"/>
              </w:rPr>
              <w:t>угадал</w:t>
            </w:r>
            <w:proofErr w:type="gramEnd"/>
            <w:r>
              <w:rPr>
                <w:sz w:val="24"/>
                <w:szCs w:val="24"/>
              </w:rPr>
              <w:t xml:space="preserve"> даю ему фишку-приз. У кого больше фишек, тот самый внимательный.</w:t>
            </w:r>
          </w:p>
        </w:tc>
        <w:tc>
          <w:tcPr>
            <w:tcW w:w="2958" w:type="dxa"/>
          </w:tcPr>
          <w:p w:rsidR="00402129" w:rsidRDefault="00402129" w:rsidP="00402129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Ширма.</w:t>
            </w:r>
          </w:p>
          <w:p w:rsidR="00402129" w:rsidRPr="00334E29" w:rsidRDefault="00402129" w:rsidP="00402129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Музык. Инструменты (дудочка, бубен, деревянные ложки, колокольчик, гармошка, шарманка, барабан).</w:t>
            </w: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3969" w:type="dxa"/>
          </w:tcPr>
          <w:p w:rsidR="00402129" w:rsidRDefault="00402129" w:rsidP="0041516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C84F7F">
              <w:rPr>
                <w:sz w:val="24"/>
                <w:szCs w:val="24"/>
              </w:rPr>
              <w:t>Совершенствование навыка количественного счета в пределах 10, навыка счета на слух. Совершенствование навыков распознания геометрических фигур.</w:t>
            </w:r>
          </w:p>
          <w:p w:rsidR="00402129" w:rsidRPr="00305992" w:rsidRDefault="00402129" w:rsidP="0041516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материала «состав чисел 3, 4, 5», соотнесение числа с цифрой.</w:t>
            </w:r>
          </w:p>
        </w:tc>
        <w:tc>
          <w:tcPr>
            <w:tcW w:w="6475" w:type="dxa"/>
          </w:tcPr>
          <w:p w:rsidR="00402129" w:rsidRDefault="00402129" w:rsidP="00402129">
            <w:pPr>
              <w:pStyle w:val="a4"/>
              <w:numPr>
                <w:ilvl w:val="0"/>
                <w:numId w:val="3"/>
              </w:numPr>
              <w:ind w:left="-8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«Поможем </w:t>
            </w:r>
            <w:proofErr w:type="spellStart"/>
            <w:r>
              <w:rPr>
                <w:sz w:val="24"/>
                <w:szCs w:val="24"/>
              </w:rPr>
              <w:t>Мальвине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402129" w:rsidRDefault="00402129" w:rsidP="00402129">
            <w:pPr>
              <w:pStyle w:val="a4"/>
              <w:numPr>
                <w:ilvl w:val="0"/>
                <w:numId w:val="3"/>
              </w:numPr>
              <w:ind w:left="-8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«Геометрическое лото».</w:t>
            </w:r>
          </w:p>
          <w:p w:rsidR="00402129" w:rsidRPr="005D071E" w:rsidRDefault="00402129" w:rsidP="00415163">
            <w:pPr>
              <w:pStyle w:val="a4"/>
              <w:ind w:left="-82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402129" w:rsidRPr="006E2076" w:rsidRDefault="00402129" w:rsidP="00415163">
            <w:pPr>
              <w:pStyle w:val="a4"/>
              <w:ind w:left="79"/>
              <w:jc w:val="both"/>
              <w:rPr>
                <w:sz w:val="24"/>
                <w:szCs w:val="24"/>
              </w:rPr>
            </w:pPr>
            <w:r w:rsidRPr="006E2076">
              <w:rPr>
                <w:sz w:val="24"/>
                <w:szCs w:val="24"/>
              </w:rPr>
              <w:t xml:space="preserve">Н.В. </w:t>
            </w:r>
            <w:proofErr w:type="spellStart"/>
            <w:r w:rsidRPr="006E2076">
              <w:rPr>
                <w:sz w:val="24"/>
                <w:szCs w:val="24"/>
              </w:rPr>
              <w:t>Нищева</w:t>
            </w:r>
            <w:proofErr w:type="spellEnd"/>
            <w:r w:rsidRPr="006E2076">
              <w:rPr>
                <w:sz w:val="24"/>
                <w:szCs w:val="24"/>
              </w:rPr>
              <w:t xml:space="preserve"> «</w:t>
            </w:r>
            <w:proofErr w:type="spellStart"/>
            <w:r w:rsidRPr="006E2076">
              <w:rPr>
                <w:sz w:val="24"/>
                <w:szCs w:val="24"/>
              </w:rPr>
              <w:t>Играйка</w:t>
            </w:r>
            <w:proofErr w:type="spellEnd"/>
            <w:r w:rsidRPr="006E2076">
              <w:rPr>
                <w:sz w:val="24"/>
                <w:szCs w:val="24"/>
              </w:rPr>
              <w:t xml:space="preserve"> 10», стр.8</w:t>
            </w:r>
          </w:p>
          <w:p w:rsidR="00402129" w:rsidRPr="007D7EF5" w:rsidRDefault="00402129" w:rsidP="00415163">
            <w:pPr>
              <w:pStyle w:val="a4"/>
              <w:ind w:left="79"/>
              <w:jc w:val="both"/>
              <w:rPr>
                <w:color w:val="FF0000"/>
                <w:sz w:val="24"/>
                <w:szCs w:val="24"/>
              </w:rPr>
            </w:pPr>
            <w:r w:rsidRPr="006E2076">
              <w:rPr>
                <w:sz w:val="24"/>
                <w:szCs w:val="24"/>
              </w:rPr>
              <w:t>Коробка форм.</w:t>
            </w:r>
          </w:p>
        </w:tc>
      </w:tr>
      <w:tr w:rsidR="00402129" w:rsidTr="00415163">
        <w:trPr>
          <w:cantSplit/>
          <w:trHeight w:val="4151"/>
        </w:trPr>
        <w:tc>
          <w:tcPr>
            <w:tcW w:w="534" w:type="dxa"/>
            <w:vMerge/>
          </w:tcPr>
          <w:p w:rsidR="00402129" w:rsidRPr="00D846FC" w:rsidRDefault="00402129" w:rsidP="004151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t>Развитие речи (Группа №8)</w:t>
            </w:r>
          </w:p>
        </w:tc>
        <w:tc>
          <w:tcPr>
            <w:tcW w:w="3969" w:type="dxa"/>
          </w:tcPr>
          <w:p w:rsidR="00402129" w:rsidRDefault="00402129" w:rsidP="00402129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представлений об осени и типичных изменениях в природе.</w:t>
            </w:r>
          </w:p>
          <w:p w:rsidR="00402129" w:rsidRDefault="00402129" w:rsidP="00402129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навыка рассматривания картин.</w:t>
            </w:r>
          </w:p>
          <w:p w:rsidR="00402129" w:rsidRDefault="00402129" w:rsidP="00402129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грамматического строя речи (образование относительных прилагательных).</w:t>
            </w:r>
          </w:p>
          <w:p w:rsidR="00402129" w:rsidRPr="00233FC3" w:rsidRDefault="00402129" w:rsidP="00402129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синтаксической стороны речи (составление сложноподчиненных предложений с противопоставлением).</w:t>
            </w:r>
          </w:p>
        </w:tc>
        <w:tc>
          <w:tcPr>
            <w:tcW w:w="6475" w:type="dxa"/>
          </w:tcPr>
          <w:p w:rsidR="00402129" w:rsidRDefault="00402129" w:rsidP="00402129">
            <w:pPr>
              <w:pStyle w:val="a4"/>
              <w:numPr>
                <w:ilvl w:val="0"/>
                <w:numId w:val="17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момент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 xml:space="preserve">укет с листьями, «Осень» </w:t>
            </w:r>
            <w:proofErr w:type="spellStart"/>
            <w:r>
              <w:rPr>
                <w:sz w:val="24"/>
                <w:szCs w:val="24"/>
              </w:rPr>
              <w:t>Вивальди</w:t>
            </w:r>
            <w:proofErr w:type="spellEnd"/>
            <w:r>
              <w:rPr>
                <w:sz w:val="24"/>
                <w:szCs w:val="24"/>
              </w:rPr>
              <w:t>, стихи).</w:t>
            </w:r>
          </w:p>
          <w:p w:rsidR="00402129" w:rsidRDefault="00402129" w:rsidP="00402129">
            <w:pPr>
              <w:pStyle w:val="a4"/>
              <w:numPr>
                <w:ilvl w:val="0"/>
                <w:numId w:val="17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картин И. Левитана и Ф Васильева.</w:t>
            </w:r>
          </w:p>
          <w:p w:rsidR="00402129" w:rsidRDefault="00402129" w:rsidP="00402129">
            <w:pPr>
              <w:pStyle w:val="a4"/>
              <w:numPr>
                <w:ilvl w:val="0"/>
                <w:numId w:val="17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«Осенние листья».</w:t>
            </w:r>
          </w:p>
          <w:p w:rsidR="00402129" w:rsidRDefault="00402129" w:rsidP="00402129">
            <w:pPr>
              <w:pStyle w:val="a4"/>
              <w:numPr>
                <w:ilvl w:val="0"/>
                <w:numId w:val="17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«Ветер и листья».</w:t>
            </w:r>
          </w:p>
          <w:p w:rsidR="00402129" w:rsidRDefault="00402129" w:rsidP="00402129">
            <w:pPr>
              <w:pStyle w:val="a4"/>
              <w:numPr>
                <w:ilvl w:val="0"/>
                <w:numId w:val="17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репродукций картин И. Левитана и Ф Васильева.</w:t>
            </w:r>
          </w:p>
          <w:p w:rsidR="00402129" w:rsidRDefault="00402129" w:rsidP="00402129">
            <w:pPr>
              <w:pStyle w:val="a4"/>
              <w:numPr>
                <w:ilvl w:val="0"/>
                <w:numId w:val="17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на дыхание «Осенние листья».</w:t>
            </w:r>
          </w:p>
          <w:p w:rsidR="00402129" w:rsidRDefault="00402129" w:rsidP="00402129">
            <w:pPr>
              <w:pStyle w:val="a4"/>
              <w:numPr>
                <w:ilvl w:val="0"/>
                <w:numId w:val="17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«Узнай на ощупь» (плашки с наклеенными на них кусочками коры).</w:t>
            </w:r>
          </w:p>
          <w:p w:rsidR="00402129" w:rsidRDefault="00402129" w:rsidP="00402129">
            <w:pPr>
              <w:pStyle w:val="a4"/>
              <w:numPr>
                <w:ilvl w:val="0"/>
                <w:numId w:val="17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«Деление на слоги».</w:t>
            </w:r>
          </w:p>
          <w:p w:rsidR="00402129" w:rsidRPr="00E85F69" w:rsidRDefault="00402129" w:rsidP="00402129">
            <w:pPr>
              <w:pStyle w:val="a4"/>
              <w:numPr>
                <w:ilvl w:val="0"/>
                <w:numId w:val="17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Обводка и штриховка кленовых листьев.</w:t>
            </w:r>
          </w:p>
        </w:tc>
        <w:tc>
          <w:tcPr>
            <w:tcW w:w="2958" w:type="dxa"/>
          </w:tcPr>
          <w:p w:rsidR="00402129" w:rsidRDefault="00402129" w:rsidP="00415163">
            <w:pPr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63AC4">
              <w:rPr>
                <w:sz w:val="24"/>
                <w:szCs w:val="24"/>
              </w:rPr>
              <w:t xml:space="preserve">Н.В. </w:t>
            </w:r>
            <w:proofErr w:type="spellStart"/>
            <w:r w:rsidRPr="00D63AC4">
              <w:rPr>
                <w:sz w:val="24"/>
                <w:szCs w:val="24"/>
              </w:rPr>
              <w:t>Нищева</w:t>
            </w:r>
            <w:proofErr w:type="spellEnd"/>
            <w:r w:rsidRPr="00D63AC4">
              <w:rPr>
                <w:sz w:val="24"/>
                <w:szCs w:val="24"/>
              </w:rPr>
              <w:t xml:space="preserve"> «Конспекты подгрупповых занятий в </w:t>
            </w:r>
            <w:proofErr w:type="spellStart"/>
            <w:r w:rsidRPr="00D63AC4">
              <w:rPr>
                <w:sz w:val="24"/>
                <w:szCs w:val="24"/>
              </w:rPr>
              <w:t>подг</w:t>
            </w:r>
            <w:proofErr w:type="spellEnd"/>
            <w:r w:rsidRPr="00D63AC4">
              <w:rPr>
                <w:sz w:val="24"/>
                <w:szCs w:val="24"/>
              </w:rPr>
              <w:t xml:space="preserve">. К </w:t>
            </w:r>
            <w:proofErr w:type="spellStart"/>
            <w:r w:rsidRPr="00D63AC4">
              <w:rPr>
                <w:sz w:val="24"/>
                <w:szCs w:val="24"/>
              </w:rPr>
              <w:t>шк</w:t>
            </w:r>
            <w:proofErr w:type="spellEnd"/>
            <w:r w:rsidRPr="00D63AC4">
              <w:rPr>
                <w:sz w:val="24"/>
                <w:szCs w:val="24"/>
              </w:rPr>
              <w:t>. Группе для детей с ОНР» Занятие № 1 стр.13</w:t>
            </w:r>
          </w:p>
          <w:p w:rsidR="00402129" w:rsidRDefault="00402129" w:rsidP="00415163">
            <w:pPr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тетр</w:t>
            </w:r>
            <w:proofErr w:type="spellEnd"/>
            <w:r>
              <w:rPr>
                <w:sz w:val="24"/>
                <w:szCs w:val="24"/>
              </w:rPr>
              <w:t xml:space="preserve">. для </w:t>
            </w:r>
            <w:proofErr w:type="spellStart"/>
            <w:r>
              <w:rPr>
                <w:sz w:val="24"/>
                <w:szCs w:val="24"/>
              </w:rPr>
              <w:t>подг</w:t>
            </w:r>
            <w:proofErr w:type="spellEnd"/>
            <w:r>
              <w:rPr>
                <w:sz w:val="24"/>
                <w:szCs w:val="24"/>
              </w:rPr>
              <w:t>. гр., стр.3</w:t>
            </w:r>
          </w:p>
          <w:p w:rsidR="00402129" w:rsidRDefault="00402129" w:rsidP="00415163">
            <w:pPr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плашки с наклеенными на них кусочками коры</w:t>
            </w:r>
          </w:p>
          <w:p w:rsidR="00402129" w:rsidRDefault="00402129" w:rsidP="00415163">
            <w:pPr>
              <w:ind w:left="79"/>
              <w:jc w:val="both"/>
              <w:rPr>
                <w:sz w:val="24"/>
                <w:szCs w:val="24"/>
              </w:rPr>
            </w:pPr>
            <w:r w:rsidRPr="00D63AC4">
              <w:rPr>
                <w:sz w:val="24"/>
                <w:szCs w:val="24"/>
              </w:rPr>
              <w:t>4. репродукций картин И. Левитана и Ф Васильева.</w:t>
            </w:r>
          </w:p>
          <w:p w:rsidR="00402129" w:rsidRPr="00D63AC4" w:rsidRDefault="00402129" w:rsidP="00415163">
            <w:pPr>
              <w:ind w:left="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карточки, по кол-ву детей «слоги».</w:t>
            </w:r>
          </w:p>
          <w:p w:rsidR="00402129" w:rsidRPr="00D63AC4" w:rsidRDefault="00402129" w:rsidP="00415163">
            <w:pPr>
              <w:ind w:left="79"/>
              <w:rPr>
                <w:sz w:val="24"/>
                <w:szCs w:val="24"/>
              </w:rPr>
            </w:pP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846FC">
              <w:rPr>
                <w:b/>
                <w:sz w:val="28"/>
                <w:szCs w:val="28"/>
              </w:rPr>
              <w:t>Коррекц</w:t>
            </w:r>
            <w:proofErr w:type="spellEnd"/>
            <w:r w:rsidRPr="00D846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846FC">
              <w:rPr>
                <w:b/>
                <w:sz w:val="28"/>
                <w:szCs w:val="28"/>
              </w:rPr>
              <w:t>З</w:t>
            </w:r>
            <w:r>
              <w:rPr>
                <w:b/>
                <w:sz w:val="28"/>
                <w:szCs w:val="28"/>
              </w:rPr>
              <w:t>вукопр</w:t>
            </w:r>
            <w:proofErr w:type="spellEnd"/>
            <w:r w:rsidRPr="00D846F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+ Развитие речи</w:t>
            </w:r>
          </w:p>
        </w:tc>
        <w:tc>
          <w:tcPr>
            <w:tcW w:w="3969" w:type="dxa"/>
          </w:tcPr>
          <w:p w:rsidR="00402129" w:rsidRDefault="00402129" w:rsidP="00402129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индивидуальных задач.</w:t>
            </w:r>
          </w:p>
          <w:p w:rsidR="00402129" w:rsidRPr="00765776" w:rsidRDefault="00402129" w:rsidP="00402129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словарного запаса. Совершенствование грамматического строя речи (образование и правильное использование формы родительного падежа имен существительных с предлогом </w:t>
            </w:r>
            <w:r w:rsidRPr="00C54A62">
              <w:rPr>
                <w:b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, образование относительных прилагательных).</w:t>
            </w:r>
          </w:p>
        </w:tc>
        <w:tc>
          <w:tcPr>
            <w:tcW w:w="6475" w:type="dxa"/>
          </w:tcPr>
          <w:p w:rsidR="00402129" w:rsidRDefault="00402129" w:rsidP="00402129">
            <w:pPr>
              <w:pStyle w:val="a4"/>
              <w:numPr>
                <w:ilvl w:val="0"/>
                <w:numId w:val="30"/>
              </w:numPr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Арт. Гимн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+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ешение индивид. Задач.</w:t>
            </w:r>
          </w:p>
          <w:p w:rsidR="00402129" w:rsidRPr="00C54A62" w:rsidRDefault="00402129" w:rsidP="00402129">
            <w:pPr>
              <w:pStyle w:val="a4"/>
              <w:numPr>
                <w:ilvl w:val="0"/>
                <w:numId w:val="30"/>
              </w:numPr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«разноцветные листья».</w:t>
            </w:r>
          </w:p>
          <w:p w:rsidR="00402129" w:rsidRPr="005D071E" w:rsidRDefault="00402129" w:rsidP="00415163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«На какие 2 группы можно разделить эти деревья?»</w:t>
            </w:r>
            <w:r w:rsidRPr="006E2076">
              <w:rPr>
                <w:color w:val="C00000"/>
                <w:sz w:val="24"/>
                <w:szCs w:val="24"/>
              </w:rPr>
              <w:t xml:space="preserve"> </w:t>
            </w:r>
            <w:r w:rsidRPr="00C54A62">
              <w:rPr>
                <w:sz w:val="24"/>
                <w:szCs w:val="24"/>
              </w:rPr>
              <w:t xml:space="preserve">Е. </w:t>
            </w:r>
            <w:proofErr w:type="spellStart"/>
            <w:r w:rsidRPr="00C54A62">
              <w:rPr>
                <w:sz w:val="24"/>
                <w:szCs w:val="24"/>
              </w:rPr>
              <w:t>Бортникова</w:t>
            </w:r>
            <w:proofErr w:type="spellEnd"/>
            <w:r w:rsidRPr="00C54A62">
              <w:rPr>
                <w:sz w:val="24"/>
                <w:szCs w:val="24"/>
              </w:rPr>
              <w:t xml:space="preserve"> «</w:t>
            </w:r>
            <w:proofErr w:type="spellStart"/>
            <w:r w:rsidRPr="00C54A62">
              <w:rPr>
                <w:sz w:val="24"/>
                <w:szCs w:val="24"/>
              </w:rPr>
              <w:t>окр</w:t>
            </w:r>
            <w:proofErr w:type="spellEnd"/>
            <w:r w:rsidRPr="00C54A62">
              <w:rPr>
                <w:sz w:val="24"/>
                <w:szCs w:val="24"/>
              </w:rPr>
              <w:t>. мир», стр.17</w:t>
            </w:r>
          </w:p>
        </w:tc>
        <w:tc>
          <w:tcPr>
            <w:tcW w:w="2958" w:type="dxa"/>
          </w:tcPr>
          <w:p w:rsidR="00402129" w:rsidRPr="005D071E" w:rsidRDefault="00402129" w:rsidP="004151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Н.В. </w:t>
            </w:r>
            <w:proofErr w:type="spellStart"/>
            <w:r>
              <w:rPr>
                <w:sz w:val="24"/>
                <w:szCs w:val="24"/>
              </w:rPr>
              <w:t>Нищева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Играйка</w:t>
            </w:r>
            <w:proofErr w:type="spellEnd"/>
            <w:r>
              <w:rPr>
                <w:sz w:val="24"/>
                <w:szCs w:val="24"/>
              </w:rPr>
              <w:t xml:space="preserve"> 1» стр. 5.</w:t>
            </w:r>
          </w:p>
          <w:p w:rsidR="00402129" w:rsidRPr="006E2076" w:rsidRDefault="00402129" w:rsidP="00415163">
            <w:pPr>
              <w:jc w:val="both"/>
              <w:rPr>
                <w:color w:val="C00000"/>
                <w:sz w:val="24"/>
                <w:szCs w:val="24"/>
              </w:rPr>
            </w:pPr>
            <w:r w:rsidRPr="006E2076">
              <w:rPr>
                <w:color w:val="C00000"/>
                <w:sz w:val="24"/>
                <w:szCs w:val="24"/>
              </w:rPr>
              <w:t xml:space="preserve">Е. </w:t>
            </w:r>
            <w:proofErr w:type="spellStart"/>
            <w:r w:rsidRPr="006E2076">
              <w:rPr>
                <w:color w:val="C00000"/>
                <w:sz w:val="24"/>
                <w:szCs w:val="24"/>
              </w:rPr>
              <w:t>Бортникова</w:t>
            </w:r>
            <w:proofErr w:type="spellEnd"/>
            <w:r w:rsidRPr="006E2076">
              <w:rPr>
                <w:color w:val="C00000"/>
                <w:sz w:val="24"/>
                <w:szCs w:val="24"/>
              </w:rPr>
              <w:t xml:space="preserve"> «</w:t>
            </w:r>
            <w:proofErr w:type="spellStart"/>
            <w:r w:rsidRPr="006E2076">
              <w:rPr>
                <w:color w:val="C00000"/>
                <w:sz w:val="24"/>
                <w:szCs w:val="24"/>
              </w:rPr>
              <w:t>окр</w:t>
            </w:r>
            <w:proofErr w:type="spellEnd"/>
            <w:r w:rsidRPr="006E2076">
              <w:rPr>
                <w:color w:val="C00000"/>
                <w:sz w:val="24"/>
                <w:szCs w:val="24"/>
              </w:rPr>
              <w:t>. мир», стр.17</w:t>
            </w:r>
            <w:r>
              <w:rPr>
                <w:color w:val="C00000"/>
                <w:sz w:val="24"/>
                <w:szCs w:val="24"/>
              </w:rPr>
              <w:t xml:space="preserve"> раскрась.</w:t>
            </w:r>
          </w:p>
          <w:p w:rsidR="00402129" w:rsidRPr="005D071E" w:rsidRDefault="00402129" w:rsidP="00415163">
            <w:pPr>
              <w:jc w:val="both"/>
              <w:rPr>
                <w:sz w:val="24"/>
                <w:szCs w:val="24"/>
              </w:rPr>
            </w:pP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02129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846FC">
              <w:rPr>
                <w:b/>
                <w:sz w:val="28"/>
                <w:szCs w:val="28"/>
              </w:rPr>
              <w:t>Окруж</w:t>
            </w:r>
            <w:r>
              <w:rPr>
                <w:b/>
                <w:sz w:val="28"/>
                <w:szCs w:val="28"/>
              </w:rPr>
              <w:t>п</w:t>
            </w:r>
            <w:proofErr w:type="spellEnd"/>
            <w:r w:rsidRPr="00D846FC">
              <w:rPr>
                <w:b/>
                <w:sz w:val="28"/>
                <w:szCs w:val="28"/>
              </w:rPr>
              <w:t>. Мир</w:t>
            </w:r>
          </w:p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(подгруппа).</w:t>
            </w:r>
          </w:p>
        </w:tc>
        <w:tc>
          <w:tcPr>
            <w:tcW w:w="3969" w:type="dxa"/>
          </w:tcPr>
          <w:p w:rsidR="00402129" w:rsidRDefault="00402129" w:rsidP="00415163">
            <w:pPr>
              <w:pStyle w:val="a4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временных представлений (сутки, утро, день, вечер, ночь), ознакомление с моделью суток.</w:t>
            </w:r>
          </w:p>
          <w:p w:rsidR="00402129" w:rsidRPr="001755FF" w:rsidRDefault="00402129" w:rsidP="00415163">
            <w:pPr>
              <w:pStyle w:val="a4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названий месяцев осени (заучивание стих.).</w:t>
            </w:r>
          </w:p>
        </w:tc>
        <w:tc>
          <w:tcPr>
            <w:tcW w:w="6475" w:type="dxa"/>
          </w:tcPr>
          <w:p w:rsidR="00402129" w:rsidRDefault="00402129" w:rsidP="00402129">
            <w:pPr>
              <w:pStyle w:val="a4"/>
              <w:numPr>
                <w:ilvl w:val="0"/>
                <w:numId w:val="9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«подбери картинки».</w:t>
            </w:r>
          </w:p>
          <w:p w:rsidR="00402129" w:rsidRPr="00BD1F9A" w:rsidRDefault="00402129" w:rsidP="00402129">
            <w:pPr>
              <w:pStyle w:val="a4"/>
              <w:numPr>
                <w:ilvl w:val="0"/>
                <w:numId w:val="9"/>
              </w:numPr>
              <w:ind w:left="34" w:firstLine="0"/>
              <w:jc w:val="both"/>
              <w:rPr>
                <w:i/>
              </w:rPr>
            </w:pPr>
            <w:r w:rsidRPr="00BD1F9A">
              <w:rPr>
                <w:i/>
              </w:rPr>
              <w:t xml:space="preserve">«В сентябре кружатся </w:t>
            </w:r>
            <w:proofErr w:type="spellStart"/>
            <w:r w:rsidRPr="00BD1F9A">
              <w:rPr>
                <w:i/>
              </w:rPr>
              <w:t>листя</w:t>
            </w:r>
            <w:proofErr w:type="spellEnd"/>
            <w:r w:rsidRPr="00BD1F9A">
              <w:rPr>
                <w:i/>
              </w:rPr>
              <w:t>.</w:t>
            </w:r>
          </w:p>
          <w:p w:rsidR="00402129" w:rsidRPr="00BD1F9A" w:rsidRDefault="00402129" w:rsidP="00415163">
            <w:pPr>
              <w:pStyle w:val="a4"/>
              <w:ind w:left="34"/>
              <w:jc w:val="both"/>
              <w:rPr>
                <w:i/>
              </w:rPr>
            </w:pPr>
            <w:r w:rsidRPr="00BD1F9A">
              <w:rPr>
                <w:i/>
              </w:rPr>
              <w:t>Кто их красит желтой кистью?</w:t>
            </w:r>
          </w:p>
          <w:p w:rsidR="00402129" w:rsidRPr="00BD1F9A" w:rsidRDefault="00402129" w:rsidP="00415163">
            <w:pPr>
              <w:pStyle w:val="a4"/>
              <w:ind w:left="34"/>
              <w:jc w:val="both"/>
              <w:rPr>
                <w:i/>
              </w:rPr>
            </w:pPr>
            <w:r w:rsidRPr="00BD1F9A">
              <w:rPr>
                <w:i/>
              </w:rPr>
              <w:t>В октябре все птичьи стаи</w:t>
            </w:r>
          </w:p>
          <w:p w:rsidR="00402129" w:rsidRPr="00BD1F9A" w:rsidRDefault="00402129" w:rsidP="00415163">
            <w:pPr>
              <w:pStyle w:val="a4"/>
              <w:ind w:left="34"/>
              <w:jc w:val="both"/>
              <w:rPr>
                <w:i/>
              </w:rPr>
            </w:pPr>
            <w:r w:rsidRPr="00BD1F9A">
              <w:rPr>
                <w:i/>
              </w:rPr>
              <w:t>Вдаль за море улетают.</w:t>
            </w:r>
          </w:p>
          <w:p w:rsidR="00402129" w:rsidRPr="00BD1F9A" w:rsidRDefault="00402129" w:rsidP="00415163">
            <w:pPr>
              <w:pStyle w:val="a4"/>
              <w:ind w:left="34"/>
              <w:jc w:val="both"/>
              <w:rPr>
                <w:i/>
              </w:rPr>
            </w:pPr>
            <w:r w:rsidRPr="00BD1F9A">
              <w:rPr>
                <w:i/>
              </w:rPr>
              <w:t>А ноябрь – месяц скучный.</w:t>
            </w:r>
          </w:p>
          <w:p w:rsidR="00402129" w:rsidRPr="00BD1F9A" w:rsidRDefault="00402129" w:rsidP="00415163">
            <w:pPr>
              <w:pStyle w:val="a4"/>
              <w:ind w:left="34"/>
              <w:jc w:val="both"/>
              <w:rPr>
                <w:i/>
              </w:rPr>
            </w:pPr>
            <w:r w:rsidRPr="00BD1F9A">
              <w:rPr>
                <w:i/>
              </w:rPr>
              <w:t>Он сгребает листья в кучу,</w:t>
            </w:r>
          </w:p>
          <w:p w:rsidR="00402129" w:rsidRPr="00BD1F9A" w:rsidRDefault="00402129" w:rsidP="00415163">
            <w:pPr>
              <w:pStyle w:val="a4"/>
              <w:ind w:left="34"/>
              <w:jc w:val="both"/>
              <w:rPr>
                <w:i/>
              </w:rPr>
            </w:pPr>
            <w:r w:rsidRPr="00BD1F9A">
              <w:rPr>
                <w:i/>
              </w:rPr>
              <w:t>Сыплет сереньким дождем,</w:t>
            </w:r>
          </w:p>
          <w:p w:rsidR="00402129" w:rsidRPr="001755FF" w:rsidRDefault="00402129" w:rsidP="00415163">
            <w:pPr>
              <w:pStyle w:val="a4"/>
              <w:ind w:left="34"/>
              <w:jc w:val="both"/>
              <w:rPr>
                <w:sz w:val="24"/>
                <w:szCs w:val="24"/>
              </w:rPr>
            </w:pPr>
            <w:r w:rsidRPr="00BD1F9A">
              <w:rPr>
                <w:i/>
              </w:rPr>
              <w:t>И гулять мы не пойдем».</w:t>
            </w:r>
          </w:p>
        </w:tc>
        <w:tc>
          <w:tcPr>
            <w:tcW w:w="2958" w:type="dxa"/>
          </w:tcPr>
          <w:p w:rsidR="00402129" w:rsidRDefault="00402129" w:rsidP="00402129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Н.В. </w:t>
            </w:r>
            <w:proofErr w:type="spellStart"/>
            <w:r>
              <w:rPr>
                <w:sz w:val="24"/>
                <w:szCs w:val="24"/>
              </w:rPr>
              <w:t>Нищева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играйка</w:t>
            </w:r>
            <w:proofErr w:type="spellEnd"/>
            <w:r>
              <w:rPr>
                <w:sz w:val="24"/>
                <w:szCs w:val="24"/>
              </w:rPr>
              <w:t xml:space="preserve"> 11», стр.4</w:t>
            </w:r>
          </w:p>
          <w:p w:rsidR="00402129" w:rsidRPr="00BD1F9A" w:rsidRDefault="00402129" w:rsidP="00402129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color w:val="C00000"/>
                <w:sz w:val="24"/>
                <w:szCs w:val="24"/>
              </w:rPr>
            </w:pPr>
            <w:r w:rsidRPr="00BD1F9A">
              <w:rPr>
                <w:color w:val="C00000"/>
                <w:sz w:val="24"/>
                <w:szCs w:val="24"/>
              </w:rPr>
              <w:t>Выучить стишок.</w:t>
            </w: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846FC">
              <w:rPr>
                <w:b/>
                <w:sz w:val="28"/>
                <w:szCs w:val="28"/>
              </w:rPr>
              <w:t>Формир</w:t>
            </w:r>
            <w:proofErr w:type="spellEnd"/>
            <w:r w:rsidRPr="00D846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846FC">
              <w:rPr>
                <w:b/>
                <w:sz w:val="28"/>
                <w:szCs w:val="28"/>
              </w:rPr>
              <w:t>Мышл</w:t>
            </w:r>
            <w:proofErr w:type="spellEnd"/>
            <w:r w:rsidRPr="00D846F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402129" w:rsidRDefault="00402129" w:rsidP="00402129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выделять сходные и различные признаки предметов.</w:t>
            </w:r>
          </w:p>
          <w:p w:rsidR="00402129" w:rsidRPr="00A70186" w:rsidRDefault="00402129" w:rsidP="00402129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Развивать умение складывать квадраты из других геометрических фигур.</w:t>
            </w:r>
          </w:p>
        </w:tc>
        <w:tc>
          <w:tcPr>
            <w:tcW w:w="6475" w:type="dxa"/>
          </w:tcPr>
          <w:p w:rsidR="00402129" w:rsidRDefault="00402129" w:rsidP="00402129">
            <w:pPr>
              <w:pStyle w:val="a4"/>
              <w:numPr>
                <w:ilvl w:val="0"/>
                <w:numId w:val="7"/>
              </w:numPr>
              <w:ind w:left="34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 по образцу.</w:t>
            </w:r>
          </w:p>
          <w:p w:rsidR="00402129" w:rsidRPr="00A70186" w:rsidRDefault="00402129" w:rsidP="00402129">
            <w:pPr>
              <w:pStyle w:val="a4"/>
              <w:numPr>
                <w:ilvl w:val="0"/>
                <w:numId w:val="7"/>
              </w:numPr>
              <w:ind w:left="34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Собери квадраты.</w:t>
            </w:r>
          </w:p>
        </w:tc>
        <w:tc>
          <w:tcPr>
            <w:tcW w:w="2958" w:type="dxa"/>
          </w:tcPr>
          <w:p w:rsidR="00402129" w:rsidRDefault="00402129" w:rsidP="00402129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</w:t>
            </w:r>
            <w:proofErr w:type="spellStart"/>
            <w:r>
              <w:rPr>
                <w:sz w:val="24"/>
                <w:szCs w:val="24"/>
              </w:rPr>
              <w:t>Бортникова</w:t>
            </w:r>
            <w:proofErr w:type="spellEnd"/>
            <w:r>
              <w:rPr>
                <w:sz w:val="24"/>
                <w:szCs w:val="24"/>
              </w:rPr>
              <w:t xml:space="preserve"> «развиваем внимание и логическое мышление». </w:t>
            </w:r>
          </w:p>
          <w:p w:rsidR="00402129" w:rsidRPr="00A70186" w:rsidRDefault="00402129" w:rsidP="00402129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Пазл</w:t>
            </w:r>
            <w:proofErr w:type="spellEnd"/>
            <w:r>
              <w:rPr>
                <w:sz w:val="24"/>
                <w:szCs w:val="24"/>
              </w:rPr>
              <w:t xml:space="preserve"> «логические квадраты».</w:t>
            </w: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/>
          </w:tcPr>
          <w:p w:rsidR="00402129" w:rsidRPr="00D846FC" w:rsidRDefault="00402129" w:rsidP="004151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846FC">
              <w:rPr>
                <w:b/>
                <w:sz w:val="28"/>
                <w:szCs w:val="28"/>
              </w:rPr>
              <w:t>Обуч</w:t>
            </w:r>
            <w:proofErr w:type="spellEnd"/>
            <w:r w:rsidRPr="00D846FC">
              <w:rPr>
                <w:b/>
                <w:sz w:val="28"/>
                <w:szCs w:val="28"/>
              </w:rPr>
              <w:t>. Грамоте.</w:t>
            </w:r>
          </w:p>
        </w:tc>
        <w:tc>
          <w:tcPr>
            <w:tcW w:w="3969" w:type="dxa"/>
          </w:tcPr>
          <w:p w:rsidR="00402129" w:rsidRDefault="00402129" w:rsidP="00402129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Гласный 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, буква </w:t>
            </w:r>
            <w:proofErr w:type="spellStart"/>
            <w:r>
              <w:rPr>
                <w:b/>
                <w:sz w:val="24"/>
                <w:szCs w:val="24"/>
              </w:rPr>
              <w:t>А</w:t>
            </w:r>
            <w:proofErr w:type="gramStart"/>
            <w:r>
              <w:rPr>
                <w:b/>
                <w:sz w:val="24"/>
                <w:szCs w:val="24"/>
              </w:rPr>
              <w:t>,а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402129" w:rsidRDefault="00402129" w:rsidP="00402129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места звука в словах: аист, автобус, шар, рак, юла.</w:t>
            </w:r>
          </w:p>
          <w:p w:rsidR="00402129" w:rsidRDefault="00402129" w:rsidP="00402129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слов на слоги.</w:t>
            </w:r>
          </w:p>
          <w:p w:rsidR="00402129" w:rsidRDefault="00402129" w:rsidP="00402129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Условное обозначение слога.</w:t>
            </w:r>
          </w:p>
          <w:p w:rsidR="00402129" w:rsidRDefault="00402129" w:rsidP="00402129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«Покажи букву».</w:t>
            </w:r>
          </w:p>
          <w:p w:rsidR="00402129" w:rsidRPr="00D33439" w:rsidRDefault="00402129" w:rsidP="00415163">
            <w:pPr>
              <w:pStyle w:val="a4"/>
              <w:ind w:left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Д/</w:t>
            </w:r>
            <w:proofErr w:type="gramStart"/>
            <w:r>
              <w:rPr>
                <w:color w:val="FF0000"/>
                <w:sz w:val="24"/>
                <w:szCs w:val="24"/>
              </w:rPr>
              <w:t>З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Н.В. Дуровой «Поиграем в слова» </w:t>
            </w:r>
            <w:proofErr w:type="spellStart"/>
            <w:r>
              <w:rPr>
                <w:color w:val="FF0000"/>
                <w:sz w:val="24"/>
                <w:szCs w:val="24"/>
              </w:rPr>
              <w:t>зан</w:t>
            </w:r>
            <w:proofErr w:type="spellEnd"/>
            <w:r>
              <w:rPr>
                <w:color w:val="FF0000"/>
                <w:sz w:val="24"/>
                <w:szCs w:val="24"/>
              </w:rPr>
              <w:t>. 3, стр.5; допиши букву А.</w:t>
            </w:r>
            <w:r w:rsidRPr="0040462C">
              <w:rPr>
                <w:color w:val="FF0000"/>
                <w:sz w:val="24"/>
                <w:szCs w:val="24"/>
              </w:rPr>
              <w:t xml:space="preserve">  Т.А.Ткаченко</w:t>
            </w:r>
            <w:r>
              <w:rPr>
                <w:color w:val="FF0000"/>
                <w:sz w:val="24"/>
                <w:szCs w:val="24"/>
              </w:rPr>
              <w:t xml:space="preserve"> стр.1.</w:t>
            </w:r>
          </w:p>
        </w:tc>
        <w:tc>
          <w:tcPr>
            <w:tcW w:w="6475" w:type="dxa"/>
          </w:tcPr>
          <w:p w:rsidR="00402129" w:rsidRPr="000C7A48" w:rsidRDefault="00402129" w:rsidP="00402129">
            <w:pPr>
              <w:pStyle w:val="a4"/>
              <w:numPr>
                <w:ilvl w:val="0"/>
                <w:numId w:val="18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0C7A48">
              <w:rPr>
                <w:sz w:val="24"/>
                <w:szCs w:val="24"/>
              </w:rPr>
              <w:t xml:space="preserve">Выясняем значенье пословицы: </w:t>
            </w:r>
            <w:r w:rsidRPr="000C7A48">
              <w:rPr>
                <w:i/>
                <w:sz w:val="24"/>
                <w:szCs w:val="24"/>
              </w:rPr>
              <w:t xml:space="preserve">ученье свет, а </w:t>
            </w:r>
            <w:proofErr w:type="spellStart"/>
            <w:r w:rsidRPr="000C7A48">
              <w:rPr>
                <w:i/>
                <w:sz w:val="24"/>
                <w:szCs w:val="24"/>
              </w:rPr>
              <w:t>неученье</w:t>
            </w:r>
            <w:proofErr w:type="spellEnd"/>
            <w:r w:rsidRPr="000C7A48">
              <w:rPr>
                <w:i/>
                <w:sz w:val="24"/>
                <w:szCs w:val="24"/>
              </w:rPr>
              <w:t xml:space="preserve">  тьма</w:t>
            </w:r>
            <w:r>
              <w:rPr>
                <w:i/>
                <w:sz w:val="24"/>
                <w:szCs w:val="24"/>
              </w:rPr>
              <w:t>.</w:t>
            </w:r>
          </w:p>
          <w:p w:rsidR="00402129" w:rsidRPr="000C7A48" w:rsidRDefault="00402129" w:rsidP="00402129">
            <w:pPr>
              <w:pStyle w:val="a4"/>
              <w:numPr>
                <w:ilvl w:val="0"/>
                <w:numId w:val="18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0C7A48">
              <w:rPr>
                <w:sz w:val="24"/>
                <w:szCs w:val="24"/>
              </w:rPr>
              <w:t>Немного сведений из истории письменности.</w:t>
            </w:r>
          </w:p>
          <w:p w:rsidR="00402129" w:rsidRDefault="00402129" w:rsidP="00402129">
            <w:pPr>
              <w:pStyle w:val="a4"/>
              <w:numPr>
                <w:ilvl w:val="0"/>
                <w:numId w:val="18"/>
              </w:numPr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мы слышим, а буквы пишем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 xml:space="preserve">аборное полотно со всеми буквами). Гласный </w:t>
            </w:r>
            <w:r>
              <w:rPr>
                <w:b/>
                <w:sz w:val="24"/>
                <w:szCs w:val="24"/>
              </w:rPr>
              <w:t xml:space="preserve">А. </w:t>
            </w:r>
            <w:r>
              <w:rPr>
                <w:sz w:val="24"/>
                <w:szCs w:val="24"/>
              </w:rPr>
              <w:t>(загадки).</w:t>
            </w:r>
          </w:p>
          <w:p w:rsidR="00402129" w:rsidRDefault="00402129" w:rsidP="00402129">
            <w:pPr>
              <w:pStyle w:val="a4"/>
              <w:numPr>
                <w:ilvl w:val="0"/>
                <w:numId w:val="18"/>
              </w:numPr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(слушаем стишок; составляем букву из палочек).</w:t>
            </w:r>
          </w:p>
          <w:p w:rsidR="00402129" w:rsidRDefault="00402129" w:rsidP="00402129">
            <w:pPr>
              <w:pStyle w:val="a4"/>
              <w:numPr>
                <w:ilvl w:val="0"/>
                <w:numId w:val="18"/>
              </w:numPr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Физкультминутка.</w:t>
            </w:r>
          </w:p>
          <w:p w:rsidR="00402129" w:rsidRDefault="00402129" w:rsidP="00402129">
            <w:pPr>
              <w:pStyle w:val="a4"/>
              <w:numPr>
                <w:ilvl w:val="0"/>
                <w:numId w:val="18"/>
              </w:numPr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30" style="position:absolute;left:0;text-align:left;margin-left:49.05pt;margin-top:15.2pt;width:12pt;height:11.25pt;z-index:25165824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31" style="position:absolute;left:0;text-align:left;margin-left:30.3pt;margin-top:15.25pt;width:12pt;height:11.25pt;z-index:251658240"/>
              </w:pict>
            </w:r>
            <w:r>
              <w:rPr>
                <w:sz w:val="24"/>
                <w:szCs w:val="24"/>
              </w:rPr>
              <w:t xml:space="preserve">Делим слова на слоги (рисуем на доске схемы слов: </w:t>
            </w:r>
            <w:r>
              <w:rPr>
                <w:i/>
                <w:sz w:val="24"/>
                <w:szCs w:val="24"/>
              </w:rPr>
              <w:t>луна</w:t>
            </w:r>
            <w:proofErr w:type="gramStart"/>
            <w:r>
              <w:rPr>
                <w:sz w:val="24"/>
                <w:szCs w:val="24"/>
              </w:rPr>
              <w:t xml:space="preserve">              )</w:t>
            </w:r>
            <w:proofErr w:type="gramEnd"/>
          </w:p>
          <w:p w:rsidR="00402129" w:rsidRPr="001039FF" w:rsidRDefault="00402129" w:rsidP="00402129">
            <w:pPr>
              <w:pStyle w:val="a4"/>
              <w:numPr>
                <w:ilvl w:val="0"/>
                <w:numId w:val="18"/>
              </w:numPr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«Покажи букву». </w:t>
            </w:r>
            <w:r w:rsidRPr="000C7A48">
              <w:rPr>
                <w:sz w:val="24"/>
                <w:szCs w:val="24"/>
              </w:rPr>
              <w:t>У каждого ребенка в руке</w:t>
            </w:r>
            <w:r>
              <w:rPr>
                <w:sz w:val="24"/>
                <w:szCs w:val="24"/>
              </w:rPr>
              <w:t xml:space="preserve"> буква</w:t>
            </w:r>
            <w:r>
              <w:rPr>
                <w:b/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 Показываю карточку с изображением какого-либо овоща. Дети поднимают карточку с буквой, если этот звук слышится  в словах. Интонационно звук выделяется.</w:t>
            </w:r>
            <w:r w:rsidRPr="000C7A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402129" w:rsidRDefault="00402129" w:rsidP="004151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Д.Г. </w:t>
            </w:r>
            <w:proofErr w:type="spellStart"/>
            <w:r>
              <w:rPr>
                <w:sz w:val="24"/>
                <w:szCs w:val="24"/>
              </w:rPr>
              <w:t>Шумаева</w:t>
            </w:r>
            <w:proofErr w:type="spellEnd"/>
            <w:r>
              <w:rPr>
                <w:sz w:val="24"/>
                <w:szCs w:val="24"/>
              </w:rPr>
              <w:t xml:space="preserve"> «как хорошо уметь читать». №1, стр.12-15.</w:t>
            </w:r>
          </w:p>
          <w:p w:rsidR="00402129" w:rsidRDefault="00402129" w:rsidP="004151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картинки: </w:t>
            </w:r>
            <w:proofErr w:type="spellStart"/>
            <w:r>
              <w:rPr>
                <w:b/>
                <w:sz w:val="24"/>
                <w:szCs w:val="24"/>
              </w:rPr>
              <w:t>А</w:t>
            </w:r>
            <w:proofErr w:type="gramStart"/>
            <w:r>
              <w:rPr>
                <w:b/>
                <w:sz w:val="24"/>
                <w:szCs w:val="24"/>
              </w:rPr>
              <w:t>,а</w:t>
            </w:r>
            <w:proofErr w:type="spellEnd"/>
            <w:proofErr w:type="gramEnd"/>
            <w:r>
              <w:rPr>
                <w:sz w:val="24"/>
                <w:szCs w:val="24"/>
              </w:rPr>
              <w:t>, автобус, аист, шар, рак, юла, Овощи.</w:t>
            </w:r>
          </w:p>
          <w:p w:rsidR="00402129" w:rsidRDefault="00402129" w:rsidP="004151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буква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 xml:space="preserve"> – по кол-ву детей.</w:t>
            </w:r>
          </w:p>
          <w:p w:rsidR="00402129" w:rsidRDefault="00402129" w:rsidP="004151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мел (рисовать схему слова)</w:t>
            </w:r>
          </w:p>
          <w:p w:rsidR="00402129" w:rsidRDefault="00402129" w:rsidP="004151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5.по 3 счетные палочки.</w:t>
            </w:r>
          </w:p>
          <w:p w:rsidR="00402129" w:rsidRPr="00D33439" w:rsidRDefault="00402129" w:rsidP="00415163">
            <w:pPr>
              <w:jc w:val="both"/>
              <w:rPr>
                <w:sz w:val="24"/>
                <w:szCs w:val="24"/>
              </w:rPr>
            </w:pPr>
          </w:p>
        </w:tc>
      </w:tr>
    </w:tbl>
    <w:p w:rsidR="00402129" w:rsidRDefault="00402129" w:rsidP="00402129"/>
    <w:p w:rsidR="00402129" w:rsidRDefault="00402129" w:rsidP="00402129"/>
    <w:p w:rsidR="00402129" w:rsidRDefault="00402129" w:rsidP="00402129"/>
    <w:p w:rsidR="00402129" w:rsidRDefault="00402129" w:rsidP="00402129"/>
    <w:p w:rsidR="00402129" w:rsidRDefault="00402129" w:rsidP="00402129"/>
    <w:p w:rsidR="00402129" w:rsidRDefault="00402129" w:rsidP="00402129"/>
    <w:p w:rsidR="00402129" w:rsidRPr="00046B39" w:rsidRDefault="00402129" w:rsidP="00402129">
      <w:pPr>
        <w:jc w:val="center"/>
        <w:rPr>
          <w:b/>
          <w:sz w:val="32"/>
          <w:szCs w:val="32"/>
        </w:rPr>
      </w:pPr>
      <w:r w:rsidRPr="00046B39">
        <w:rPr>
          <w:b/>
          <w:sz w:val="32"/>
          <w:szCs w:val="32"/>
        </w:rPr>
        <w:t>Октябрь «Осень. Разноцветные листья».</w:t>
      </w:r>
    </w:p>
    <w:p w:rsidR="00402129" w:rsidRDefault="00402129" w:rsidP="004021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046B39">
        <w:rPr>
          <w:b/>
          <w:sz w:val="32"/>
          <w:szCs w:val="32"/>
        </w:rPr>
        <w:t>-ая неделя октября. «Овощи».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850"/>
        <w:gridCol w:w="3969"/>
        <w:gridCol w:w="6475"/>
        <w:gridCol w:w="2958"/>
      </w:tblGrid>
      <w:tr w:rsidR="00402129" w:rsidTr="00415163">
        <w:tc>
          <w:tcPr>
            <w:tcW w:w="534" w:type="dxa"/>
          </w:tcPr>
          <w:p w:rsidR="00402129" w:rsidRPr="00D846FC" w:rsidRDefault="00402129" w:rsidP="004151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02129" w:rsidRPr="00D846FC" w:rsidRDefault="00402129" w:rsidP="00415163">
            <w:pPr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t>Занятие</w:t>
            </w:r>
          </w:p>
        </w:tc>
        <w:tc>
          <w:tcPr>
            <w:tcW w:w="3969" w:type="dxa"/>
          </w:tcPr>
          <w:p w:rsidR="00402129" w:rsidRPr="00D846FC" w:rsidRDefault="00402129" w:rsidP="00415163">
            <w:pPr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6475" w:type="dxa"/>
          </w:tcPr>
          <w:p w:rsidR="00402129" w:rsidRPr="00D846FC" w:rsidRDefault="00402129" w:rsidP="00415163">
            <w:pPr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2958" w:type="dxa"/>
          </w:tcPr>
          <w:p w:rsidR="00402129" w:rsidRPr="00D846FC" w:rsidRDefault="00402129" w:rsidP="00415163">
            <w:pPr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846FC">
              <w:rPr>
                <w:b/>
                <w:sz w:val="28"/>
                <w:szCs w:val="28"/>
              </w:rPr>
              <w:t>Коррекц</w:t>
            </w:r>
            <w:proofErr w:type="spellEnd"/>
            <w:r w:rsidRPr="00D846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846FC">
              <w:rPr>
                <w:b/>
                <w:sz w:val="28"/>
                <w:szCs w:val="28"/>
              </w:rPr>
              <w:t>З</w:t>
            </w:r>
            <w:r>
              <w:rPr>
                <w:b/>
                <w:sz w:val="28"/>
                <w:szCs w:val="28"/>
              </w:rPr>
              <w:t>вукопр</w:t>
            </w:r>
            <w:proofErr w:type="spellEnd"/>
            <w:r w:rsidRPr="00D846F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402129" w:rsidRPr="00E91ED4" w:rsidRDefault="00402129" w:rsidP="00415163">
            <w:pPr>
              <w:pStyle w:val="a4"/>
              <w:ind w:left="34"/>
              <w:jc w:val="both"/>
              <w:rPr>
                <w:sz w:val="24"/>
                <w:szCs w:val="24"/>
              </w:rPr>
            </w:pPr>
            <w:r w:rsidRPr="00E91ED4">
              <w:rPr>
                <w:sz w:val="24"/>
                <w:szCs w:val="24"/>
              </w:rPr>
              <w:t>Развиваем гибкость и послушность артикуляционного аппарата.</w:t>
            </w:r>
          </w:p>
          <w:p w:rsidR="00402129" w:rsidRPr="00E91ED4" w:rsidRDefault="00402129" w:rsidP="00415163">
            <w:pPr>
              <w:pStyle w:val="a4"/>
              <w:ind w:left="34"/>
              <w:jc w:val="both"/>
              <w:rPr>
                <w:sz w:val="24"/>
                <w:szCs w:val="24"/>
              </w:rPr>
            </w:pPr>
            <w:r w:rsidRPr="00E91ED4">
              <w:rPr>
                <w:sz w:val="24"/>
                <w:szCs w:val="24"/>
              </w:rPr>
              <w:t>Развиваем умение подражать взрослому движениями, запоминая и повторяя текст.</w:t>
            </w:r>
          </w:p>
        </w:tc>
        <w:tc>
          <w:tcPr>
            <w:tcW w:w="6475" w:type="dxa"/>
          </w:tcPr>
          <w:p w:rsidR="00402129" w:rsidRPr="00302EFA" w:rsidRDefault="00402129" w:rsidP="00402129">
            <w:pPr>
              <w:pStyle w:val="a4"/>
              <w:numPr>
                <w:ilvl w:val="0"/>
                <w:numId w:val="33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302EFA">
              <w:rPr>
                <w:sz w:val="24"/>
                <w:szCs w:val="24"/>
              </w:rPr>
              <w:t>Арт. Гимнастика</w:t>
            </w:r>
          </w:p>
          <w:p w:rsidR="00402129" w:rsidRDefault="00402129" w:rsidP="00402129">
            <w:pPr>
              <w:pStyle w:val="a4"/>
              <w:numPr>
                <w:ilvl w:val="0"/>
                <w:numId w:val="33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с орехом</w:t>
            </w:r>
          </w:p>
          <w:p w:rsidR="00402129" w:rsidRDefault="00402129" w:rsidP="00402129">
            <w:pPr>
              <w:pStyle w:val="a4"/>
              <w:numPr>
                <w:ilvl w:val="0"/>
                <w:numId w:val="33"/>
              </w:numPr>
              <w:ind w:left="34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Самомассаж</w:t>
            </w:r>
            <w:proofErr w:type="spellEnd"/>
            <w:r>
              <w:rPr>
                <w:sz w:val="24"/>
                <w:szCs w:val="24"/>
              </w:rPr>
              <w:t xml:space="preserve"> «вырос у нас </w:t>
            </w:r>
            <w:proofErr w:type="spellStart"/>
            <w:r>
              <w:rPr>
                <w:sz w:val="24"/>
                <w:szCs w:val="24"/>
              </w:rPr>
              <w:t>чесночек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402129" w:rsidRDefault="00402129" w:rsidP="00402129">
            <w:pPr>
              <w:pStyle w:val="a4"/>
              <w:numPr>
                <w:ilvl w:val="0"/>
                <w:numId w:val="33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 Зв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нд.)</w:t>
            </w:r>
          </w:p>
          <w:p w:rsidR="00402129" w:rsidRPr="005D071E" w:rsidRDefault="00402129" w:rsidP="00402129">
            <w:pPr>
              <w:pStyle w:val="a4"/>
              <w:numPr>
                <w:ilvl w:val="0"/>
                <w:numId w:val="33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</w:t>
            </w:r>
            <w:proofErr w:type="gramStart"/>
            <w:r>
              <w:rPr>
                <w:sz w:val="24"/>
                <w:szCs w:val="24"/>
              </w:rPr>
              <w:t>Один-несколько</w:t>
            </w:r>
            <w:proofErr w:type="gramEnd"/>
            <w:r>
              <w:rPr>
                <w:sz w:val="24"/>
                <w:szCs w:val="24"/>
              </w:rPr>
              <w:t>», «Назови ласково».</w:t>
            </w:r>
          </w:p>
        </w:tc>
        <w:tc>
          <w:tcPr>
            <w:tcW w:w="2958" w:type="dxa"/>
          </w:tcPr>
          <w:p w:rsidR="00402129" w:rsidRDefault="00402129" w:rsidP="00402129">
            <w:pPr>
              <w:pStyle w:val="a4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7D7EF5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Альбом по арт. Гимн.</w:t>
            </w:r>
          </w:p>
          <w:p w:rsidR="00402129" w:rsidRPr="007D7EF5" w:rsidRDefault="00402129" w:rsidP="00415163">
            <w:pPr>
              <w:pStyle w:val="a4"/>
              <w:ind w:left="79"/>
              <w:jc w:val="both"/>
              <w:rPr>
                <w:color w:val="FF0000"/>
                <w:sz w:val="24"/>
                <w:szCs w:val="24"/>
              </w:rPr>
            </w:pPr>
            <w:r w:rsidRPr="007D7EF5">
              <w:rPr>
                <w:color w:val="FF0000"/>
                <w:sz w:val="24"/>
                <w:szCs w:val="24"/>
              </w:rPr>
              <w:t>Д/</w:t>
            </w:r>
            <w:proofErr w:type="gramStart"/>
            <w:r w:rsidRPr="007D7EF5">
              <w:rPr>
                <w:color w:val="FF0000"/>
                <w:sz w:val="24"/>
                <w:szCs w:val="24"/>
              </w:rPr>
              <w:t>З</w:t>
            </w:r>
            <w:proofErr w:type="gramEnd"/>
            <w:r w:rsidRPr="007D7EF5">
              <w:rPr>
                <w:color w:val="FF0000"/>
                <w:sz w:val="24"/>
                <w:szCs w:val="24"/>
              </w:rPr>
              <w:t xml:space="preserve"> по </w:t>
            </w:r>
            <w:proofErr w:type="spellStart"/>
            <w:r>
              <w:rPr>
                <w:color w:val="FF0000"/>
                <w:sz w:val="24"/>
                <w:szCs w:val="24"/>
              </w:rPr>
              <w:t>лекс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. </w:t>
            </w:r>
            <w:r w:rsidRPr="007D7EF5">
              <w:rPr>
                <w:color w:val="FF0000"/>
                <w:sz w:val="24"/>
                <w:szCs w:val="24"/>
              </w:rPr>
              <w:t xml:space="preserve">теме: 2.1; </w:t>
            </w:r>
            <w:proofErr w:type="spellStart"/>
            <w:r w:rsidRPr="007D7EF5">
              <w:rPr>
                <w:color w:val="FF0000"/>
                <w:sz w:val="24"/>
                <w:szCs w:val="24"/>
              </w:rPr>
              <w:t>самомассаж</w:t>
            </w:r>
            <w:proofErr w:type="spellEnd"/>
            <w:r w:rsidRPr="007D7EF5">
              <w:rPr>
                <w:color w:val="FF0000"/>
                <w:sz w:val="24"/>
                <w:szCs w:val="24"/>
              </w:rPr>
              <w:t xml:space="preserve"> «чесночок»;</w:t>
            </w: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t>Письмо</w:t>
            </w:r>
          </w:p>
        </w:tc>
        <w:tc>
          <w:tcPr>
            <w:tcW w:w="3969" w:type="dxa"/>
          </w:tcPr>
          <w:p w:rsidR="00402129" w:rsidRPr="005D071E" w:rsidRDefault="00402129" w:rsidP="004151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мелкой моторики рук и координации движений руки, а также развиваем внимание и память, воображение и мышление.</w:t>
            </w:r>
          </w:p>
        </w:tc>
        <w:tc>
          <w:tcPr>
            <w:tcW w:w="6475" w:type="dxa"/>
          </w:tcPr>
          <w:p w:rsidR="00402129" w:rsidRDefault="00402129" w:rsidP="00402129">
            <w:pPr>
              <w:pStyle w:val="a4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Обведи большие предметы по контуру.</w:t>
            </w:r>
          </w:p>
          <w:p w:rsidR="00402129" w:rsidRPr="00302EFA" w:rsidRDefault="00402129" w:rsidP="00402129">
            <w:pPr>
              <w:pStyle w:val="a4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 среди маленьких точно такие же и раскрась их.</w:t>
            </w:r>
          </w:p>
        </w:tc>
        <w:tc>
          <w:tcPr>
            <w:tcW w:w="2958" w:type="dxa"/>
          </w:tcPr>
          <w:p w:rsidR="00402129" w:rsidRPr="00302EFA" w:rsidRDefault="00402129" w:rsidP="00415163">
            <w:pPr>
              <w:jc w:val="both"/>
              <w:rPr>
                <w:sz w:val="24"/>
                <w:szCs w:val="24"/>
              </w:rPr>
            </w:pPr>
            <w:r w:rsidRPr="00302EFA">
              <w:rPr>
                <w:sz w:val="24"/>
                <w:szCs w:val="24"/>
              </w:rPr>
              <w:t xml:space="preserve">«развивающие задания для малышей» </w:t>
            </w:r>
            <w:proofErr w:type="spellStart"/>
            <w:r w:rsidRPr="00302EFA">
              <w:rPr>
                <w:sz w:val="24"/>
                <w:szCs w:val="24"/>
              </w:rPr>
              <w:t>раб</w:t>
            </w:r>
            <w:proofErr w:type="gramStart"/>
            <w:r w:rsidRPr="00302EFA">
              <w:rPr>
                <w:sz w:val="24"/>
                <w:szCs w:val="24"/>
              </w:rPr>
              <w:t>.т</w:t>
            </w:r>
            <w:proofErr w:type="gramEnd"/>
            <w:r w:rsidRPr="00302EFA">
              <w:rPr>
                <w:sz w:val="24"/>
                <w:szCs w:val="24"/>
              </w:rPr>
              <w:t>етр</w:t>
            </w:r>
            <w:proofErr w:type="spellEnd"/>
            <w:r w:rsidRPr="00302EFA">
              <w:rPr>
                <w:sz w:val="24"/>
                <w:szCs w:val="24"/>
              </w:rPr>
              <w:t>. стр.11</w:t>
            </w: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</w:t>
            </w:r>
            <w:r w:rsidRPr="00D846FC">
              <w:rPr>
                <w:b/>
                <w:sz w:val="28"/>
                <w:szCs w:val="28"/>
              </w:rPr>
              <w:t>орник</w:t>
            </w: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 в группе</w:t>
            </w:r>
          </w:p>
        </w:tc>
        <w:tc>
          <w:tcPr>
            <w:tcW w:w="3969" w:type="dxa"/>
          </w:tcPr>
          <w:p w:rsidR="00402129" w:rsidRPr="00302EFA" w:rsidRDefault="00402129" w:rsidP="00415163">
            <w:pPr>
              <w:pStyle w:val="a4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 же задачи, что и на прошлом занятии + Совершенствование умения устанавливать взаимно однозначные соответствия между сравниваемыми множествами. Ознакомление с математическими знаками «</w:t>
            </w:r>
            <w:r w:rsidRPr="00302EFA"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»</w:t>
            </w:r>
            <w:r w:rsidRPr="00302EFA">
              <w:rPr>
                <w:sz w:val="24"/>
                <w:szCs w:val="24"/>
              </w:rPr>
              <w:t xml:space="preserve">  и “&lt;</w:t>
            </w:r>
            <w:r>
              <w:rPr>
                <w:sz w:val="24"/>
                <w:szCs w:val="24"/>
              </w:rPr>
              <w:t>». Формирование умения составлять математические выражения с этими знаками. Измерение с помощью условной мерки и сравнение предметов по длине.</w:t>
            </w:r>
          </w:p>
        </w:tc>
        <w:tc>
          <w:tcPr>
            <w:tcW w:w="6475" w:type="dxa"/>
          </w:tcPr>
          <w:p w:rsidR="00402129" w:rsidRDefault="00402129" w:rsidP="00402129">
            <w:pPr>
              <w:pStyle w:val="a4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редварительная работа: чтение русской народной сказки «Вершки и корешки» и разучивание пальчиковой гимнастики «Корзина с овощами». – проводится воспитателем в группе.</w:t>
            </w:r>
          </w:p>
          <w:p w:rsidR="00402129" w:rsidRDefault="00402129" w:rsidP="00402129">
            <w:pPr>
              <w:pStyle w:val="a4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Орг. Момент «Вспомни сказку».</w:t>
            </w:r>
          </w:p>
          <w:p w:rsidR="00402129" w:rsidRDefault="00402129" w:rsidP="00402129">
            <w:pPr>
              <w:pStyle w:val="a4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«Вершки и корешки».</w:t>
            </w:r>
          </w:p>
          <w:p w:rsidR="00402129" w:rsidRDefault="00402129" w:rsidP="00402129">
            <w:pPr>
              <w:pStyle w:val="a4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«вот так репа».</w:t>
            </w:r>
          </w:p>
          <w:p w:rsidR="00402129" w:rsidRPr="003F6202" w:rsidRDefault="00402129" w:rsidP="00402129">
            <w:pPr>
              <w:pStyle w:val="a4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за столом. Знаки «</w:t>
            </w:r>
            <w:r w:rsidRPr="003F6202"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» и «</w:t>
            </w:r>
            <w:r w:rsidRPr="003F6202"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»</w:t>
            </w:r>
            <w:r w:rsidRPr="00C36D3B">
              <w:rPr>
                <w:sz w:val="24"/>
                <w:szCs w:val="24"/>
              </w:rPr>
              <w:t>.</w:t>
            </w:r>
          </w:p>
          <w:p w:rsidR="00402129" w:rsidRDefault="00402129" w:rsidP="00402129">
            <w:pPr>
              <w:pStyle w:val="a4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</w:t>
            </w:r>
            <w:proofErr w:type="gramStart"/>
            <w:r>
              <w:rPr>
                <w:sz w:val="24"/>
                <w:szCs w:val="24"/>
              </w:rPr>
              <w:t>«К</w:t>
            </w:r>
            <w:proofErr w:type="gramEnd"/>
            <w:r>
              <w:rPr>
                <w:sz w:val="24"/>
                <w:szCs w:val="24"/>
              </w:rPr>
              <w:t>орзина с овощами» .</w:t>
            </w:r>
          </w:p>
          <w:p w:rsidR="00402129" w:rsidRDefault="00402129" w:rsidP="00402129">
            <w:pPr>
              <w:pStyle w:val="a4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«Разноцветный народ».</w:t>
            </w:r>
          </w:p>
          <w:p w:rsidR="00402129" w:rsidRDefault="00402129" w:rsidP="00402129">
            <w:pPr>
              <w:pStyle w:val="a4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«Кто внимательный».</w:t>
            </w:r>
          </w:p>
          <w:p w:rsidR="00402129" w:rsidRDefault="00402129" w:rsidP="00402129">
            <w:pPr>
              <w:pStyle w:val="a4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«Вот так кабачки».</w:t>
            </w:r>
          </w:p>
          <w:p w:rsidR="00402129" w:rsidRPr="00AA1A0E" w:rsidRDefault="00402129" w:rsidP="00402129">
            <w:pPr>
              <w:pStyle w:val="a4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работы детей.</w:t>
            </w:r>
          </w:p>
        </w:tc>
        <w:tc>
          <w:tcPr>
            <w:tcW w:w="2958" w:type="dxa"/>
          </w:tcPr>
          <w:p w:rsidR="00402129" w:rsidRDefault="00402129" w:rsidP="00415163">
            <w:pPr>
              <w:pStyle w:val="a4"/>
              <w:ind w:left="-6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Н.В.Нищева</w:t>
            </w:r>
            <w:proofErr w:type="spellEnd"/>
            <w:r>
              <w:rPr>
                <w:sz w:val="24"/>
                <w:szCs w:val="24"/>
              </w:rPr>
              <w:t xml:space="preserve"> «Развитие математических представлений у </w:t>
            </w:r>
            <w:proofErr w:type="spellStart"/>
            <w:r>
              <w:rPr>
                <w:sz w:val="24"/>
                <w:szCs w:val="24"/>
              </w:rPr>
              <w:t>дошк</w:t>
            </w:r>
            <w:proofErr w:type="spellEnd"/>
            <w:r>
              <w:rPr>
                <w:sz w:val="24"/>
                <w:szCs w:val="24"/>
              </w:rPr>
              <w:t>. С ОНР» конспект №3. Стр.36</w:t>
            </w:r>
          </w:p>
          <w:p w:rsidR="00402129" w:rsidRPr="005D071E" w:rsidRDefault="00402129" w:rsidP="00415163">
            <w:pPr>
              <w:pStyle w:val="a4"/>
              <w:ind w:left="-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</w:t>
            </w:r>
            <w:proofErr w:type="spellStart"/>
            <w:r>
              <w:rPr>
                <w:sz w:val="24"/>
                <w:szCs w:val="24"/>
              </w:rPr>
              <w:t>Бортникова</w:t>
            </w:r>
            <w:proofErr w:type="spellEnd"/>
            <w:r>
              <w:rPr>
                <w:sz w:val="24"/>
                <w:szCs w:val="24"/>
              </w:rPr>
              <w:t xml:space="preserve"> «Учимся сравнивать» стр.8-9.</w:t>
            </w: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846FC">
              <w:rPr>
                <w:b/>
                <w:sz w:val="28"/>
                <w:szCs w:val="28"/>
              </w:rPr>
              <w:t>Сенсорика</w:t>
            </w:r>
            <w:proofErr w:type="spellEnd"/>
            <w:r w:rsidRPr="00D846FC">
              <w:rPr>
                <w:b/>
                <w:sz w:val="28"/>
                <w:szCs w:val="28"/>
              </w:rPr>
              <w:t xml:space="preserve"> (слух</w:t>
            </w:r>
            <w:proofErr w:type="gramStart"/>
            <w:r w:rsidRPr="00D846FC">
              <w:rPr>
                <w:b/>
                <w:sz w:val="28"/>
                <w:szCs w:val="28"/>
              </w:rPr>
              <w:t>.</w:t>
            </w:r>
            <w:proofErr w:type="gramEnd"/>
            <w:r w:rsidRPr="00D846FC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в</w:t>
            </w:r>
            <w:proofErr w:type="gramEnd"/>
            <w:r>
              <w:rPr>
                <w:b/>
                <w:sz w:val="28"/>
                <w:szCs w:val="28"/>
              </w:rPr>
              <w:t>оспр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 w:rsidRPr="00D846F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402129" w:rsidRDefault="00402129" w:rsidP="00402129">
            <w:pPr>
              <w:pStyle w:val="a4"/>
              <w:numPr>
                <w:ilvl w:val="0"/>
                <w:numId w:val="36"/>
              </w:numPr>
              <w:ind w:left="0"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дифференцировать предметы и явления по звуковым характеристикам.</w:t>
            </w:r>
          </w:p>
          <w:p w:rsidR="00402129" w:rsidRDefault="00402129" w:rsidP="00402129">
            <w:pPr>
              <w:pStyle w:val="a4"/>
              <w:numPr>
                <w:ilvl w:val="0"/>
                <w:numId w:val="36"/>
              </w:numPr>
              <w:ind w:left="0"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расширять звуковые представления.</w:t>
            </w:r>
          </w:p>
          <w:p w:rsidR="00402129" w:rsidRPr="00334E29" w:rsidRDefault="00402129" w:rsidP="00402129">
            <w:pPr>
              <w:pStyle w:val="a4"/>
              <w:numPr>
                <w:ilvl w:val="0"/>
                <w:numId w:val="11"/>
              </w:numPr>
              <w:ind w:left="0"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Обогащение словаря (названия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нстр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6475" w:type="dxa"/>
          </w:tcPr>
          <w:p w:rsidR="00402129" w:rsidRDefault="00402129" w:rsidP="00415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«Что звучит?»</w:t>
            </w:r>
          </w:p>
          <w:p w:rsidR="00402129" w:rsidRPr="001755FF" w:rsidRDefault="00402129" w:rsidP="004151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Закрепляем знания о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нстр</w:t>
            </w:r>
            <w:proofErr w:type="spellEnd"/>
            <w:r>
              <w:rPr>
                <w:sz w:val="24"/>
                <w:szCs w:val="24"/>
              </w:rPr>
              <w:t>. Даю ребенку попробовать каждый инструмент. Затем прячу все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нстр</w:t>
            </w:r>
            <w:proofErr w:type="spellEnd"/>
            <w:r>
              <w:rPr>
                <w:sz w:val="24"/>
                <w:szCs w:val="24"/>
              </w:rPr>
              <w:t xml:space="preserve">. за ширму. Играю на муз. </w:t>
            </w:r>
            <w:proofErr w:type="spellStart"/>
            <w:r>
              <w:rPr>
                <w:sz w:val="24"/>
                <w:szCs w:val="24"/>
              </w:rPr>
              <w:t>инстр</w:t>
            </w:r>
            <w:proofErr w:type="spellEnd"/>
            <w:proofErr w:type="gramStart"/>
            <w:r>
              <w:rPr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sz w:val="24"/>
                <w:szCs w:val="24"/>
              </w:rPr>
              <w:t>реб</w:t>
            </w:r>
            <w:proofErr w:type="spellEnd"/>
            <w:r>
              <w:rPr>
                <w:sz w:val="24"/>
                <w:szCs w:val="24"/>
              </w:rPr>
              <w:t xml:space="preserve"> не должен его видеть), затем спрашиваю что за инструмент звучал. Если ребенок </w:t>
            </w:r>
            <w:proofErr w:type="gramStart"/>
            <w:r>
              <w:rPr>
                <w:sz w:val="24"/>
                <w:szCs w:val="24"/>
              </w:rPr>
              <w:t>угадал</w:t>
            </w:r>
            <w:proofErr w:type="gramEnd"/>
            <w:r>
              <w:rPr>
                <w:sz w:val="24"/>
                <w:szCs w:val="24"/>
              </w:rPr>
              <w:t xml:space="preserve"> даю ему фишку-приз. У кого больше фишек, тот самый внимательный.</w:t>
            </w:r>
          </w:p>
        </w:tc>
        <w:tc>
          <w:tcPr>
            <w:tcW w:w="2958" w:type="dxa"/>
          </w:tcPr>
          <w:p w:rsidR="00402129" w:rsidRDefault="00402129" w:rsidP="00402129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Ширма.</w:t>
            </w:r>
          </w:p>
          <w:p w:rsidR="00402129" w:rsidRPr="00334E29" w:rsidRDefault="00402129" w:rsidP="00402129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Музык. Инструменты (дудочка, бубен, деревянные ложки, колокольчик, гармошка, шарманка, барабан).</w:t>
            </w: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3969" w:type="dxa"/>
          </w:tcPr>
          <w:p w:rsidR="00402129" w:rsidRDefault="00402129" w:rsidP="00402129">
            <w:pPr>
              <w:pStyle w:val="a4"/>
              <w:numPr>
                <w:ilvl w:val="0"/>
                <w:numId w:val="38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 математических  знаках «</w:t>
            </w:r>
            <w:r w:rsidRPr="00302EFA"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»</w:t>
            </w:r>
            <w:r w:rsidRPr="00302EFA">
              <w:rPr>
                <w:sz w:val="24"/>
                <w:szCs w:val="24"/>
              </w:rPr>
              <w:t xml:space="preserve">  и “&lt;</w:t>
            </w:r>
            <w:r>
              <w:rPr>
                <w:sz w:val="24"/>
                <w:szCs w:val="24"/>
              </w:rPr>
              <w:t>».</w:t>
            </w:r>
          </w:p>
          <w:p w:rsidR="00402129" w:rsidRDefault="00402129" w:rsidP="00402129">
            <w:pPr>
              <w:pStyle w:val="a4"/>
              <w:numPr>
                <w:ilvl w:val="0"/>
                <w:numId w:val="38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материала «состав чисел 3, 4, 5», соотнесение числа с цифрой.</w:t>
            </w:r>
          </w:p>
          <w:p w:rsidR="00402129" w:rsidRPr="00305992" w:rsidRDefault="00402129" w:rsidP="00402129">
            <w:pPr>
              <w:pStyle w:val="a4"/>
              <w:numPr>
                <w:ilvl w:val="0"/>
                <w:numId w:val="38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составлять самостоятельно математические выражения.</w:t>
            </w:r>
          </w:p>
        </w:tc>
        <w:tc>
          <w:tcPr>
            <w:tcW w:w="6475" w:type="dxa"/>
          </w:tcPr>
          <w:p w:rsidR="00402129" w:rsidRDefault="00402129" w:rsidP="00415163">
            <w:pPr>
              <w:pStyle w:val="a4"/>
              <w:ind w:left="-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индивидуально с материалом на мольберте</w:t>
            </w:r>
          </w:p>
          <w:p w:rsidR="00402129" w:rsidRPr="005D071E" w:rsidRDefault="00402129" w:rsidP="00415163">
            <w:pPr>
              <w:pStyle w:val="a4"/>
              <w:ind w:left="-82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402129" w:rsidRPr="006E2076" w:rsidRDefault="00402129" w:rsidP="00415163">
            <w:pPr>
              <w:pStyle w:val="a4"/>
              <w:ind w:left="79"/>
              <w:jc w:val="both"/>
              <w:rPr>
                <w:sz w:val="24"/>
                <w:szCs w:val="24"/>
              </w:rPr>
            </w:pPr>
            <w:r w:rsidRPr="006E2076">
              <w:rPr>
                <w:sz w:val="24"/>
                <w:szCs w:val="24"/>
              </w:rPr>
              <w:t xml:space="preserve">Н.В. </w:t>
            </w:r>
            <w:proofErr w:type="spellStart"/>
            <w:r w:rsidRPr="006E2076">
              <w:rPr>
                <w:sz w:val="24"/>
                <w:szCs w:val="24"/>
              </w:rPr>
              <w:t>Нищева</w:t>
            </w:r>
            <w:proofErr w:type="spellEnd"/>
            <w:r w:rsidRPr="006E2076">
              <w:rPr>
                <w:sz w:val="24"/>
                <w:szCs w:val="24"/>
              </w:rPr>
              <w:t xml:space="preserve"> «</w:t>
            </w:r>
            <w:proofErr w:type="spellStart"/>
            <w:r w:rsidRPr="006E2076">
              <w:rPr>
                <w:sz w:val="24"/>
                <w:szCs w:val="24"/>
              </w:rPr>
              <w:t>Играйка</w:t>
            </w:r>
            <w:proofErr w:type="spellEnd"/>
            <w:r w:rsidRPr="006E2076">
              <w:rPr>
                <w:sz w:val="24"/>
                <w:szCs w:val="24"/>
              </w:rPr>
              <w:t xml:space="preserve"> 10», стр.8</w:t>
            </w:r>
          </w:p>
          <w:p w:rsidR="00402129" w:rsidRPr="007D7EF5" w:rsidRDefault="00402129" w:rsidP="00415163">
            <w:pPr>
              <w:pStyle w:val="a4"/>
              <w:ind w:left="79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цветик-семицветик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</w:tr>
      <w:tr w:rsidR="00402129" w:rsidTr="00415163">
        <w:trPr>
          <w:cantSplit/>
          <w:trHeight w:val="4151"/>
        </w:trPr>
        <w:tc>
          <w:tcPr>
            <w:tcW w:w="534" w:type="dxa"/>
            <w:vMerge/>
          </w:tcPr>
          <w:p w:rsidR="00402129" w:rsidRPr="00D846FC" w:rsidRDefault="00402129" w:rsidP="004151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t>Развитие речи (Группа №8)</w:t>
            </w:r>
          </w:p>
        </w:tc>
        <w:tc>
          <w:tcPr>
            <w:tcW w:w="3969" w:type="dxa"/>
          </w:tcPr>
          <w:p w:rsidR="00402129" w:rsidRDefault="00402129" w:rsidP="00402129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связной речи, фонематические представления (деление на слоги), памяти, мышления, зрительного внимания.</w:t>
            </w:r>
          </w:p>
          <w:p w:rsidR="00402129" w:rsidRPr="00233FC3" w:rsidRDefault="00402129" w:rsidP="00402129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 о труде людей  на полях осенью, о необходимости и важности их труда. Совершенствование навыков рассматривания картины. Совершенствование грамматического строя речи.</w:t>
            </w:r>
          </w:p>
        </w:tc>
        <w:tc>
          <w:tcPr>
            <w:tcW w:w="6475" w:type="dxa"/>
          </w:tcPr>
          <w:p w:rsidR="00402129" w:rsidRDefault="00402129" w:rsidP="00402129">
            <w:pPr>
              <w:pStyle w:val="a4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вводная беседа.</w:t>
            </w:r>
          </w:p>
          <w:p w:rsidR="00402129" w:rsidRDefault="00402129" w:rsidP="00402129">
            <w:pPr>
              <w:pStyle w:val="a4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картины «Осень. Труд людей осенью».</w:t>
            </w:r>
          </w:p>
          <w:p w:rsidR="00402129" w:rsidRDefault="00402129" w:rsidP="00402129">
            <w:pPr>
              <w:pStyle w:val="a4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составление плана и алгоритма составления рассказа.</w:t>
            </w:r>
          </w:p>
          <w:p w:rsidR="00402129" w:rsidRDefault="00402129" w:rsidP="00402129">
            <w:pPr>
              <w:pStyle w:val="a4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по картине.</w:t>
            </w:r>
          </w:p>
          <w:p w:rsidR="00402129" w:rsidRDefault="00402129" w:rsidP="00402129">
            <w:pPr>
              <w:pStyle w:val="a4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 «Корзина с овощами».</w:t>
            </w:r>
          </w:p>
          <w:p w:rsidR="00402129" w:rsidRDefault="00402129" w:rsidP="00402129">
            <w:pPr>
              <w:pStyle w:val="a4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слов на слоги (Картинки с овощами + паровоз – 1 окошко, самолет-2, автобус-3).</w:t>
            </w:r>
          </w:p>
          <w:p w:rsidR="00402129" w:rsidRDefault="00402129" w:rsidP="00402129">
            <w:pPr>
              <w:pStyle w:val="a4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с мячом «Маленькие повара».</w:t>
            </w:r>
          </w:p>
          <w:p w:rsidR="00402129" w:rsidRPr="00E85F69" w:rsidRDefault="00402129" w:rsidP="00402129">
            <w:pPr>
              <w:pStyle w:val="a4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итога занятия.</w:t>
            </w:r>
          </w:p>
        </w:tc>
        <w:tc>
          <w:tcPr>
            <w:tcW w:w="2958" w:type="dxa"/>
          </w:tcPr>
          <w:p w:rsidR="00402129" w:rsidRPr="00D63AC4" w:rsidRDefault="00402129" w:rsidP="00415163">
            <w:pPr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63AC4">
              <w:rPr>
                <w:sz w:val="24"/>
                <w:szCs w:val="24"/>
              </w:rPr>
              <w:t xml:space="preserve">Н.В. </w:t>
            </w:r>
            <w:proofErr w:type="spellStart"/>
            <w:r w:rsidRPr="00D63AC4">
              <w:rPr>
                <w:sz w:val="24"/>
                <w:szCs w:val="24"/>
              </w:rPr>
              <w:t>Нищева</w:t>
            </w:r>
            <w:proofErr w:type="spellEnd"/>
            <w:r w:rsidRPr="00D63AC4">
              <w:rPr>
                <w:sz w:val="24"/>
                <w:szCs w:val="24"/>
              </w:rPr>
              <w:t xml:space="preserve"> «Конспекты подгрупповых занятий в </w:t>
            </w:r>
            <w:proofErr w:type="spellStart"/>
            <w:r w:rsidRPr="00D63AC4">
              <w:rPr>
                <w:sz w:val="24"/>
                <w:szCs w:val="24"/>
              </w:rPr>
              <w:t>подг</w:t>
            </w:r>
            <w:proofErr w:type="spellEnd"/>
            <w:r w:rsidRPr="00D63AC4">
              <w:rPr>
                <w:sz w:val="24"/>
                <w:szCs w:val="24"/>
              </w:rPr>
              <w:t xml:space="preserve">. К </w:t>
            </w:r>
            <w:proofErr w:type="spellStart"/>
            <w:r w:rsidRPr="00D63AC4">
              <w:rPr>
                <w:sz w:val="24"/>
                <w:szCs w:val="24"/>
              </w:rPr>
              <w:t>шк</w:t>
            </w:r>
            <w:proofErr w:type="spellEnd"/>
            <w:r w:rsidRPr="00D63AC4">
              <w:rPr>
                <w:sz w:val="24"/>
                <w:szCs w:val="24"/>
              </w:rPr>
              <w:t>. Группе для детей с ОНР» Занятие №</w:t>
            </w:r>
            <w:r>
              <w:rPr>
                <w:sz w:val="24"/>
                <w:szCs w:val="24"/>
              </w:rPr>
              <w:t>1,3 стр.43</w:t>
            </w: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846FC">
              <w:rPr>
                <w:b/>
                <w:sz w:val="28"/>
                <w:szCs w:val="28"/>
              </w:rPr>
              <w:t>Коррекц</w:t>
            </w:r>
            <w:proofErr w:type="spellEnd"/>
            <w:r w:rsidRPr="00D846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846FC">
              <w:rPr>
                <w:b/>
                <w:sz w:val="28"/>
                <w:szCs w:val="28"/>
              </w:rPr>
              <w:t>З</w:t>
            </w:r>
            <w:r>
              <w:rPr>
                <w:b/>
                <w:sz w:val="28"/>
                <w:szCs w:val="28"/>
              </w:rPr>
              <w:t>вукопр</w:t>
            </w:r>
            <w:proofErr w:type="spellEnd"/>
            <w:r w:rsidRPr="00D846F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+ Развитие речи</w:t>
            </w:r>
          </w:p>
        </w:tc>
        <w:tc>
          <w:tcPr>
            <w:tcW w:w="3969" w:type="dxa"/>
          </w:tcPr>
          <w:p w:rsidR="00402129" w:rsidRDefault="00402129" w:rsidP="00402129">
            <w:pPr>
              <w:pStyle w:val="a4"/>
              <w:numPr>
                <w:ilvl w:val="0"/>
                <w:numId w:val="41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E91ED4">
              <w:rPr>
                <w:sz w:val="24"/>
                <w:szCs w:val="24"/>
              </w:rPr>
              <w:t>Развиваем гибкость и послушность артикуляционного аппарата.</w:t>
            </w:r>
          </w:p>
          <w:p w:rsidR="00402129" w:rsidRPr="00E91ED4" w:rsidRDefault="00402129" w:rsidP="00402129">
            <w:pPr>
              <w:pStyle w:val="a4"/>
              <w:numPr>
                <w:ilvl w:val="0"/>
                <w:numId w:val="41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звуков.</w:t>
            </w:r>
          </w:p>
          <w:p w:rsidR="00402129" w:rsidRPr="00D11D9D" w:rsidRDefault="00402129" w:rsidP="00402129">
            <w:pPr>
              <w:pStyle w:val="a4"/>
              <w:numPr>
                <w:ilvl w:val="0"/>
                <w:numId w:val="41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D11D9D">
              <w:rPr>
                <w:sz w:val="24"/>
                <w:szCs w:val="24"/>
              </w:rPr>
              <w:t>Развиваем умение подражать взрослому движениями, запоминая и повторяя текст.</w:t>
            </w:r>
          </w:p>
        </w:tc>
        <w:tc>
          <w:tcPr>
            <w:tcW w:w="6475" w:type="dxa"/>
          </w:tcPr>
          <w:p w:rsidR="00402129" w:rsidRPr="00D11D9D" w:rsidRDefault="00402129" w:rsidP="00402129">
            <w:pPr>
              <w:pStyle w:val="a4"/>
              <w:numPr>
                <w:ilvl w:val="0"/>
                <w:numId w:val="42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D11D9D">
              <w:rPr>
                <w:sz w:val="24"/>
                <w:szCs w:val="24"/>
              </w:rPr>
              <w:t>Арт. Гимнастика</w:t>
            </w:r>
          </w:p>
          <w:p w:rsidR="00402129" w:rsidRDefault="00402129" w:rsidP="00402129">
            <w:pPr>
              <w:pStyle w:val="a4"/>
              <w:numPr>
                <w:ilvl w:val="0"/>
                <w:numId w:val="42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с орехом</w:t>
            </w:r>
          </w:p>
          <w:p w:rsidR="00402129" w:rsidRDefault="00402129" w:rsidP="00402129">
            <w:pPr>
              <w:pStyle w:val="a4"/>
              <w:numPr>
                <w:ilvl w:val="0"/>
                <w:numId w:val="42"/>
              </w:numPr>
              <w:ind w:left="34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Самомассаж</w:t>
            </w:r>
            <w:proofErr w:type="spellEnd"/>
            <w:r>
              <w:rPr>
                <w:sz w:val="24"/>
                <w:szCs w:val="24"/>
              </w:rPr>
              <w:t xml:space="preserve"> «вырос у нас </w:t>
            </w:r>
            <w:proofErr w:type="spellStart"/>
            <w:r>
              <w:rPr>
                <w:sz w:val="24"/>
                <w:szCs w:val="24"/>
              </w:rPr>
              <w:t>чесночек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402129" w:rsidRDefault="00402129" w:rsidP="00402129">
            <w:pPr>
              <w:pStyle w:val="a4"/>
              <w:numPr>
                <w:ilvl w:val="0"/>
                <w:numId w:val="42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 Зв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нд.)</w:t>
            </w:r>
          </w:p>
          <w:p w:rsidR="00402129" w:rsidRPr="005D071E" w:rsidRDefault="00402129" w:rsidP="00415163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игра «скажи ласково».</w:t>
            </w:r>
          </w:p>
        </w:tc>
        <w:tc>
          <w:tcPr>
            <w:tcW w:w="2958" w:type="dxa"/>
          </w:tcPr>
          <w:p w:rsidR="00402129" w:rsidRDefault="00402129" w:rsidP="00402129">
            <w:pPr>
              <w:pStyle w:val="a4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Альбом по арт. Гимн.</w:t>
            </w:r>
          </w:p>
          <w:p w:rsidR="00402129" w:rsidRPr="005D071E" w:rsidRDefault="00402129" w:rsidP="00415163">
            <w:pPr>
              <w:jc w:val="both"/>
              <w:rPr>
                <w:sz w:val="24"/>
                <w:szCs w:val="24"/>
              </w:rPr>
            </w:pPr>
            <w:r w:rsidRPr="007D7EF5">
              <w:rPr>
                <w:color w:val="FF0000"/>
                <w:sz w:val="24"/>
                <w:szCs w:val="24"/>
              </w:rPr>
              <w:t>Д/</w:t>
            </w:r>
            <w:proofErr w:type="gramStart"/>
            <w:r w:rsidRPr="007D7EF5">
              <w:rPr>
                <w:color w:val="FF0000"/>
                <w:sz w:val="24"/>
                <w:szCs w:val="24"/>
              </w:rPr>
              <w:t>З</w:t>
            </w:r>
            <w:proofErr w:type="gramEnd"/>
            <w:r w:rsidRPr="007D7EF5">
              <w:rPr>
                <w:color w:val="FF0000"/>
                <w:sz w:val="24"/>
                <w:szCs w:val="24"/>
              </w:rPr>
              <w:t xml:space="preserve"> по </w:t>
            </w:r>
            <w:proofErr w:type="spellStart"/>
            <w:r>
              <w:rPr>
                <w:color w:val="FF0000"/>
                <w:sz w:val="24"/>
                <w:szCs w:val="24"/>
              </w:rPr>
              <w:t>лекс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. </w:t>
            </w:r>
            <w:r w:rsidRPr="007D7EF5">
              <w:rPr>
                <w:color w:val="FF0000"/>
                <w:sz w:val="24"/>
                <w:szCs w:val="24"/>
              </w:rPr>
              <w:t xml:space="preserve">теме: 2.1; </w:t>
            </w:r>
            <w:proofErr w:type="spellStart"/>
            <w:r w:rsidRPr="007D7EF5">
              <w:rPr>
                <w:color w:val="FF0000"/>
                <w:sz w:val="24"/>
                <w:szCs w:val="24"/>
              </w:rPr>
              <w:t>самомассаж</w:t>
            </w:r>
            <w:proofErr w:type="spellEnd"/>
            <w:r w:rsidRPr="007D7EF5">
              <w:rPr>
                <w:color w:val="FF0000"/>
                <w:sz w:val="24"/>
                <w:szCs w:val="24"/>
              </w:rPr>
              <w:t xml:space="preserve"> «чесночок»;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02129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846FC">
              <w:rPr>
                <w:b/>
                <w:sz w:val="28"/>
                <w:szCs w:val="28"/>
              </w:rPr>
              <w:t>Окруж</w:t>
            </w:r>
            <w:r>
              <w:rPr>
                <w:b/>
                <w:sz w:val="28"/>
                <w:szCs w:val="28"/>
              </w:rPr>
              <w:t>п</w:t>
            </w:r>
            <w:proofErr w:type="spellEnd"/>
            <w:r w:rsidRPr="00D846FC">
              <w:rPr>
                <w:b/>
                <w:sz w:val="28"/>
                <w:szCs w:val="28"/>
              </w:rPr>
              <w:t>. Мир</w:t>
            </w:r>
          </w:p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(подгруппа).</w:t>
            </w:r>
          </w:p>
        </w:tc>
        <w:tc>
          <w:tcPr>
            <w:tcW w:w="3969" w:type="dxa"/>
          </w:tcPr>
          <w:p w:rsidR="00402129" w:rsidRDefault="00402129" w:rsidP="00402129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словарного запаса.</w:t>
            </w:r>
          </w:p>
          <w:p w:rsidR="00402129" w:rsidRDefault="00402129" w:rsidP="00402129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Согласовывание</w:t>
            </w:r>
            <w:proofErr w:type="spellEnd"/>
            <w:r>
              <w:rPr>
                <w:sz w:val="24"/>
                <w:szCs w:val="24"/>
              </w:rPr>
              <w:t xml:space="preserve"> прилагательных с существительными в роде, числе, падеже</w:t>
            </w:r>
          </w:p>
          <w:p w:rsidR="00402129" w:rsidRPr="001755FF" w:rsidRDefault="00402129" w:rsidP="00415163">
            <w:pPr>
              <w:pStyle w:val="a4"/>
              <w:ind w:left="284"/>
              <w:rPr>
                <w:sz w:val="24"/>
                <w:szCs w:val="24"/>
              </w:rPr>
            </w:pPr>
            <w:r w:rsidRPr="00C63F64">
              <w:rPr>
                <w:color w:val="FF0000"/>
                <w:sz w:val="24"/>
                <w:szCs w:val="24"/>
              </w:rPr>
              <w:t>Д/З</w:t>
            </w:r>
            <w:proofErr w:type="gramStart"/>
            <w:r w:rsidRPr="00C63F64">
              <w:rPr>
                <w:color w:val="FF0000"/>
                <w:sz w:val="24"/>
                <w:szCs w:val="24"/>
              </w:rPr>
              <w:t xml:space="preserve"> С</w:t>
            </w:r>
            <w:proofErr w:type="gramEnd"/>
            <w:r w:rsidRPr="00C63F64">
              <w:rPr>
                <w:color w:val="FF0000"/>
                <w:sz w:val="24"/>
                <w:szCs w:val="24"/>
              </w:rPr>
              <w:t xml:space="preserve">обери свой овощ, наклей. </w:t>
            </w:r>
            <w:proofErr w:type="gramStart"/>
            <w:r w:rsidRPr="00C63F64">
              <w:rPr>
                <w:color w:val="FF0000"/>
                <w:sz w:val="24"/>
                <w:szCs w:val="24"/>
              </w:rPr>
              <w:t>Расскажи о нем используя</w:t>
            </w:r>
            <w:proofErr w:type="gramEnd"/>
            <w:r w:rsidRPr="00C63F64">
              <w:rPr>
                <w:color w:val="FF0000"/>
                <w:sz w:val="24"/>
                <w:szCs w:val="24"/>
              </w:rPr>
              <w:t xml:space="preserve"> таблицу.</w:t>
            </w:r>
          </w:p>
        </w:tc>
        <w:tc>
          <w:tcPr>
            <w:tcW w:w="6475" w:type="dxa"/>
          </w:tcPr>
          <w:p w:rsidR="00402129" w:rsidRDefault="00402129" w:rsidP="00402129">
            <w:pPr>
              <w:pStyle w:val="a4"/>
              <w:numPr>
                <w:ilvl w:val="0"/>
                <w:numId w:val="5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Рассмотри картинку и подбери слова, отвечающие на </w:t>
            </w:r>
            <w:proofErr w:type="gramStart"/>
            <w:r>
              <w:rPr>
                <w:sz w:val="24"/>
                <w:szCs w:val="24"/>
              </w:rPr>
              <w:t>вопрос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какой?</w:t>
            </w:r>
            <w:r>
              <w:rPr>
                <w:sz w:val="24"/>
                <w:szCs w:val="24"/>
              </w:rPr>
              <w:t xml:space="preserve"> Или </w:t>
            </w:r>
            <w:r>
              <w:rPr>
                <w:i/>
                <w:sz w:val="24"/>
                <w:szCs w:val="24"/>
              </w:rPr>
              <w:t>какая?</w:t>
            </w:r>
            <w:r>
              <w:rPr>
                <w:sz w:val="24"/>
                <w:szCs w:val="24"/>
              </w:rPr>
              <w:t xml:space="preserve"> Кладем овощ в корзину козы Лизы и по вопросам составляем предложения с этими словосочетаниями.</w:t>
            </w:r>
          </w:p>
          <w:p w:rsidR="00402129" w:rsidRDefault="00402129" w:rsidP="00402129">
            <w:pPr>
              <w:pStyle w:val="a4"/>
              <w:numPr>
                <w:ilvl w:val="0"/>
                <w:numId w:val="5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Составь короткий рассказ о…</w:t>
            </w:r>
          </w:p>
          <w:p w:rsidR="00402129" w:rsidRDefault="00402129" w:rsidP="00402129">
            <w:pPr>
              <w:pStyle w:val="a4"/>
              <w:numPr>
                <w:ilvl w:val="0"/>
                <w:numId w:val="5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</w:t>
            </w:r>
            <w:proofErr w:type="gramStart"/>
            <w:r>
              <w:rPr>
                <w:sz w:val="24"/>
                <w:szCs w:val="24"/>
              </w:rPr>
              <w:t>Мой</w:t>
            </w:r>
            <w:proofErr w:type="gramEnd"/>
            <w:r>
              <w:rPr>
                <w:sz w:val="24"/>
                <w:szCs w:val="24"/>
              </w:rPr>
              <w:t>, моя, моё» О каких овощах можно сказать Мой? Моя? Моё?</w:t>
            </w:r>
          </w:p>
          <w:p w:rsidR="00402129" w:rsidRPr="001755FF" w:rsidRDefault="00402129" w:rsidP="00415163">
            <w:pPr>
              <w:pStyle w:val="a4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Каким способом собирают урожай подумай какие овощи: выдергивают из земл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>……; срывают -…….; срезают - …..</w:t>
            </w:r>
          </w:p>
        </w:tc>
        <w:tc>
          <w:tcPr>
            <w:tcW w:w="2958" w:type="dxa"/>
          </w:tcPr>
          <w:p w:rsidR="00402129" w:rsidRDefault="00402129" w:rsidP="00402129">
            <w:pPr>
              <w:pStyle w:val="a4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proofErr w:type="spellStart"/>
            <w:r w:rsidRPr="005D071E">
              <w:rPr>
                <w:sz w:val="24"/>
                <w:szCs w:val="24"/>
              </w:rPr>
              <w:t>Нищеева</w:t>
            </w:r>
            <w:proofErr w:type="spellEnd"/>
            <w:r w:rsidRPr="005D071E">
              <w:rPr>
                <w:sz w:val="24"/>
                <w:szCs w:val="24"/>
              </w:rPr>
              <w:t xml:space="preserve"> «</w:t>
            </w:r>
            <w:proofErr w:type="spellStart"/>
            <w:r w:rsidRPr="005D071E">
              <w:rPr>
                <w:sz w:val="24"/>
                <w:szCs w:val="24"/>
              </w:rPr>
              <w:t>Играйка</w:t>
            </w:r>
            <w:proofErr w:type="spellEnd"/>
            <w:r w:rsidRPr="005D071E">
              <w:rPr>
                <w:sz w:val="24"/>
                <w:szCs w:val="24"/>
              </w:rPr>
              <w:t xml:space="preserve"> 1» В огороде у козы Лизы стр. 7.</w:t>
            </w:r>
          </w:p>
          <w:p w:rsidR="00402129" w:rsidRPr="001603B0" w:rsidRDefault="00402129" w:rsidP="00415163">
            <w:pPr>
              <w:jc w:val="both"/>
              <w:rPr>
                <w:color w:val="C00000"/>
                <w:sz w:val="24"/>
                <w:szCs w:val="24"/>
              </w:rPr>
            </w:pP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846FC">
              <w:rPr>
                <w:b/>
                <w:sz w:val="28"/>
                <w:szCs w:val="28"/>
              </w:rPr>
              <w:t>Формир</w:t>
            </w:r>
            <w:proofErr w:type="spellEnd"/>
            <w:r w:rsidRPr="00D846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846FC">
              <w:rPr>
                <w:b/>
                <w:sz w:val="28"/>
                <w:szCs w:val="28"/>
              </w:rPr>
              <w:t>Мышл</w:t>
            </w:r>
            <w:proofErr w:type="spellEnd"/>
            <w:r w:rsidRPr="00D846F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402129" w:rsidRPr="00A70186" w:rsidRDefault="00402129" w:rsidP="0041516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выделять сходные и различные признаки предметов (по цвету, форме.)</w:t>
            </w:r>
          </w:p>
        </w:tc>
        <w:tc>
          <w:tcPr>
            <w:tcW w:w="6475" w:type="dxa"/>
          </w:tcPr>
          <w:p w:rsidR="00402129" w:rsidRDefault="00402129" w:rsidP="00415163">
            <w:pPr>
              <w:pStyle w:val="a4"/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Закрась квадрат и круг красным карандашом, треугольник и овал – зеленым, прямоугольник и ромб – синим. По какому признаку можно составить пары фигур? Соедини эти пары линией.</w:t>
            </w:r>
          </w:p>
          <w:p w:rsidR="00402129" w:rsidRPr="00A70186" w:rsidRDefault="00402129" w:rsidP="00415163">
            <w:pPr>
              <w:pStyle w:val="a4"/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должно быть в пустой клетке»</w:t>
            </w:r>
          </w:p>
        </w:tc>
        <w:tc>
          <w:tcPr>
            <w:tcW w:w="2958" w:type="dxa"/>
          </w:tcPr>
          <w:p w:rsidR="00402129" w:rsidRDefault="00402129" w:rsidP="00402129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</w:t>
            </w:r>
            <w:proofErr w:type="spellStart"/>
            <w:r>
              <w:rPr>
                <w:sz w:val="24"/>
                <w:szCs w:val="24"/>
              </w:rPr>
              <w:t>Бортникова</w:t>
            </w:r>
            <w:proofErr w:type="spellEnd"/>
            <w:r>
              <w:rPr>
                <w:sz w:val="24"/>
                <w:szCs w:val="24"/>
              </w:rPr>
              <w:t xml:space="preserve"> «Учимся сравнивать» стр.2 </w:t>
            </w:r>
            <w:r w:rsidRPr="007D7EF5">
              <w:rPr>
                <w:color w:val="FF0000"/>
                <w:sz w:val="24"/>
                <w:szCs w:val="24"/>
              </w:rPr>
              <w:t>(Д/</w:t>
            </w:r>
            <w:proofErr w:type="gramStart"/>
            <w:r w:rsidRPr="007D7EF5">
              <w:rPr>
                <w:color w:val="FF0000"/>
                <w:sz w:val="24"/>
                <w:szCs w:val="24"/>
              </w:rPr>
              <w:t>З</w:t>
            </w:r>
            <w:proofErr w:type="gramEnd"/>
            <w:r w:rsidRPr="007D7EF5">
              <w:rPr>
                <w:color w:val="FF0000"/>
                <w:sz w:val="24"/>
                <w:szCs w:val="24"/>
              </w:rPr>
              <w:t xml:space="preserve"> стр.3</w:t>
            </w:r>
            <w:r>
              <w:rPr>
                <w:color w:val="FF0000"/>
                <w:sz w:val="24"/>
                <w:szCs w:val="24"/>
              </w:rPr>
              <w:t>; повторить всю тему «овощи»; выучи любую загадку.</w:t>
            </w:r>
            <w:r w:rsidRPr="007D7EF5">
              <w:rPr>
                <w:color w:val="FF0000"/>
                <w:sz w:val="24"/>
                <w:szCs w:val="24"/>
              </w:rPr>
              <w:t>)</w:t>
            </w:r>
          </w:p>
          <w:p w:rsidR="00402129" w:rsidRPr="00A70186" w:rsidRDefault="00402129" w:rsidP="0041516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С.Е. </w:t>
            </w:r>
            <w:proofErr w:type="spellStart"/>
            <w:r>
              <w:rPr>
                <w:sz w:val="24"/>
                <w:szCs w:val="24"/>
              </w:rPr>
              <w:t>Гаврина</w:t>
            </w:r>
            <w:proofErr w:type="spellEnd"/>
            <w:r>
              <w:rPr>
                <w:sz w:val="24"/>
                <w:szCs w:val="24"/>
              </w:rPr>
              <w:t xml:space="preserve"> «Развиваем мышление» стр.2.</w:t>
            </w: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/>
          </w:tcPr>
          <w:p w:rsidR="00402129" w:rsidRPr="00D846FC" w:rsidRDefault="00402129" w:rsidP="004151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846FC">
              <w:rPr>
                <w:b/>
                <w:sz w:val="28"/>
                <w:szCs w:val="28"/>
              </w:rPr>
              <w:t>Обуч</w:t>
            </w:r>
            <w:proofErr w:type="spellEnd"/>
            <w:r w:rsidRPr="00D846FC">
              <w:rPr>
                <w:b/>
                <w:sz w:val="28"/>
                <w:szCs w:val="28"/>
              </w:rPr>
              <w:t>. Грамоте.</w:t>
            </w:r>
          </w:p>
        </w:tc>
        <w:tc>
          <w:tcPr>
            <w:tcW w:w="3969" w:type="dxa"/>
          </w:tcPr>
          <w:p w:rsidR="00402129" w:rsidRDefault="00402129" w:rsidP="00402129">
            <w:pPr>
              <w:pStyle w:val="a4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Гласный звук 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, буква </w:t>
            </w:r>
            <w:proofErr w:type="spellStart"/>
            <w:r>
              <w:rPr>
                <w:b/>
                <w:sz w:val="24"/>
                <w:szCs w:val="24"/>
              </w:rPr>
              <w:t>У</w:t>
            </w:r>
            <w:proofErr w:type="gramStart"/>
            <w:r>
              <w:rPr>
                <w:b/>
                <w:sz w:val="24"/>
                <w:szCs w:val="24"/>
              </w:rPr>
              <w:t>,у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:rsidR="00402129" w:rsidRDefault="00402129" w:rsidP="00402129">
            <w:pPr>
              <w:pStyle w:val="a4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места звука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в словах: утка, арбуз, кенгуру.</w:t>
            </w:r>
          </w:p>
          <w:p w:rsidR="00402129" w:rsidRDefault="00402129" w:rsidP="00402129">
            <w:pPr>
              <w:pStyle w:val="a4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слов на слоги.</w:t>
            </w:r>
          </w:p>
          <w:p w:rsidR="00402129" w:rsidRPr="00D33439" w:rsidRDefault="00402129" w:rsidP="00415163">
            <w:pPr>
              <w:pStyle w:val="a4"/>
              <w:ind w:left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Д/</w:t>
            </w:r>
            <w:proofErr w:type="gramStart"/>
            <w:r>
              <w:rPr>
                <w:color w:val="FF0000"/>
                <w:sz w:val="24"/>
                <w:szCs w:val="24"/>
              </w:rPr>
              <w:t>З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Т.А.Ткаченко «Звуковой анализ и синтез» стр.11</w:t>
            </w:r>
            <w:r w:rsidRPr="0040462C">
              <w:rPr>
                <w:color w:val="FF0000"/>
                <w:sz w:val="24"/>
                <w:szCs w:val="24"/>
              </w:rPr>
              <w:t xml:space="preserve"> Т.А.Ткаченко стр.2</w:t>
            </w:r>
          </w:p>
        </w:tc>
        <w:tc>
          <w:tcPr>
            <w:tcW w:w="6475" w:type="dxa"/>
          </w:tcPr>
          <w:p w:rsidR="00402129" w:rsidRPr="007A541E" w:rsidRDefault="00402129" w:rsidP="00402129">
            <w:pPr>
              <w:pStyle w:val="a4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7A541E">
              <w:rPr>
                <w:sz w:val="24"/>
                <w:szCs w:val="24"/>
              </w:rPr>
              <w:t xml:space="preserve">Анализ звука </w:t>
            </w:r>
            <w:r w:rsidRPr="007A541E">
              <w:rPr>
                <w:b/>
                <w:sz w:val="24"/>
                <w:szCs w:val="24"/>
              </w:rPr>
              <w:t>У.</w:t>
            </w:r>
            <w:r w:rsidRPr="007A541E">
              <w:rPr>
                <w:sz w:val="24"/>
                <w:szCs w:val="24"/>
              </w:rPr>
              <w:t xml:space="preserve"> (тихо, громко, тянуть, произносить коротко; как паровоз, как филин).</w:t>
            </w:r>
          </w:p>
          <w:p w:rsidR="00402129" w:rsidRDefault="00402129" w:rsidP="00402129">
            <w:pPr>
              <w:pStyle w:val="a4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Находим звук  в словах (загадки, картинки).</w:t>
            </w:r>
          </w:p>
          <w:p w:rsidR="00402129" w:rsidRPr="007A541E" w:rsidRDefault="00402129" w:rsidP="00402129">
            <w:pPr>
              <w:pStyle w:val="a4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«Назови слово». В окружающей обстановке дети находят  предметы, в названиях которых звучит </w:t>
            </w:r>
            <w:r>
              <w:rPr>
                <w:b/>
                <w:sz w:val="24"/>
                <w:szCs w:val="24"/>
              </w:rPr>
              <w:t>У.</w:t>
            </w:r>
          </w:p>
          <w:p w:rsidR="00402129" w:rsidRDefault="00402129" w:rsidP="00402129">
            <w:pPr>
              <w:pStyle w:val="a4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буквы </w:t>
            </w:r>
            <w:r>
              <w:rPr>
                <w:b/>
                <w:sz w:val="24"/>
                <w:szCs w:val="24"/>
              </w:rPr>
              <w:t>У.</w:t>
            </w:r>
            <w:r>
              <w:rPr>
                <w:sz w:val="24"/>
                <w:szCs w:val="24"/>
              </w:rPr>
              <w:t xml:space="preserve"> (счетные палочки).</w:t>
            </w:r>
          </w:p>
          <w:p w:rsidR="00402129" w:rsidRDefault="00402129" w:rsidP="00402129">
            <w:pPr>
              <w:pStyle w:val="a4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Физкультминутка.</w:t>
            </w:r>
          </w:p>
          <w:p w:rsidR="00402129" w:rsidRDefault="00402129" w:rsidP="00402129">
            <w:pPr>
              <w:pStyle w:val="a4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слогов </w:t>
            </w:r>
            <w:proofErr w:type="gramStart"/>
            <w:r>
              <w:rPr>
                <w:b/>
                <w:sz w:val="24"/>
                <w:szCs w:val="24"/>
              </w:rPr>
              <w:t>А-У</w:t>
            </w:r>
            <w:proofErr w:type="gramEnd"/>
            <w:r>
              <w:rPr>
                <w:b/>
                <w:sz w:val="24"/>
                <w:szCs w:val="24"/>
              </w:rPr>
              <w:t>, У-А</w:t>
            </w:r>
            <w:r>
              <w:rPr>
                <w:sz w:val="24"/>
                <w:szCs w:val="24"/>
              </w:rPr>
              <w:t>.</w:t>
            </w:r>
          </w:p>
          <w:p w:rsidR="00402129" w:rsidRPr="001039FF" w:rsidRDefault="00402129" w:rsidP="00402129">
            <w:pPr>
              <w:pStyle w:val="a4"/>
              <w:numPr>
                <w:ilvl w:val="0"/>
                <w:numId w:val="31"/>
              </w:numPr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«Телеграф». </w:t>
            </w:r>
            <w:proofErr w:type="gramStart"/>
            <w:r>
              <w:rPr>
                <w:sz w:val="24"/>
                <w:szCs w:val="24"/>
              </w:rPr>
              <w:t xml:space="preserve">Взрослый произносит одно-, двухсложные слова, например: </w:t>
            </w:r>
            <w:r>
              <w:rPr>
                <w:i/>
                <w:sz w:val="24"/>
                <w:szCs w:val="24"/>
              </w:rPr>
              <w:t>дом, сад, лед, мама, рама и т.д.</w:t>
            </w:r>
            <w:r>
              <w:rPr>
                <w:sz w:val="24"/>
                <w:szCs w:val="24"/>
              </w:rPr>
              <w:t>, а вызванные ребенок отхлопывает в ладоши количество слогов в слове – «передает дальше слово по телеграфу» и т.д. цепочкой.</w:t>
            </w:r>
            <w:r w:rsidRPr="000C7A48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58" w:type="dxa"/>
          </w:tcPr>
          <w:p w:rsidR="00402129" w:rsidRDefault="00402129" w:rsidP="004151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. Д.Г. </w:t>
            </w:r>
            <w:proofErr w:type="spellStart"/>
            <w:r>
              <w:rPr>
                <w:sz w:val="24"/>
                <w:szCs w:val="24"/>
              </w:rPr>
              <w:t>Шумаева</w:t>
            </w:r>
            <w:proofErr w:type="spellEnd"/>
            <w:r>
              <w:rPr>
                <w:sz w:val="24"/>
                <w:szCs w:val="24"/>
              </w:rPr>
              <w:t xml:space="preserve"> «как хорошо уметь читать». </w:t>
            </w:r>
            <w:proofErr w:type="spellStart"/>
            <w:r>
              <w:rPr>
                <w:sz w:val="24"/>
                <w:szCs w:val="24"/>
              </w:rPr>
              <w:t>Конс</w:t>
            </w:r>
            <w:proofErr w:type="spellEnd"/>
            <w:r>
              <w:rPr>
                <w:sz w:val="24"/>
                <w:szCs w:val="24"/>
              </w:rPr>
              <w:t>. № 2. Стр.15-17.</w:t>
            </w:r>
          </w:p>
          <w:p w:rsidR="00402129" w:rsidRDefault="00402129" w:rsidP="004151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картинки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</w:t>
            </w:r>
            <w:proofErr w:type="gramEnd"/>
            <w:r>
              <w:rPr>
                <w:b/>
                <w:sz w:val="24"/>
                <w:szCs w:val="24"/>
              </w:rPr>
              <w:t>, у</w:t>
            </w:r>
            <w:r>
              <w:rPr>
                <w:sz w:val="24"/>
                <w:szCs w:val="24"/>
              </w:rPr>
              <w:t xml:space="preserve"> арбуз, утка, кенгуру.</w:t>
            </w:r>
          </w:p>
          <w:p w:rsidR="00402129" w:rsidRDefault="00402129" w:rsidP="004151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Счетные палочки (по 3 каждому)</w:t>
            </w:r>
          </w:p>
          <w:p w:rsidR="00402129" w:rsidRDefault="00402129" w:rsidP="004151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мел, доска.</w:t>
            </w:r>
          </w:p>
          <w:p w:rsidR="00402129" w:rsidRDefault="00402129" w:rsidP="004151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Разрезная азбука; карточки с буквой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по кол-ву детей.</w:t>
            </w:r>
          </w:p>
          <w:p w:rsidR="00402129" w:rsidRPr="00D33439" w:rsidRDefault="00402129" w:rsidP="00415163">
            <w:pPr>
              <w:jc w:val="both"/>
              <w:rPr>
                <w:sz w:val="24"/>
                <w:szCs w:val="24"/>
              </w:rPr>
            </w:pPr>
          </w:p>
        </w:tc>
      </w:tr>
    </w:tbl>
    <w:p w:rsidR="00402129" w:rsidRDefault="00402129" w:rsidP="00402129">
      <w:pPr>
        <w:jc w:val="center"/>
      </w:pPr>
    </w:p>
    <w:p w:rsidR="00402129" w:rsidRDefault="00402129" w:rsidP="00402129">
      <w:pPr>
        <w:jc w:val="center"/>
      </w:pPr>
    </w:p>
    <w:p w:rsidR="00402129" w:rsidRDefault="00402129" w:rsidP="00402129">
      <w:pPr>
        <w:jc w:val="center"/>
      </w:pPr>
    </w:p>
    <w:p w:rsidR="00402129" w:rsidRDefault="00402129" w:rsidP="00402129">
      <w:pPr>
        <w:jc w:val="center"/>
      </w:pPr>
    </w:p>
    <w:p w:rsidR="00402129" w:rsidRDefault="00402129" w:rsidP="00402129">
      <w:pPr>
        <w:jc w:val="center"/>
      </w:pPr>
    </w:p>
    <w:p w:rsidR="00402129" w:rsidRDefault="00402129" w:rsidP="00402129">
      <w:pPr>
        <w:jc w:val="center"/>
      </w:pPr>
    </w:p>
    <w:p w:rsidR="00402129" w:rsidRDefault="00402129" w:rsidP="00402129">
      <w:pPr>
        <w:jc w:val="center"/>
      </w:pPr>
    </w:p>
    <w:p w:rsidR="00402129" w:rsidRDefault="00402129" w:rsidP="00402129">
      <w:pPr>
        <w:jc w:val="center"/>
      </w:pPr>
    </w:p>
    <w:p w:rsidR="00402129" w:rsidRDefault="00402129" w:rsidP="00402129">
      <w:pPr>
        <w:jc w:val="center"/>
      </w:pPr>
    </w:p>
    <w:p w:rsidR="00402129" w:rsidRDefault="00402129" w:rsidP="00402129">
      <w:pPr>
        <w:jc w:val="center"/>
      </w:pPr>
    </w:p>
    <w:p w:rsidR="00402129" w:rsidRDefault="00402129" w:rsidP="00402129">
      <w:pPr>
        <w:jc w:val="center"/>
      </w:pPr>
    </w:p>
    <w:p w:rsidR="00402129" w:rsidRPr="00046B39" w:rsidRDefault="00402129" w:rsidP="00402129">
      <w:pPr>
        <w:jc w:val="center"/>
        <w:rPr>
          <w:b/>
          <w:sz w:val="32"/>
          <w:szCs w:val="32"/>
        </w:rPr>
      </w:pPr>
      <w:r w:rsidRPr="00046B39">
        <w:rPr>
          <w:b/>
          <w:sz w:val="32"/>
          <w:szCs w:val="32"/>
        </w:rPr>
        <w:t>Октябрь «Осень. Разноцветные листья».</w:t>
      </w:r>
    </w:p>
    <w:p w:rsidR="00402129" w:rsidRDefault="00402129" w:rsidP="004021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2-а</w:t>
      </w:r>
      <w:r w:rsidRPr="00046B39">
        <w:rPr>
          <w:b/>
          <w:sz w:val="32"/>
          <w:szCs w:val="32"/>
        </w:rPr>
        <w:t>я неделя октября. «</w:t>
      </w:r>
      <w:r>
        <w:rPr>
          <w:b/>
          <w:sz w:val="32"/>
          <w:szCs w:val="32"/>
        </w:rPr>
        <w:t>Фрукты</w:t>
      </w:r>
      <w:r w:rsidRPr="00046B39">
        <w:rPr>
          <w:b/>
          <w:sz w:val="32"/>
          <w:szCs w:val="32"/>
        </w:rPr>
        <w:t>».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850"/>
        <w:gridCol w:w="3969"/>
        <w:gridCol w:w="6475"/>
        <w:gridCol w:w="2958"/>
      </w:tblGrid>
      <w:tr w:rsidR="00402129" w:rsidTr="00415163">
        <w:tc>
          <w:tcPr>
            <w:tcW w:w="534" w:type="dxa"/>
          </w:tcPr>
          <w:p w:rsidR="00402129" w:rsidRPr="00D846FC" w:rsidRDefault="00402129" w:rsidP="004151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02129" w:rsidRPr="00D846FC" w:rsidRDefault="00402129" w:rsidP="00415163">
            <w:pPr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t>Занятие</w:t>
            </w:r>
          </w:p>
        </w:tc>
        <w:tc>
          <w:tcPr>
            <w:tcW w:w="3969" w:type="dxa"/>
          </w:tcPr>
          <w:p w:rsidR="00402129" w:rsidRPr="00D846FC" w:rsidRDefault="00402129" w:rsidP="00415163">
            <w:pPr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6475" w:type="dxa"/>
          </w:tcPr>
          <w:p w:rsidR="00402129" w:rsidRPr="00D846FC" w:rsidRDefault="00402129" w:rsidP="00415163">
            <w:pPr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2958" w:type="dxa"/>
          </w:tcPr>
          <w:p w:rsidR="00402129" w:rsidRPr="00D846FC" w:rsidRDefault="00402129" w:rsidP="00415163">
            <w:pPr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846FC">
              <w:rPr>
                <w:b/>
                <w:sz w:val="28"/>
                <w:szCs w:val="28"/>
              </w:rPr>
              <w:t>Коррекц</w:t>
            </w:r>
            <w:proofErr w:type="spellEnd"/>
            <w:r w:rsidRPr="00D846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846FC">
              <w:rPr>
                <w:b/>
                <w:sz w:val="28"/>
                <w:szCs w:val="28"/>
              </w:rPr>
              <w:t>З</w:t>
            </w:r>
            <w:r>
              <w:rPr>
                <w:b/>
                <w:sz w:val="28"/>
                <w:szCs w:val="28"/>
              </w:rPr>
              <w:t>вукопр</w:t>
            </w:r>
            <w:proofErr w:type="spellEnd"/>
            <w:r w:rsidRPr="00D846F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402129" w:rsidRPr="00E91ED4" w:rsidRDefault="00402129" w:rsidP="00415163">
            <w:pPr>
              <w:pStyle w:val="a4"/>
              <w:ind w:left="34"/>
              <w:jc w:val="both"/>
              <w:rPr>
                <w:sz w:val="24"/>
                <w:szCs w:val="24"/>
              </w:rPr>
            </w:pPr>
            <w:r w:rsidRPr="00E91ED4">
              <w:rPr>
                <w:sz w:val="24"/>
                <w:szCs w:val="24"/>
              </w:rPr>
              <w:t>Развиваем гибкость и послушность артикуляционного аппарата.</w:t>
            </w:r>
          </w:p>
          <w:p w:rsidR="00402129" w:rsidRPr="00E91ED4" w:rsidRDefault="00402129" w:rsidP="00415163">
            <w:pPr>
              <w:pStyle w:val="a4"/>
              <w:ind w:left="34"/>
              <w:jc w:val="both"/>
              <w:rPr>
                <w:sz w:val="24"/>
                <w:szCs w:val="24"/>
              </w:rPr>
            </w:pPr>
            <w:r w:rsidRPr="00E91ED4">
              <w:rPr>
                <w:sz w:val="24"/>
                <w:szCs w:val="24"/>
              </w:rPr>
              <w:t>Развиваем умение подражать взрослому движениями, запоминая и повторяя текст.</w:t>
            </w:r>
          </w:p>
        </w:tc>
        <w:tc>
          <w:tcPr>
            <w:tcW w:w="6475" w:type="dxa"/>
          </w:tcPr>
          <w:p w:rsidR="00402129" w:rsidRPr="008D0DC4" w:rsidRDefault="00402129" w:rsidP="00402129">
            <w:pPr>
              <w:pStyle w:val="a4"/>
              <w:numPr>
                <w:ilvl w:val="0"/>
                <w:numId w:val="58"/>
              </w:numPr>
              <w:ind w:left="34" w:hanging="34"/>
              <w:jc w:val="both"/>
              <w:rPr>
                <w:sz w:val="24"/>
                <w:szCs w:val="24"/>
              </w:rPr>
            </w:pPr>
            <w:r w:rsidRPr="008D0DC4">
              <w:rPr>
                <w:sz w:val="24"/>
                <w:szCs w:val="24"/>
              </w:rPr>
              <w:t>Арт. Гимнастика</w:t>
            </w:r>
          </w:p>
          <w:p w:rsidR="00402129" w:rsidRPr="008D0DC4" w:rsidRDefault="00402129" w:rsidP="00402129">
            <w:pPr>
              <w:pStyle w:val="a4"/>
              <w:numPr>
                <w:ilvl w:val="0"/>
                <w:numId w:val="58"/>
              </w:numPr>
              <w:ind w:left="34" w:hanging="34"/>
              <w:jc w:val="both"/>
              <w:rPr>
                <w:sz w:val="24"/>
                <w:szCs w:val="24"/>
              </w:rPr>
            </w:pPr>
            <w:r w:rsidRPr="008D0DC4">
              <w:rPr>
                <w:sz w:val="24"/>
                <w:szCs w:val="24"/>
              </w:rPr>
              <w:t>Массаж с орехом</w:t>
            </w:r>
          </w:p>
          <w:p w:rsidR="00402129" w:rsidRDefault="00402129" w:rsidP="00402129">
            <w:pPr>
              <w:pStyle w:val="a4"/>
              <w:numPr>
                <w:ilvl w:val="0"/>
                <w:numId w:val="58"/>
              </w:num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 Зв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нд.)</w:t>
            </w:r>
          </w:p>
          <w:p w:rsidR="00402129" w:rsidRPr="005D071E" w:rsidRDefault="00402129" w:rsidP="00402129">
            <w:pPr>
              <w:pStyle w:val="a4"/>
              <w:numPr>
                <w:ilvl w:val="0"/>
                <w:numId w:val="58"/>
              </w:num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</w:t>
            </w:r>
            <w:proofErr w:type="gramStart"/>
            <w:r>
              <w:rPr>
                <w:sz w:val="24"/>
                <w:szCs w:val="24"/>
              </w:rPr>
              <w:t>Один-несколько</w:t>
            </w:r>
            <w:proofErr w:type="gramEnd"/>
            <w:r>
              <w:rPr>
                <w:sz w:val="24"/>
                <w:szCs w:val="24"/>
              </w:rPr>
              <w:t>», «Назови ласково».</w:t>
            </w:r>
          </w:p>
        </w:tc>
        <w:tc>
          <w:tcPr>
            <w:tcW w:w="2958" w:type="dxa"/>
          </w:tcPr>
          <w:p w:rsidR="00402129" w:rsidRPr="006C2968" w:rsidRDefault="00402129" w:rsidP="00415163">
            <w:pPr>
              <w:jc w:val="both"/>
              <w:rPr>
                <w:sz w:val="24"/>
                <w:szCs w:val="24"/>
              </w:rPr>
            </w:pPr>
            <w:r w:rsidRPr="006C2968">
              <w:rPr>
                <w:color w:val="FF0000"/>
                <w:sz w:val="24"/>
                <w:szCs w:val="24"/>
              </w:rPr>
              <w:t xml:space="preserve"> </w:t>
            </w:r>
            <w:r w:rsidRPr="006C2968">
              <w:rPr>
                <w:sz w:val="24"/>
                <w:szCs w:val="24"/>
              </w:rPr>
              <w:t>Альбом по арт. Гимн.</w:t>
            </w:r>
          </w:p>
          <w:p w:rsidR="00402129" w:rsidRPr="006C2968" w:rsidRDefault="00402129" w:rsidP="00415163">
            <w:pPr>
              <w:ind w:left="79"/>
              <w:jc w:val="both"/>
              <w:rPr>
                <w:color w:val="FF0000"/>
                <w:sz w:val="24"/>
                <w:szCs w:val="24"/>
              </w:rPr>
            </w:pPr>
            <w:r w:rsidRPr="006C2968">
              <w:rPr>
                <w:color w:val="FF0000"/>
                <w:sz w:val="24"/>
                <w:szCs w:val="24"/>
              </w:rPr>
              <w:t>Д/</w:t>
            </w:r>
            <w:proofErr w:type="gramStart"/>
            <w:r w:rsidRPr="006C2968">
              <w:rPr>
                <w:color w:val="FF0000"/>
                <w:sz w:val="24"/>
                <w:szCs w:val="24"/>
              </w:rPr>
              <w:t>З</w:t>
            </w:r>
            <w:proofErr w:type="gramEnd"/>
            <w:r w:rsidRPr="006C2968">
              <w:rPr>
                <w:color w:val="FF0000"/>
                <w:sz w:val="24"/>
                <w:szCs w:val="24"/>
              </w:rPr>
              <w:t xml:space="preserve"> по </w:t>
            </w:r>
            <w:proofErr w:type="spellStart"/>
            <w:r w:rsidRPr="006C2968">
              <w:rPr>
                <w:color w:val="FF0000"/>
                <w:sz w:val="24"/>
                <w:szCs w:val="24"/>
              </w:rPr>
              <w:t>лекс</w:t>
            </w:r>
            <w:proofErr w:type="spellEnd"/>
            <w:r w:rsidRPr="006C2968">
              <w:rPr>
                <w:color w:val="FF0000"/>
                <w:sz w:val="24"/>
                <w:szCs w:val="24"/>
              </w:rPr>
              <w:t xml:space="preserve">. теме: 2.1; Пальчиковая Игра «компот». </w:t>
            </w:r>
          </w:p>
          <w:p w:rsidR="00402129" w:rsidRPr="007D7EF5" w:rsidRDefault="00402129" w:rsidP="00415163">
            <w:pPr>
              <w:pStyle w:val="a4"/>
              <w:ind w:left="79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02129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846FC">
              <w:rPr>
                <w:b/>
                <w:sz w:val="28"/>
                <w:szCs w:val="28"/>
              </w:rPr>
              <w:t>Окруж</w:t>
            </w:r>
            <w:r>
              <w:rPr>
                <w:b/>
                <w:sz w:val="28"/>
                <w:szCs w:val="28"/>
              </w:rPr>
              <w:t>п</w:t>
            </w:r>
            <w:proofErr w:type="spellEnd"/>
            <w:r w:rsidRPr="00D846FC">
              <w:rPr>
                <w:b/>
                <w:sz w:val="28"/>
                <w:szCs w:val="28"/>
              </w:rPr>
              <w:t>. Мир</w:t>
            </w:r>
          </w:p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(подгруппа).</w:t>
            </w:r>
          </w:p>
        </w:tc>
        <w:tc>
          <w:tcPr>
            <w:tcW w:w="3969" w:type="dxa"/>
          </w:tcPr>
          <w:p w:rsidR="00402129" w:rsidRPr="00CD63F6" w:rsidRDefault="00402129" w:rsidP="00402129">
            <w:pPr>
              <w:pStyle w:val="a4"/>
              <w:numPr>
                <w:ilvl w:val="0"/>
                <w:numId w:val="44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CD63F6">
              <w:rPr>
                <w:sz w:val="24"/>
                <w:szCs w:val="24"/>
              </w:rPr>
              <w:t xml:space="preserve"> Учить детей использовать в речи прилагательные, правильно согласовывать их с местоимениями.</w:t>
            </w:r>
          </w:p>
          <w:p w:rsidR="00402129" w:rsidRPr="00CD63F6" w:rsidRDefault="00402129" w:rsidP="00402129">
            <w:pPr>
              <w:pStyle w:val="a4"/>
              <w:numPr>
                <w:ilvl w:val="0"/>
                <w:numId w:val="44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CD63F6">
              <w:rPr>
                <w:sz w:val="24"/>
                <w:szCs w:val="24"/>
              </w:rPr>
              <w:t>Продолжать расширять вкусовые представления.</w:t>
            </w:r>
          </w:p>
          <w:p w:rsidR="00402129" w:rsidRPr="00DE7A89" w:rsidRDefault="00402129" w:rsidP="00402129">
            <w:pPr>
              <w:pStyle w:val="a4"/>
              <w:numPr>
                <w:ilvl w:val="0"/>
                <w:numId w:val="44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слухового внимания.</w:t>
            </w:r>
          </w:p>
        </w:tc>
        <w:tc>
          <w:tcPr>
            <w:tcW w:w="6475" w:type="dxa"/>
          </w:tcPr>
          <w:p w:rsidR="00402129" w:rsidRPr="00CD63F6" w:rsidRDefault="00402129" w:rsidP="004151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u w:val="single"/>
              </w:rPr>
              <w:t>Определи по вкусу</w:t>
            </w:r>
            <w:r>
              <w:rPr>
                <w:sz w:val="24"/>
                <w:szCs w:val="24"/>
              </w:rPr>
              <w:t xml:space="preserve">». Сначала показываю детям целые фрукты и прошу их назвать, затем вызываю детей по одному. </w:t>
            </w:r>
            <w:proofErr w:type="gramStart"/>
            <w:r>
              <w:rPr>
                <w:sz w:val="24"/>
                <w:szCs w:val="24"/>
              </w:rPr>
              <w:t>Вызванному</w:t>
            </w:r>
            <w:proofErr w:type="gramEnd"/>
            <w:r>
              <w:rPr>
                <w:sz w:val="24"/>
                <w:szCs w:val="24"/>
              </w:rPr>
              <w:t xml:space="preserve"> завязываю глаза и предлагаю попробовать какой-нибудь плод. Ребенок должен на вкус угадать, что за фрукт, назвать его и описать по форме и вкусу (определить его твердость) «Это – банан. Он мягкий, сочный, сладкий» и т.д.</w:t>
            </w:r>
          </w:p>
        </w:tc>
        <w:tc>
          <w:tcPr>
            <w:tcW w:w="2958" w:type="dxa"/>
          </w:tcPr>
          <w:p w:rsidR="00402129" w:rsidRPr="00302EFA" w:rsidRDefault="00402129" w:rsidP="004151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Натуральные фрукты, разделенные на кусочки, нанизанные на кулинарные шпажки и прикрытые салфеткой (банан, апельсин, яблоко, груша, мандарин.)</w:t>
            </w: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</w:t>
            </w:r>
            <w:r w:rsidRPr="00D846FC">
              <w:rPr>
                <w:b/>
                <w:sz w:val="28"/>
                <w:szCs w:val="28"/>
              </w:rPr>
              <w:t>орник</w:t>
            </w: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 в группе</w:t>
            </w:r>
          </w:p>
        </w:tc>
        <w:tc>
          <w:tcPr>
            <w:tcW w:w="3969" w:type="dxa"/>
          </w:tcPr>
          <w:p w:rsidR="00402129" w:rsidRPr="00A364DA" w:rsidRDefault="00402129" w:rsidP="00402129">
            <w:pPr>
              <w:pStyle w:val="a4"/>
              <w:numPr>
                <w:ilvl w:val="0"/>
                <w:numId w:val="45"/>
              </w:num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34378">
              <w:rPr>
                <w:sz w:val="24"/>
                <w:szCs w:val="24"/>
              </w:rPr>
              <w:t>Совершенствование умения устанавливать взаимно однозначные соответствия между сравниваемыми множествами. Ознакомление с математическими знаками «&gt;»  и “&lt;</w:t>
            </w:r>
            <w:r>
              <w:rPr>
                <w:sz w:val="24"/>
                <w:szCs w:val="24"/>
              </w:rPr>
              <w:t>», умения составлять условие и ставить вопрос задачи, пользоваться математическими знаками «+» и «=»</w:t>
            </w:r>
            <w:r w:rsidRPr="00A34378">
              <w:rPr>
                <w:sz w:val="24"/>
                <w:szCs w:val="24"/>
              </w:rPr>
              <w:t xml:space="preserve"> Формирование умения составлять математические выражения с этими знаками. </w:t>
            </w:r>
            <w:r>
              <w:rPr>
                <w:sz w:val="24"/>
                <w:szCs w:val="24"/>
              </w:rPr>
              <w:t>Упражнять в сравнение людей по росту (по высоте). Формировать умение сравнивать и классифицировать предметы одновременно по 3 признакам.</w:t>
            </w:r>
          </w:p>
        </w:tc>
        <w:tc>
          <w:tcPr>
            <w:tcW w:w="6475" w:type="dxa"/>
          </w:tcPr>
          <w:p w:rsidR="00402129" w:rsidRDefault="00402129" w:rsidP="00402129">
            <w:pPr>
              <w:pStyle w:val="a4"/>
              <w:numPr>
                <w:ilvl w:val="0"/>
                <w:numId w:val="4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цыплята».</w:t>
            </w:r>
          </w:p>
          <w:p w:rsidR="00402129" w:rsidRDefault="00402129" w:rsidP="00402129">
            <w:pPr>
              <w:pStyle w:val="a4"/>
              <w:numPr>
                <w:ilvl w:val="0"/>
                <w:numId w:val="4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«составим задачу».</w:t>
            </w:r>
          </w:p>
          <w:p w:rsidR="00402129" w:rsidRDefault="00402129" w:rsidP="00402129">
            <w:pPr>
              <w:pStyle w:val="a4"/>
              <w:numPr>
                <w:ilvl w:val="0"/>
                <w:numId w:val="4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задачи.</w:t>
            </w:r>
          </w:p>
          <w:p w:rsidR="00402129" w:rsidRDefault="00402129" w:rsidP="00402129">
            <w:pPr>
              <w:pStyle w:val="a4"/>
              <w:numPr>
                <w:ilvl w:val="0"/>
                <w:numId w:val="4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Подвижное упражнение «Садовник».</w:t>
            </w:r>
          </w:p>
          <w:p w:rsidR="00402129" w:rsidRDefault="00402129" w:rsidP="00402129">
            <w:pPr>
              <w:pStyle w:val="a4"/>
              <w:numPr>
                <w:ilvl w:val="0"/>
                <w:numId w:val="4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листах.</w:t>
            </w:r>
          </w:p>
          <w:p w:rsidR="00402129" w:rsidRDefault="00402129" w:rsidP="00402129">
            <w:pPr>
              <w:pStyle w:val="a4"/>
              <w:numPr>
                <w:ilvl w:val="0"/>
                <w:numId w:val="4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«Сосчитай-ка».</w:t>
            </w:r>
          </w:p>
          <w:p w:rsidR="00402129" w:rsidRPr="00AA1A0E" w:rsidRDefault="00402129" w:rsidP="00402129">
            <w:pPr>
              <w:pStyle w:val="a4"/>
              <w:numPr>
                <w:ilvl w:val="0"/>
                <w:numId w:val="4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работы детей.</w:t>
            </w:r>
          </w:p>
        </w:tc>
        <w:tc>
          <w:tcPr>
            <w:tcW w:w="2958" w:type="dxa"/>
          </w:tcPr>
          <w:p w:rsidR="00402129" w:rsidRDefault="00402129" w:rsidP="00415163">
            <w:pPr>
              <w:pStyle w:val="a4"/>
              <w:ind w:left="-6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Н.В.Нищева</w:t>
            </w:r>
            <w:proofErr w:type="spellEnd"/>
            <w:r>
              <w:rPr>
                <w:sz w:val="24"/>
                <w:szCs w:val="24"/>
              </w:rPr>
              <w:t xml:space="preserve"> «Развитие математических представлений у </w:t>
            </w:r>
            <w:proofErr w:type="spellStart"/>
            <w:r>
              <w:rPr>
                <w:sz w:val="24"/>
                <w:szCs w:val="24"/>
              </w:rPr>
              <w:t>дошк</w:t>
            </w:r>
            <w:proofErr w:type="spellEnd"/>
            <w:r>
              <w:rPr>
                <w:sz w:val="24"/>
                <w:szCs w:val="24"/>
              </w:rPr>
              <w:t>. С ОНР» конспект №5. Стр.52</w:t>
            </w:r>
          </w:p>
          <w:p w:rsidR="00402129" w:rsidRPr="005D071E" w:rsidRDefault="00402129" w:rsidP="00415163">
            <w:pPr>
              <w:pStyle w:val="a4"/>
              <w:ind w:left="-62"/>
              <w:jc w:val="both"/>
              <w:rPr>
                <w:sz w:val="24"/>
                <w:szCs w:val="24"/>
              </w:rPr>
            </w:pP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846FC">
              <w:rPr>
                <w:b/>
                <w:sz w:val="28"/>
                <w:szCs w:val="28"/>
              </w:rPr>
              <w:t>Сенсорика</w:t>
            </w:r>
            <w:proofErr w:type="spellEnd"/>
            <w:r w:rsidRPr="00D846F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402129" w:rsidRDefault="00402129" w:rsidP="00402129">
            <w:pPr>
              <w:pStyle w:val="a4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533B43">
              <w:rPr>
                <w:sz w:val="24"/>
                <w:szCs w:val="24"/>
              </w:rPr>
              <w:t>Учить определять предметы на ощупь (фрукты).</w:t>
            </w:r>
          </w:p>
          <w:p w:rsidR="00402129" w:rsidRPr="00A1526C" w:rsidRDefault="00402129" w:rsidP="00415163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</w:t>
            </w:r>
            <w:proofErr w:type="gramStart"/>
            <w:r>
              <w:rPr>
                <w:sz w:val="24"/>
                <w:szCs w:val="24"/>
              </w:rPr>
              <w:t>словесно</w:t>
            </w:r>
            <w:proofErr w:type="gramEnd"/>
            <w:r>
              <w:rPr>
                <w:sz w:val="24"/>
                <w:szCs w:val="24"/>
              </w:rPr>
              <w:t xml:space="preserve"> описывать предметы, воспринятые тактильно.</w:t>
            </w:r>
          </w:p>
        </w:tc>
        <w:tc>
          <w:tcPr>
            <w:tcW w:w="6475" w:type="dxa"/>
          </w:tcPr>
          <w:p w:rsidR="00402129" w:rsidRPr="001755FF" w:rsidRDefault="00402129" w:rsidP="004151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«Волшебный мешочек». Дети по одному выходят к педагогу. Ощупывают предмет в мешочке, не вынимая его из мешка. Описывают ощущения и предположение что это. Если отгадывают, то получают приз – фишку. В конце занятия, дети, получившие фишку, получают в награду наклейку.</w:t>
            </w:r>
          </w:p>
        </w:tc>
        <w:tc>
          <w:tcPr>
            <w:tcW w:w="2958" w:type="dxa"/>
          </w:tcPr>
          <w:p w:rsidR="00402129" w:rsidRDefault="00402129" w:rsidP="0041516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Муляжи фруктов.</w:t>
            </w:r>
          </w:p>
          <w:p w:rsidR="00402129" w:rsidRPr="00334E29" w:rsidRDefault="00402129" w:rsidP="0041516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Мешочек.</w:t>
            </w: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3969" w:type="dxa"/>
          </w:tcPr>
          <w:p w:rsidR="00402129" w:rsidRPr="00305992" w:rsidRDefault="00402129" w:rsidP="00415163">
            <w:pPr>
              <w:pStyle w:val="a4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 составе числа 2, 3.</w:t>
            </w:r>
          </w:p>
        </w:tc>
        <w:tc>
          <w:tcPr>
            <w:tcW w:w="6475" w:type="dxa"/>
          </w:tcPr>
          <w:p w:rsidR="00402129" w:rsidRDefault="00402129" w:rsidP="00415163">
            <w:pPr>
              <w:pStyle w:val="a4"/>
              <w:ind w:left="-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индивидуально с материалом на мольберте и на листах – ксерокс.</w:t>
            </w:r>
          </w:p>
          <w:p w:rsidR="00402129" w:rsidRPr="005D071E" w:rsidRDefault="00402129" w:rsidP="00415163">
            <w:pPr>
              <w:pStyle w:val="a4"/>
              <w:ind w:left="-82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402129" w:rsidRPr="007D7EF5" w:rsidRDefault="00402129" w:rsidP="00415163">
            <w:pPr>
              <w:pStyle w:val="a4"/>
              <w:ind w:left="79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 Состав числа стр. 2, 3, 4, 5. «</w:t>
            </w:r>
            <w:proofErr w:type="spellStart"/>
            <w:r>
              <w:rPr>
                <w:sz w:val="24"/>
                <w:szCs w:val="24"/>
              </w:rPr>
              <w:t>цветик-семицветик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</w:tr>
      <w:tr w:rsidR="00402129" w:rsidTr="00415163">
        <w:trPr>
          <w:cantSplit/>
          <w:trHeight w:val="2888"/>
        </w:trPr>
        <w:tc>
          <w:tcPr>
            <w:tcW w:w="534" w:type="dxa"/>
            <w:vMerge/>
          </w:tcPr>
          <w:p w:rsidR="00402129" w:rsidRPr="00D846FC" w:rsidRDefault="00402129" w:rsidP="004151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t>Развитие речи (Группа №8)</w:t>
            </w:r>
          </w:p>
        </w:tc>
        <w:tc>
          <w:tcPr>
            <w:tcW w:w="3969" w:type="dxa"/>
          </w:tcPr>
          <w:p w:rsidR="00402129" w:rsidRPr="00233FC3" w:rsidRDefault="00402129" w:rsidP="0041516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Активизация и актуализация словаря по теме «Фрукты». Совершенствование грамматического строя речи  (согласование числительных с существительными в роде, числе и падеже). Развитие речевого слуха. Развитие диалогической речи. Учить детей пересказу  рассказа.</w:t>
            </w:r>
          </w:p>
        </w:tc>
        <w:tc>
          <w:tcPr>
            <w:tcW w:w="6475" w:type="dxa"/>
          </w:tcPr>
          <w:p w:rsidR="00402129" w:rsidRDefault="00402129" w:rsidP="00402129">
            <w:pPr>
              <w:pStyle w:val="a4"/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«Фруктовое ассорти».</w:t>
            </w:r>
          </w:p>
          <w:p w:rsidR="00402129" w:rsidRDefault="00402129" w:rsidP="00402129">
            <w:pPr>
              <w:pStyle w:val="a4"/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рассказа Б. Житкова «Как яблоки собирают?»</w:t>
            </w:r>
          </w:p>
          <w:p w:rsidR="00402129" w:rsidRDefault="00402129" w:rsidP="00402129">
            <w:pPr>
              <w:pStyle w:val="a4"/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с мячом «Что делали?» (расширение глагольного словаря).</w:t>
            </w:r>
          </w:p>
          <w:p w:rsidR="00402129" w:rsidRDefault="00402129" w:rsidP="00402129">
            <w:pPr>
              <w:pStyle w:val="a4"/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Повторное чтение с последующим </w:t>
            </w:r>
            <w:proofErr w:type="spellStart"/>
            <w:r>
              <w:rPr>
                <w:sz w:val="24"/>
                <w:szCs w:val="24"/>
              </w:rPr>
              <w:t>перессказом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02129" w:rsidRDefault="00402129" w:rsidP="00402129">
            <w:pPr>
              <w:pStyle w:val="a4"/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Звуко-буквенный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анализ. Штриховка = ребус.</w:t>
            </w:r>
          </w:p>
          <w:p w:rsidR="00402129" w:rsidRPr="00E85F69" w:rsidRDefault="00402129" w:rsidP="00415163">
            <w:pPr>
              <w:pStyle w:val="a4"/>
              <w:ind w:left="754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402129" w:rsidRPr="00D63AC4" w:rsidRDefault="00402129" w:rsidP="00415163">
            <w:pPr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63AC4">
              <w:rPr>
                <w:sz w:val="24"/>
                <w:szCs w:val="24"/>
              </w:rPr>
              <w:t xml:space="preserve">Н.В. </w:t>
            </w:r>
            <w:proofErr w:type="spellStart"/>
            <w:r w:rsidRPr="00D63AC4">
              <w:rPr>
                <w:sz w:val="24"/>
                <w:szCs w:val="24"/>
              </w:rPr>
              <w:t>Нищева</w:t>
            </w:r>
            <w:proofErr w:type="spellEnd"/>
            <w:r w:rsidRPr="00D63AC4">
              <w:rPr>
                <w:sz w:val="24"/>
                <w:szCs w:val="24"/>
              </w:rPr>
              <w:t xml:space="preserve"> «Конспекты подгрупповых занятий в </w:t>
            </w:r>
            <w:proofErr w:type="spellStart"/>
            <w:r w:rsidRPr="00D63AC4">
              <w:rPr>
                <w:sz w:val="24"/>
                <w:szCs w:val="24"/>
              </w:rPr>
              <w:t>подг</w:t>
            </w:r>
            <w:proofErr w:type="spellEnd"/>
            <w:r w:rsidRPr="00D63AC4">
              <w:rPr>
                <w:sz w:val="24"/>
                <w:szCs w:val="24"/>
              </w:rPr>
              <w:t xml:space="preserve">. К </w:t>
            </w:r>
            <w:proofErr w:type="spellStart"/>
            <w:r w:rsidRPr="00D63AC4">
              <w:rPr>
                <w:sz w:val="24"/>
                <w:szCs w:val="24"/>
              </w:rPr>
              <w:t>шк</w:t>
            </w:r>
            <w:proofErr w:type="spellEnd"/>
            <w:r w:rsidRPr="00D63AC4">
              <w:rPr>
                <w:sz w:val="24"/>
                <w:szCs w:val="24"/>
              </w:rPr>
              <w:t>. Группе для детей с ОНР» Занятие №</w:t>
            </w:r>
            <w:r>
              <w:rPr>
                <w:sz w:val="24"/>
                <w:szCs w:val="24"/>
              </w:rPr>
              <w:t xml:space="preserve"> 3 стр. 83</w:t>
            </w: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846FC">
              <w:rPr>
                <w:b/>
                <w:sz w:val="28"/>
                <w:szCs w:val="28"/>
              </w:rPr>
              <w:t>Коррекц</w:t>
            </w:r>
            <w:proofErr w:type="spellEnd"/>
            <w:r w:rsidRPr="00D846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846FC">
              <w:rPr>
                <w:b/>
                <w:sz w:val="28"/>
                <w:szCs w:val="28"/>
              </w:rPr>
              <w:t>З</w:t>
            </w:r>
            <w:r>
              <w:rPr>
                <w:b/>
                <w:sz w:val="28"/>
                <w:szCs w:val="28"/>
              </w:rPr>
              <w:t>вукопр</w:t>
            </w:r>
            <w:proofErr w:type="spellEnd"/>
            <w:r w:rsidRPr="00D846F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+ Развитие речи</w:t>
            </w:r>
          </w:p>
        </w:tc>
        <w:tc>
          <w:tcPr>
            <w:tcW w:w="3969" w:type="dxa"/>
          </w:tcPr>
          <w:p w:rsidR="00402129" w:rsidRPr="008D0DC4" w:rsidRDefault="00402129" w:rsidP="00402129">
            <w:pPr>
              <w:pStyle w:val="a4"/>
              <w:numPr>
                <w:ilvl w:val="0"/>
                <w:numId w:val="56"/>
              </w:numPr>
              <w:jc w:val="both"/>
              <w:rPr>
                <w:sz w:val="24"/>
                <w:szCs w:val="24"/>
              </w:rPr>
            </w:pPr>
            <w:r w:rsidRPr="008D0DC4">
              <w:rPr>
                <w:sz w:val="24"/>
                <w:szCs w:val="24"/>
              </w:rPr>
              <w:t>Развиваем гибкость и послушность артикуляционного аппарата.</w:t>
            </w:r>
          </w:p>
          <w:p w:rsidR="00402129" w:rsidRPr="008D0DC4" w:rsidRDefault="00402129" w:rsidP="00402129">
            <w:pPr>
              <w:pStyle w:val="a4"/>
              <w:numPr>
                <w:ilvl w:val="0"/>
                <w:numId w:val="56"/>
              </w:numPr>
              <w:jc w:val="both"/>
              <w:rPr>
                <w:sz w:val="24"/>
                <w:szCs w:val="24"/>
              </w:rPr>
            </w:pPr>
            <w:r w:rsidRPr="008D0DC4">
              <w:rPr>
                <w:sz w:val="24"/>
                <w:szCs w:val="24"/>
              </w:rPr>
              <w:t>Постановка звуков.</w:t>
            </w:r>
          </w:p>
          <w:p w:rsidR="00402129" w:rsidRPr="00D11D9D" w:rsidRDefault="00402129" w:rsidP="00402129">
            <w:pPr>
              <w:pStyle w:val="a4"/>
              <w:numPr>
                <w:ilvl w:val="0"/>
                <w:numId w:val="56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D11D9D">
              <w:rPr>
                <w:sz w:val="24"/>
                <w:szCs w:val="24"/>
              </w:rPr>
              <w:t>Развиваем умение подражать взрослому движениями, запоминая и повторяя текст.</w:t>
            </w:r>
          </w:p>
        </w:tc>
        <w:tc>
          <w:tcPr>
            <w:tcW w:w="6475" w:type="dxa"/>
          </w:tcPr>
          <w:p w:rsidR="00402129" w:rsidRPr="008D0DC4" w:rsidRDefault="00402129" w:rsidP="00402129">
            <w:pPr>
              <w:pStyle w:val="a4"/>
              <w:numPr>
                <w:ilvl w:val="0"/>
                <w:numId w:val="57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D0DC4">
              <w:rPr>
                <w:sz w:val="24"/>
                <w:szCs w:val="24"/>
              </w:rPr>
              <w:t>Арт. Гимнастика</w:t>
            </w:r>
          </w:p>
          <w:p w:rsidR="00402129" w:rsidRPr="008D0DC4" w:rsidRDefault="00402129" w:rsidP="00402129">
            <w:pPr>
              <w:pStyle w:val="a4"/>
              <w:numPr>
                <w:ilvl w:val="0"/>
                <w:numId w:val="57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D0DC4">
              <w:rPr>
                <w:sz w:val="24"/>
                <w:szCs w:val="24"/>
              </w:rPr>
              <w:t>Массаж с орехом</w:t>
            </w:r>
          </w:p>
          <w:p w:rsidR="00402129" w:rsidRDefault="00402129" w:rsidP="00402129">
            <w:pPr>
              <w:pStyle w:val="a4"/>
              <w:numPr>
                <w:ilvl w:val="0"/>
                <w:numId w:val="57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Пальчиковая Игра «я веселый майский жук». </w:t>
            </w:r>
          </w:p>
          <w:p w:rsidR="00402129" w:rsidRDefault="00402129" w:rsidP="00402129">
            <w:pPr>
              <w:pStyle w:val="a4"/>
              <w:numPr>
                <w:ilvl w:val="0"/>
                <w:numId w:val="57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 Зв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нд.)</w:t>
            </w:r>
          </w:p>
          <w:p w:rsidR="00402129" w:rsidRPr="005D071E" w:rsidRDefault="00402129" w:rsidP="0041516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игра «бывает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е бывает», «подбери признак».</w:t>
            </w:r>
          </w:p>
        </w:tc>
        <w:tc>
          <w:tcPr>
            <w:tcW w:w="2958" w:type="dxa"/>
          </w:tcPr>
          <w:p w:rsidR="00402129" w:rsidRDefault="00402129" w:rsidP="00402129">
            <w:pPr>
              <w:pStyle w:val="a4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Альбом по арт. Гимн.</w:t>
            </w:r>
          </w:p>
          <w:p w:rsidR="00402129" w:rsidRPr="005D071E" w:rsidRDefault="00402129" w:rsidP="00402129">
            <w:pPr>
              <w:pStyle w:val="a4"/>
              <w:numPr>
                <w:ilvl w:val="0"/>
                <w:numId w:val="57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7D7EF5">
              <w:rPr>
                <w:color w:val="FF0000"/>
                <w:sz w:val="24"/>
                <w:szCs w:val="24"/>
              </w:rPr>
              <w:t>Д/</w:t>
            </w:r>
            <w:proofErr w:type="gramStart"/>
            <w:r w:rsidRPr="007D7EF5">
              <w:rPr>
                <w:color w:val="FF0000"/>
                <w:sz w:val="24"/>
                <w:szCs w:val="24"/>
              </w:rPr>
              <w:t>З</w:t>
            </w:r>
            <w:proofErr w:type="gramEnd"/>
            <w:r w:rsidRPr="007D7EF5">
              <w:rPr>
                <w:color w:val="FF0000"/>
                <w:sz w:val="24"/>
                <w:szCs w:val="24"/>
              </w:rPr>
              <w:t xml:space="preserve"> по </w:t>
            </w:r>
            <w:proofErr w:type="spellStart"/>
            <w:r>
              <w:rPr>
                <w:color w:val="FF0000"/>
                <w:sz w:val="24"/>
                <w:szCs w:val="24"/>
              </w:rPr>
              <w:t>лекс</w:t>
            </w:r>
            <w:proofErr w:type="spellEnd"/>
            <w:r>
              <w:rPr>
                <w:color w:val="FF0000"/>
                <w:sz w:val="24"/>
                <w:szCs w:val="24"/>
              </w:rPr>
              <w:t>. теме: дальше по теме</w:t>
            </w:r>
            <w:r w:rsidRPr="007D7EF5">
              <w:rPr>
                <w:color w:val="FF0000"/>
                <w:sz w:val="24"/>
                <w:szCs w:val="24"/>
              </w:rPr>
              <w:t>;</w:t>
            </w:r>
            <w:r w:rsidRPr="00AC4082">
              <w:rPr>
                <w:color w:val="FF0000"/>
                <w:sz w:val="24"/>
                <w:szCs w:val="24"/>
              </w:rPr>
              <w:t xml:space="preserve"> Пальчиковая Игра «</w:t>
            </w:r>
            <w:r>
              <w:rPr>
                <w:color w:val="FF0000"/>
                <w:sz w:val="24"/>
                <w:szCs w:val="24"/>
              </w:rPr>
              <w:t>компот</w:t>
            </w:r>
            <w:r w:rsidRPr="00AC4082">
              <w:rPr>
                <w:color w:val="FF0000"/>
                <w:sz w:val="24"/>
                <w:szCs w:val="24"/>
              </w:rPr>
              <w:t xml:space="preserve">». </w:t>
            </w:r>
            <w:r w:rsidRPr="007D7EF5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t>Письмо</w:t>
            </w:r>
          </w:p>
        </w:tc>
        <w:tc>
          <w:tcPr>
            <w:tcW w:w="3969" w:type="dxa"/>
          </w:tcPr>
          <w:p w:rsidR="00402129" w:rsidRPr="001755FF" w:rsidRDefault="00402129" w:rsidP="00415163">
            <w:pPr>
              <w:pStyle w:val="a4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моторики рук и координации движений руки, а также развиваем внимание и память, воображение и мышление.</w:t>
            </w:r>
          </w:p>
        </w:tc>
        <w:tc>
          <w:tcPr>
            <w:tcW w:w="6475" w:type="dxa"/>
          </w:tcPr>
          <w:p w:rsidR="00402129" w:rsidRPr="001755FF" w:rsidRDefault="00402129" w:rsidP="00415163">
            <w:pPr>
              <w:pStyle w:val="a4"/>
              <w:ind w:left="3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Раскрась</w:t>
            </w:r>
            <w:proofErr w:type="gramEnd"/>
            <w:r>
              <w:rPr>
                <w:sz w:val="24"/>
                <w:szCs w:val="24"/>
              </w:rPr>
              <w:t xml:space="preserve"> следуя условным обозначениям.</w:t>
            </w:r>
          </w:p>
        </w:tc>
        <w:tc>
          <w:tcPr>
            <w:tcW w:w="2958" w:type="dxa"/>
          </w:tcPr>
          <w:p w:rsidR="00402129" w:rsidRPr="00AC4082" w:rsidRDefault="00402129" w:rsidP="00415163">
            <w:pPr>
              <w:pStyle w:val="a4"/>
              <w:ind w:left="298"/>
              <w:jc w:val="both"/>
              <w:rPr>
                <w:sz w:val="24"/>
                <w:szCs w:val="24"/>
              </w:rPr>
            </w:pPr>
            <w:r w:rsidRPr="00AC4082">
              <w:rPr>
                <w:sz w:val="24"/>
                <w:szCs w:val="24"/>
              </w:rPr>
              <w:t>Из блока домашних заданий.</w:t>
            </w: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846FC">
              <w:rPr>
                <w:b/>
                <w:sz w:val="28"/>
                <w:szCs w:val="28"/>
              </w:rPr>
              <w:t>Формир</w:t>
            </w:r>
            <w:proofErr w:type="spellEnd"/>
            <w:r w:rsidRPr="00D846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846FC">
              <w:rPr>
                <w:b/>
                <w:sz w:val="28"/>
                <w:szCs w:val="28"/>
              </w:rPr>
              <w:t>Мышл</w:t>
            </w:r>
            <w:proofErr w:type="spellEnd"/>
            <w:r w:rsidRPr="00D846F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402129" w:rsidRDefault="00402129" w:rsidP="00415163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Продолжаем учить детей выделять сходные и различные признаки предметов (форма, цвет, величина.)</w:t>
            </w:r>
          </w:p>
          <w:p w:rsidR="00402129" w:rsidRPr="00A70186" w:rsidRDefault="00402129" w:rsidP="0041516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Д/</w:t>
            </w:r>
            <w:proofErr w:type="gramStart"/>
            <w:r>
              <w:rPr>
                <w:color w:val="FF0000"/>
                <w:sz w:val="24"/>
                <w:szCs w:val="24"/>
              </w:rPr>
              <w:t>З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</w:t>
            </w:r>
            <w:r w:rsidRPr="006E6533">
              <w:rPr>
                <w:color w:val="FF0000"/>
                <w:sz w:val="24"/>
                <w:szCs w:val="24"/>
              </w:rPr>
              <w:t xml:space="preserve">С.Е. </w:t>
            </w:r>
            <w:proofErr w:type="spellStart"/>
            <w:r w:rsidRPr="006E6533">
              <w:rPr>
                <w:color w:val="FF0000"/>
                <w:sz w:val="24"/>
                <w:szCs w:val="24"/>
              </w:rPr>
              <w:t>Гаврина</w:t>
            </w:r>
            <w:proofErr w:type="spellEnd"/>
            <w:r w:rsidRPr="006E6533">
              <w:rPr>
                <w:color w:val="FF0000"/>
                <w:sz w:val="24"/>
                <w:szCs w:val="24"/>
              </w:rPr>
              <w:t xml:space="preserve"> «Развиваем мышление» стр.2</w:t>
            </w:r>
            <w:r>
              <w:rPr>
                <w:color w:val="FF0000"/>
                <w:sz w:val="24"/>
                <w:szCs w:val="24"/>
              </w:rPr>
              <w:t xml:space="preserve">; </w:t>
            </w:r>
            <w:proofErr w:type="spellStart"/>
            <w:r w:rsidRPr="006E6533">
              <w:rPr>
                <w:color w:val="FF0000"/>
                <w:sz w:val="24"/>
                <w:szCs w:val="24"/>
              </w:rPr>
              <w:t>Бортникова</w:t>
            </w:r>
            <w:proofErr w:type="spellEnd"/>
            <w:r w:rsidRPr="006E6533">
              <w:rPr>
                <w:color w:val="FF0000"/>
                <w:sz w:val="24"/>
                <w:szCs w:val="24"/>
              </w:rPr>
              <w:t xml:space="preserve"> «Учимся сравнивать» (5-6) стр.</w:t>
            </w: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6475" w:type="dxa"/>
          </w:tcPr>
          <w:p w:rsidR="00402129" w:rsidRDefault="00402129" w:rsidP="00402129">
            <w:pPr>
              <w:pStyle w:val="a4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Закрась квадрат желтым карандашом, круг – синим, а треугольник – красным. Можно ли объединить эти фигуры по цвету?  По форме? А по какому признаку их можно объединить? Ниже нарисуй такие же фигуры, но меньшего размера. Закрась их так, чтобы фигуры, одинаковой формы, в верхнем и нижнем ряду были одного цвета.</w:t>
            </w:r>
          </w:p>
          <w:p w:rsidR="00402129" w:rsidRPr="00A70186" w:rsidRDefault="00402129" w:rsidP="00415163">
            <w:pPr>
              <w:pStyle w:val="a4"/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должно быть в пустой клетке? Подумай и дорисуй.</w:t>
            </w:r>
          </w:p>
        </w:tc>
        <w:tc>
          <w:tcPr>
            <w:tcW w:w="2958" w:type="dxa"/>
          </w:tcPr>
          <w:p w:rsidR="00402129" w:rsidRDefault="00402129" w:rsidP="00402129">
            <w:pPr>
              <w:pStyle w:val="a4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9F1798">
              <w:rPr>
                <w:sz w:val="24"/>
                <w:szCs w:val="24"/>
              </w:rPr>
              <w:t xml:space="preserve">Е. </w:t>
            </w:r>
            <w:proofErr w:type="spellStart"/>
            <w:r w:rsidRPr="009F1798">
              <w:rPr>
                <w:sz w:val="24"/>
                <w:szCs w:val="24"/>
              </w:rPr>
              <w:t>Бортникова</w:t>
            </w:r>
            <w:proofErr w:type="spellEnd"/>
            <w:r w:rsidRPr="009F1798">
              <w:rPr>
                <w:sz w:val="24"/>
                <w:szCs w:val="24"/>
              </w:rPr>
              <w:t xml:space="preserve"> «Учимся сравнивать» (5-6) стр. 4.</w:t>
            </w:r>
          </w:p>
          <w:p w:rsidR="00402129" w:rsidRPr="00A70186" w:rsidRDefault="00402129" w:rsidP="0041516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С.Е. </w:t>
            </w:r>
            <w:proofErr w:type="spellStart"/>
            <w:r>
              <w:rPr>
                <w:sz w:val="24"/>
                <w:szCs w:val="24"/>
              </w:rPr>
              <w:t>Гаврина</w:t>
            </w:r>
            <w:proofErr w:type="spellEnd"/>
            <w:r>
              <w:rPr>
                <w:sz w:val="24"/>
                <w:szCs w:val="24"/>
              </w:rPr>
              <w:t xml:space="preserve"> «Развиваем мышление» стр.2</w:t>
            </w: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/>
          </w:tcPr>
          <w:p w:rsidR="00402129" w:rsidRPr="00D846FC" w:rsidRDefault="00402129" w:rsidP="004151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846FC">
              <w:rPr>
                <w:b/>
                <w:sz w:val="28"/>
                <w:szCs w:val="28"/>
              </w:rPr>
              <w:t>Обуч</w:t>
            </w:r>
            <w:proofErr w:type="spellEnd"/>
            <w:r w:rsidRPr="00D846FC">
              <w:rPr>
                <w:b/>
                <w:sz w:val="28"/>
                <w:szCs w:val="28"/>
              </w:rPr>
              <w:t>. Грамоте.</w:t>
            </w:r>
          </w:p>
        </w:tc>
        <w:tc>
          <w:tcPr>
            <w:tcW w:w="3969" w:type="dxa"/>
          </w:tcPr>
          <w:p w:rsidR="00402129" w:rsidRPr="00A1526C" w:rsidRDefault="00402129" w:rsidP="00402129">
            <w:pPr>
              <w:pStyle w:val="a4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A1526C">
              <w:rPr>
                <w:sz w:val="24"/>
                <w:szCs w:val="24"/>
              </w:rPr>
              <w:t>Гласный звук</w:t>
            </w:r>
            <w:proofErr w:type="gramStart"/>
            <w:r w:rsidRPr="00A1526C">
              <w:rPr>
                <w:sz w:val="24"/>
                <w:szCs w:val="24"/>
              </w:rPr>
              <w:t xml:space="preserve"> </w:t>
            </w:r>
            <w:r w:rsidRPr="00A1526C">
              <w:rPr>
                <w:b/>
                <w:sz w:val="24"/>
                <w:szCs w:val="24"/>
              </w:rPr>
              <w:t>И</w:t>
            </w:r>
            <w:proofErr w:type="gramEnd"/>
            <w:r w:rsidRPr="00A1526C">
              <w:rPr>
                <w:sz w:val="24"/>
                <w:szCs w:val="24"/>
              </w:rPr>
              <w:t xml:space="preserve">, буква </w:t>
            </w:r>
            <w:r w:rsidRPr="00A1526C">
              <w:rPr>
                <w:b/>
                <w:sz w:val="24"/>
                <w:szCs w:val="24"/>
              </w:rPr>
              <w:t>И, и</w:t>
            </w:r>
            <w:r w:rsidRPr="00A1526C">
              <w:rPr>
                <w:sz w:val="24"/>
                <w:szCs w:val="24"/>
              </w:rPr>
              <w:t xml:space="preserve">. </w:t>
            </w:r>
          </w:p>
          <w:p w:rsidR="00402129" w:rsidRPr="00A1526C" w:rsidRDefault="00402129" w:rsidP="00402129">
            <w:pPr>
              <w:pStyle w:val="a4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A1526C">
              <w:rPr>
                <w:sz w:val="24"/>
                <w:szCs w:val="24"/>
              </w:rPr>
              <w:t>Определение места звука</w:t>
            </w:r>
            <w:proofErr w:type="gramStart"/>
            <w:r w:rsidRPr="00A1526C">
              <w:rPr>
                <w:sz w:val="24"/>
                <w:szCs w:val="24"/>
              </w:rPr>
              <w:t xml:space="preserve"> </w:t>
            </w:r>
            <w:r w:rsidRPr="00A1526C">
              <w:rPr>
                <w:b/>
                <w:sz w:val="24"/>
                <w:szCs w:val="24"/>
              </w:rPr>
              <w:t>И</w:t>
            </w:r>
            <w:proofErr w:type="gramEnd"/>
            <w:r w:rsidRPr="00A1526C">
              <w:rPr>
                <w:sz w:val="24"/>
                <w:szCs w:val="24"/>
              </w:rPr>
              <w:t xml:space="preserve"> в словах:</w:t>
            </w:r>
            <w:r>
              <w:rPr>
                <w:sz w:val="24"/>
                <w:szCs w:val="24"/>
              </w:rPr>
              <w:t xml:space="preserve"> ирис, тигр, игуана, тапки</w:t>
            </w:r>
            <w:r w:rsidRPr="00A1526C">
              <w:rPr>
                <w:sz w:val="24"/>
                <w:szCs w:val="24"/>
              </w:rPr>
              <w:t>.</w:t>
            </w:r>
          </w:p>
          <w:p w:rsidR="00402129" w:rsidRDefault="00402129" w:rsidP="00402129">
            <w:pPr>
              <w:pStyle w:val="a4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слов на слоги.</w:t>
            </w:r>
          </w:p>
          <w:p w:rsidR="00402129" w:rsidRPr="00D33439" w:rsidRDefault="00402129" w:rsidP="00415163">
            <w:pPr>
              <w:pStyle w:val="a4"/>
              <w:ind w:left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Д/</w:t>
            </w:r>
            <w:proofErr w:type="gramStart"/>
            <w:r>
              <w:rPr>
                <w:color w:val="FF0000"/>
                <w:sz w:val="24"/>
                <w:szCs w:val="24"/>
              </w:rPr>
              <w:t>З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Т.А.Ткаченко «Пиши, </w:t>
            </w:r>
            <w:proofErr w:type="spellStart"/>
            <w:r>
              <w:rPr>
                <w:color w:val="FF0000"/>
                <w:sz w:val="24"/>
                <w:szCs w:val="24"/>
              </w:rPr>
              <w:t>читайка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» </w:t>
            </w:r>
            <w:r w:rsidRPr="0040462C">
              <w:rPr>
                <w:color w:val="FF0000"/>
                <w:sz w:val="24"/>
                <w:szCs w:val="24"/>
              </w:rPr>
              <w:t>стр.</w:t>
            </w:r>
            <w:r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6475" w:type="dxa"/>
          </w:tcPr>
          <w:p w:rsidR="00402129" w:rsidRPr="00A771C8" w:rsidRDefault="00402129" w:rsidP="00402129">
            <w:pPr>
              <w:pStyle w:val="a4"/>
              <w:numPr>
                <w:ilvl w:val="0"/>
                <w:numId w:val="49"/>
              </w:numPr>
              <w:jc w:val="both"/>
              <w:rPr>
                <w:sz w:val="24"/>
                <w:szCs w:val="24"/>
              </w:rPr>
            </w:pPr>
            <w:r w:rsidRPr="00A771C8">
              <w:rPr>
                <w:sz w:val="24"/>
                <w:szCs w:val="24"/>
              </w:rPr>
              <w:t xml:space="preserve">Анализ звука </w:t>
            </w:r>
            <w:r w:rsidRPr="00A771C8">
              <w:rPr>
                <w:b/>
                <w:sz w:val="24"/>
                <w:szCs w:val="24"/>
              </w:rPr>
              <w:t>И.</w:t>
            </w:r>
            <w:r w:rsidRPr="00A771C8">
              <w:rPr>
                <w:sz w:val="24"/>
                <w:szCs w:val="24"/>
              </w:rPr>
              <w:t xml:space="preserve"> (тихо, громко, тянуть, произносить коротко).</w:t>
            </w:r>
          </w:p>
          <w:p w:rsidR="00402129" w:rsidRPr="00A771C8" w:rsidRDefault="00402129" w:rsidP="00402129">
            <w:pPr>
              <w:pStyle w:val="a4"/>
              <w:numPr>
                <w:ilvl w:val="0"/>
                <w:numId w:val="49"/>
              </w:numPr>
              <w:jc w:val="both"/>
              <w:rPr>
                <w:sz w:val="24"/>
                <w:szCs w:val="24"/>
              </w:rPr>
            </w:pPr>
            <w:r w:rsidRPr="00A771C8">
              <w:rPr>
                <w:sz w:val="24"/>
                <w:szCs w:val="24"/>
              </w:rPr>
              <w:t>Находим звук  в словах (загадки, картинки).</w:t>
            </w:r>
          </w:p>
          <w:p w:rsidR="00402129" w:rsidRPr="007A541E" w:rsidRDefault="00402129" w:rsidP="00402129">
            <w:pPr>
              <w:pStyle w:val="a4"/>
              <w:numPr>
                <w:ilvl w:val="0"/>
                <w:numId w:val="4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«Назови слово». В окружающей обстановке дети находят  предметы, в названиях которых звучит </w:t>
            </w:r>
            <w:r>
              <w:rPr>
                <w:b/>
                <w:sz w:val="24"/>
                <w:szCs w:val="24"/>
              </w:rPr>
              <w:t>И.</w:t>
            </w:r>
          </w:p>
          <w:p w:rsidR="00402129" w:rsidRDefault="00402129" w:rsidP="00402129">
            <w:pPr>
              <w:pStyle w:val="a4"/>
              <w:numPr>
                <w:ilvl w:val="0"/>
                <w:numId w:val="4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Прохлопываем слова – деление на слоги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ф</w:t>
            </w:r>
            <w:proofErr w:type="gramEnd"/>
            <w:r>
              <w:rPr>
                <w:sz w:val="24"/>
                <w:szCs w:val="24"/>
              </w:rPr>
              <w:t>рукты)</w:t>
            </w:r>
          </w:p>
          <w:p w:rsidR="00402129" w:rsidRDefault="00402129" w:rsidP="00402129">
            <w:pPr>
              <w:pStyle w:val="a4"/>
              <w:numPr>
                <w:ilvl w:val="0"/>
                <w:numId w:val="4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Физкультминутка.</w:t>
            </w:r>
          </w:p>
          <w:p w:rsidR="00402129" w:rsidRPr="001039FF" w:rsidRDefault="00402129" w:rsidP="00402129">
            <w:pPr>
              <w:pStyle w:val="a4"/>
              <w:numPr>
                <w:ilvl w:val="0"/>
                <w:numId w:val="4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 листах (ксерокс) буква И.</w:t>
            </w:r>
          </w:p>
        </w:tc>
        <w:tc>
          <w:tcPr>
            <w:tcW w:w="2958" w:type="dxa"/>
          </w:tcPr>
          <w:p w:rsidR="00402129" w:rsidRDefault="00402129" w:rsidP="004151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. Д.Г. </w:t>
            </w:r>
            <w:proofErr w:type="spellStart"/>
            <w:r>
              <w:rPr>
                <w:sz w:val="24"/>
                <w:szCs w:val="24"/>
              </w:rPr>
              <w:t>Шумаева</w:t>
            </w:r>
            <w:proofErr w:type="spellEnd"/>
            <w:r>
              <w:rPr>
                <w:sz w:val="24"/>
                <w:szCs w:val="24"/>
              </w:rPr>
              <w:t xml:space="preserve"> «как хорошо уметь читать». </w:t>
            </w:r>
            <w:proofErr w:type="spellStart"/>
            <w:r>
              <w:rPr>
                <w:sz w:val="24"/>
                <w:szCs w:val="24"/>
              </w:rPr>
              <w:t>Конс</w:t>
            </w:r>
            <w:proofErr w:type="spellEnd"/>
            <w:r>
              <w:rPr>
                <w:sz w:val="24"/>
                <w:szCs w:val="24"/>
              </w:rPr>
              <w:t>. № 29. Стр.85-87.</w:t>
            </w:r>
          </w:p>
          <w:p w:rsidR="00402129" w:rsidRDefault="00402129" w:rsidP="004151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картинки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proofErr w:type="gramEnd"/>
            <w:r>
              <w:rPr>
                <w:b/>
                <w:sz w:val="24"/>
                <w:szCs w:val="24"/>
              </w:rPr>
              <w:t>, и</w:t>
            </w:r>
            <w:r>
              <w:rPr>
                <w:sz w:val="24"/>
                <w:szCs w:val="24"/>
              </w:rPr>
              <w:t xml:space="preserve"> (игуана, ирис, тигр, тапки)</w:t>
            </w:r>
          </w:p>
          <w:p w:rsidR="00402129" w:rsidRDefault="00402129" w:rsidP="004151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Счетные палочки (по 3 каждому)</w:t>
            </w:r>
          </w:p>
          <w:p w:rsidR="00402129" w:rsidRDefault="00402129" w:rsidP="004151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мел, доска.</w:t>
            </w:r>
          </w:p>
          <w:p w:rsidR="00402129" w:rsidRDefault="00402129" w:rsidP="004151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Разрезная азбука; карточки с буквой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по кол-ву детей.</w:t>
            </w:r>
          </w:p>
          <w:p w:rsidR="00402129" w:rsidRPr="00D33439" w:rsidRDefault="00402129" w:rsidP="00415163">
            <w:pPr>
              <w:jc w:val="both"/>
              <w:rPr>
                <w:sz w:val="24"/>
                <w:szCs w:val="24"/>
              </w:rPr>
            </w:pPr>
          </w:p>
        </w:tc>
      </w:tr>
    </w:tbl>
    <w:p w:rsidR="00402129" w:rsidRDefault="00402129" w:rsidP="00402129">
      <w:pPr>
        <w:jc w:val="center"/>
      </w:pPr>
    </w:p>
    <w:p w:rsidR="00402129" w:rsidRDefault="00402129" w:rsidP="00402129">
      <w:pPr>
        <w:jc w:val="center"/>
      </w:pPr>
    </w:p>
    <w:p w:rsidR="00402129" w:rsidRDefault="00402129" w:rsidP="00402129">
      <w:pPr>
        <w:jc w:val="center"/>
      </w:pPr>
    </w:p>
    <w:p w:rsidR="00402129" w:rsidRDefault="00402129" w:rsidP="00402129">
      <w:pPr>
        <w:jc w:val="center"/>
      </w:pPr>
    </w:p>
    <w:p w:rsidR="00402129" w:rsidRDefault="00402129" w:rsidP="00402129">
      <w:pPr>
        <w:jc w:val="center"/>
      </w:pPr>
    </w:p>
    <w:p w:rsidR="00402129" w:rsidRDefault="00402129" w:rsidP="00402129">
      <w:pPr>
        <w:jc w:val="center"/>
      </w:pPr>
    </w:p>
    <w:p w:rsidR="00402129" w:rsidRDefault="00402129" w:rsidP="00402129">
      <w:pPr>
        <w:jc w:val="center"/>
      </w:pPr>
    </w:p>
    <w:p w:rsidR="00402129" w:rsidRDefault="00402129" w:rsidP="00402129">
      <w:pPr>
        <w:jc w:val="center"/>
      </w:pPr>
    </w:p>
    <w:p w:rsidR="00402129" w:rsidRDefault="00402129" w:rsidP="00402129">
      <w:pPr>
        <w:jc w:val="center"/>
      </w:pPr>
    </w:p>
    <w:p w:rsidR="00402129" w:rsidRDefault="00402129" w:rsidP="00402129">
      <w:pPr>
        <w:jc w:val="center"/>
      </w:pPr>
    </w:p>
    <w:p w:rsidR="00402129" w:rsidRDefault="00402129" w:rsidP="00402129">
      <w:pPr>
        <w:jc w:val="center"/>
      </w:pPr>
    </w:p>
    <w:p w:rsidR="00402129" w:rsidRPr="00046B39" w:rsidRDefault="00402129" w:rsidP="00402129">
      <w:pPr>
        <w:jc w:val="center"/>
        <w:rPr>
          <w:b/>
          <w:sz w:val="32"/>
          <w:szCs w:val="32"/>
        </w:rPr>
      </w:pPr>
      <w:r w:rsidRPr="00046B39">
        <w:rPr>
          <w:b/>
          <w:sz w:val="32"/>
          <w:szCs w:val="32"/>
        </w:rPr>
        <w:t>Октябрь «Осень. Разноцветные листья».</w:t>
      </w:r>
    </w:p>
    <w:p w:rsidR="00402129" w:rsidRDefault="00402129" w:rsidP="004021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3-</w:t>
      </w:r>
      <w:r w:rsidRPr="00046B39">
        <w:rPr>
          <w:b/>
          <w:sz w:val="32"/>
          <w:szCs w:val="32"/>
        </w:rPr>
        <w:t>я неделя октября. «</w:t>
      </w:r>
      <w:r>
        <w:rPr>
          <w:b/>
          <w:sz w:val="32"/>
          <w:szCs w:val="32"/>
        </w:rPr>
        <w:t>Насекомые</w:t>
      </w:r>
      <w:r w:rsidRPr="00046B39">
        <w:rPr>
          <w:b/>
          <w:sz w:val="32"/>
          <w:szCs w:val="32"/>
        </w:rPr>
        <w:t>».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850"/>
        <w:gridCol w:w="3969"/>
        <w:gridCol w:w="6475"/>
        <w:gridCol w:w="2958"/>
      </w:tblGrid>
      <w:tr w:rsidR="00402129" w:rsidTr="00415163">
        <w:tc>
          <w:tcPr>
            <w:tcW w:w="534" w:type="dxa"/>
          </w:tcPr>
          <w:p w:rsidR="00402129" w:rsidRPr="00D846FC" w:rsidRDefault="00402129" w:rsidP="004151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02129" w:rsidRPr="00D846FC" w:rsidRDefault="00402129" w:rsidP="00415163">
            <w:pPr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t>Занятие</w:t>
            </w:r>
          </w:p>
        </w:tc>
        <w:tc>
          <w:tcPr>
            <w:tcW w:w="3969" w:type="dxa"/>
          </w:tcPr>
          <w:p w:rsidR="00402129" w:rsidRPr="00D846FC" w:rsidRDefault="00402129" w:rsidP="00415163">
            <w:pPr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6475" w:type="dxa"/>
          </w:tcPr>
          <w:p w:rsidR="00402129" w:rsidRPr="00D846FC" w:rsidRDefault="00402129" w:rsidP="00415163">
            <w:pPr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2958" w:type="dxa"/>
          </w:tcPr>
          <w:p w:rsidR="00402129" w:rsidRPr="00D846FC" w:rsidRDefault="00402129" w:rsidP="00415163">
            <w:pPr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846FC">
              <w:rPr>
                <w:b/>
                <w:sz w:val="28"/>
                <w:szCs w:val="28"/>
              </w:rPr>
              <w:t>Коррекц</w:t>
            </w:r>
            <w:proofErr w:type="spellEnd"/>
            <w:r w:rsidRPr="00D846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846FC">
              <w:rPr>
                <w:b/>
                <w:sz w:val="28"/>
                <w:szCs w:val="28"/>
              </w:rPr>
              <w:t>З</w:t>
            </w:r>
            <w:r>
              <w:rPr>
                <w:b/>
                <w:sz w:val="28"/>
                <w:szCs w:val="28"/>
              </w:rPr>
              <w:t>вукопр</w:t>
            </w:r>
            <w:proofErr w:type="spellEnd"/>
            <w:r w:rsidRPr="00D846F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402129" w:rsidRPr="00E91ED4" w:rsidRDefault="00402129" w:rsidP="00415163">
            <w:pPr>
              <w:pStyle w:val="a4"/>
              <w:ind w:left="34"/>
              <w:jc w:val="both"/>
              <w:rPr>
                <w:sz w:val="24"/>
                <w:szCs w:val="24"/>
              </w:rPr>
            </w:pPr>
            <w:r w:rsidRPr="00E91ED4">
              <w:rPr>
                <w:sz w:val="24"/>
                <w:szCs w:val="24"/>
              </w:rPr>
              <w:t>Развиваем гибкость и послушность артикуляционного аппарата.</w:t>
            </w:r>
          </w:p>
          <w:p w:rsidR="00402129" w:rsidRPr="00E91ED4" w:rsidRDefault="00402129" w:rsidP="00415163">
            <w:pPr>
              <w:pStyle w:val="a4"/>
              <w:ind w:left="34"/>
              <w:jc w:val="both"/>
              <w:rPr>
                <w:sz w:val="24"/>
                <w:szCs w:val="24"/>
              </w:rPr>
            </w:pPr>
            <w:r w:rsidRPr="00E91ED4">
              <w:rPr>
                <w:sz w:val="24"/>
                <w:szCs w:val="24"/>
              </w:rPr>
              <w:t>Развиваем умение подражать взрослому движениями, запоминая и повторяя текст.</w:t>
            </w:r>
          </w:p>
        </w:tc>
        <w:tc>
          <w:tcPr>
            <w:tcW w:w="6475" w:type="dxa"/>
          </w:tcPr>
          <w:p w:rsidR="00402129" w:rsidRPr="008D0DC4" w:rsidRDefault="00402129" w:rsidP="00402129">
            <w:pPr>
              <w:pStyle w:val="a4"/>
              <w:numPr>
                <w:ilvl w:val="0"/>
                <w:numId w:val="55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D0DC4">
              <w:rPr>
                <w:sz w:val="24"/>
                <w:szCs w:val="24"/>
              </w:rPr>
              <w:t>Арт. Гимнастика</w:t>
            </w:r>
          </w:p>
          <w:p w:rsidR="00402129" w:rsidRPr="008D0DC4" w:rsidRDefault="00402129" w:rsidP="00402129">
            <w:pPr>
              <w:pStyle w:val="a4"/>
              <w:numPr>
                <w:ilvl w:val="0"/>
                <w:numId w:val="55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D0DC4">
              <w:rPr>
                <w:sz w:val="24"/>
                <w:szCs w:val="24"/>
              </w:rPr>
              <w:t>Массаж с орехом</w:t>
            </w:r>
          </w:p>
          <w:p w:rsidR="00402129" w:rsidRDefault="00402129" w:rsidP="00402129">
            <w:pPr>
              <w:pStyle w:val="a4"/>
              <w:numPr>
                <w:ilvl w:val="0"/>
                <w:numId w:val="55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 Зв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нд.)</w:t>
            </w:r>
          </w:p>
          <w:p w:rsidR="00402129" w:rsidRPr="005D071E" w:rsidRDefault="00402129" w:rsidP="00402129">
            <w:pPr>
              <w:pStyle w:val="a4"/>
              <w:numPr>
                <w:ilvl w:val="0"/>
                <w:numId w:val="55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</w:t>
            </w:r>
            <w:proofErr w:type="gramStart"/>
            <w:r>
              <w:rPr>
                <w:sz w:val="24"/>
                <w:szCs w:val="24"/>
              </w:rPr>
              <w:t>Один-несколько</w:t>
            </w:r>
            <w:proofErr w:type="gramEnd"/>
            <w:r>
              <w:rPr>
                <w:sz w:val="24"/>
                <w:szCs w:val="24"/>
              </w:rPr>
              <w:t>», «Назови ласково».</w:t>
            </w:r>
          </w:p>
        </w:tc>
        <w:tc>
          <w:tcPr>
            <w:tcW w:w="2958" w:type="dxa"/>
          </w:tcPr>
          <w:p w:rsidR="00402129" w:rsidRPr="006C2968" w:rsidRDefault="00402129" w:rsidP="00415163">
            <w:pPr>
              <w:jc w:val="both"/>
              <w:rPr>
                <w:sz w:val="24"/>
                <w:szCs w:val="24"/>
              </w:rPr>
            </w:pPr>
            <w:r w:rsidRPr="006C2968">
              <w:rPr>
                <w:color w:val="FF0000"/>
                <w:sz w:val="24"/>
                <w:szCs w:val="24"/>
              </w:rPr>
              <w:t xml:space="preserve"> </w:t>
            </w:r>
            <w:r w:rsidRPr="006C2968">
              <w:rPr>
                <w:sz w:val="24"/>
                <w:szCs w:val="24"/>
              </w:rPr>
              <w:t>Альбом по арт. Гимн.</w:t>
            </w:r>
          </w:p>
          <w:p w:rsidR="00402129" w:rsidRPr="007D7EF5" w:rsidRDefault="00402129" w:rsidP="00415163">
            <w:pPr>
              <w:pStyle w:val="a4"/>
              <w:ind w:left="79"/>
              <w:jc w:val="both"/>
              <w:rPr>
                <w:color w:val="FF0000"/>
                <w:sz w:val="24"/>
                <w:szCs w:val="24"/>
              </w:rPr>
            </w:pPr>
            <w:r w:rsidRPr="007D7EF5">
              <w:rPr>
                <w:color w:val="FF0000"/>
                <w:sz w:val="24"/>
                <w:szCs w:val="24"/>
              </w:rPr>
              <w:t>Д/</w:t>
            </w:r>
            <w:proofErr w:type="gramStart"/>
            <w:r w:rsidRPr="007D7EF5">
              <w:rPr>
                <w:color w:val="FF0000"/>
                <w:sz w:val="24"/>
                <w:szCs w:val="24"/>
              </w:rPr>
              <w:t>З</w:t>
            </w:r>
            <w:proofErr w:type="gramEnd"/>
            <w:r w:rsidRPr="007D7EF5">
              <w:rPr>
                <w:color w:val="FF0000"/>
                <w:sz w:val="24"/>
                <w:szCs w:val="24"/>
              </w:rPr>
              <w:t xml:space="preserve"> по </w:t>
            </w:r>
            <w:proofErr w:type="spellStart"/>
            <w:r>
              <w:rPr>
                <w:color w:val="FF0000"/>
                <w:sz w:val="24"/>
                <w:szCs w:val="24"/>
              </w:rPr>
              <w:t>лекс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. </w:t>
            </w:r>
            <w:r w:rsidRPr="007D7EF5">
              <w:rPr>
                <w:color w:val="FF0000"/>
                <w:sz w:val="24"/>
                <w:szCs w:val="24"/>
              </w:rPr>
              <w:t xml:space="preserve">теме: 2.1; </w:t>
            </w:r>
            <w:r w:rsidRPr="00AC4082">
              <w:rPr>
                <w:color w:val="FF0000"/>
                <w:sz w:val="24"/>
                <w:szCs w:val="24"/>
              </w:rPr>
              <w:t>Пальчиковая Игра «я веселый майский жук».</w:t>
            </w: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02129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846FC">
              <w:rPr>
                <w:b/>
                <w:sz w:val="28"/>
                <w:szCs w:val="28"/>
              </w:rPr>
              <w:t>Окруж</w:t>
            </w:r>
            <w:r>
              <w:rPr>
                <w:b/>
                <w:sz w:val="28"/>
                <w:szCs w:val="28"/>
              </w:rPr>
              <w:t>п</w:t>
            </w:r>
            <w:proofErr w:type="spellEnd"/>
            <w:r w:rsidRPr="00D846FC">
              <w:rPr>
                <w:b/>
                <w:sz w:val="28"/>
                <w:szCs w:val="28"/>
              </w:rPr>
              <w:t>. Мир</w:t>
            </w:r>
          </w:p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(подгруппа).</w:t>
            </w:r>
          </w:p>
        </w:tc>
        <w:tc>
          <w:tcPr>
            <w:tcW w:w="3969" w:type="dxa"/>
          </w:tcPr>
          <w:p w:rsidR="00402129" w:rsidRDefault="00402129" w:rsidP="00415163">
            <w:pPr>
              <w:pStyle w:val="a4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Учим различать, называть части суток «Утро».</w:t>
            </w:r>
          </w:p>
          <w:p w:rsidR="00402129" w:rsidRDefault="00402129" w:rsidP="00415163">
            <w:pPr>
              <w:pStyle w:val="a4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Развиваем умение слушать стихотворение. Отвечать по вопросам.</w:t>
            </w:r>
          </w:p>
          <w:p w:rsidR="00402129" w:rsidRPr="005D071E" w:rsidRDefault="00402129" w:rsidP="004151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свой рассказ.</w:t>
            </w:r>
          </w:p>
        </w:tc>
        <w:tc>
          <w:tcPr>
            <w:tcW w:w="6475" w:type="dxa"/>
          </w:tcPr>
          <w:p w:rsidR="00402129" w:rsidRPr="0030760D" w:rsidRDefault="00402129" w:rsidP="00402129">
            <w:pPr>
              <w:pStyle w:val="a4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30760D">
              <w:rPr>
                <w:sz w:val="24"/>
                <w:szCs w:val="24"/>
              </w:rPr>
              <w:t>Послушай стих «утро». Обозначение утро – будем делать голубым цветом.</w:t>
            </w:r>
          </w:p>
          <w:p w:rsidR="00402129" w:rsidRDefault="00402129" w:rsidP="00402129">
            <w:pPr>
              <w:pStyle w:val="a4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Стр.10,11. </w:t>
            </w:r>
            <w:proofErr w:type="gramStart"/>
            <w:r>
              <w:rPr>
                <w:sz w:val="24"/>
                <w:szCs w:val="24"/>
              </w:rPr>
              <w:t>слушаем</w:t>
            </w:r>
            <w:proofErr w:type="gramEnd"/>
            <w:r>
              <w:rPr>
                <w:sz w:val="24"/>
                <w:szCs w:val="24"/>
              </w:rPr>
              <w:t xml:space="preserve"> стих., определяем настроение. Что утром желают люди друг другу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бведи птичку)</w:t>
            </w:r>
          </w:p>
          <w:p w:rsidR="00402129" w:rsidRDefault="00402129" w:rsidP="00402129">
            <w:pPr>
              <w:pStyle w:val="a4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 физкультминутка «Утром делаю зарядку»</w:t>
            </w:r>
          </w:p>
          <w:p w:rsidR="00402129" w:rsidRPr="00302EFA" w:rsidRDefault="00402129" w:rsidP="0041516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«Расскажи, что было у Павлика на завтрак».</w:t>
            </w:r>
          </w:p>
        </w:tc>
        <w:tc>
          <w:tcPr>
            <w:tcW w:w="2958" w:type="dxa"/>
          </w:tcPr>
          <w:p w:rsidR="00402129" w:rsidRPr="00302EFA" w:rsidRDefault="00402129" w:rsidP="004151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И.В. </w:t>
            </w:r>
            <w:proofErr w:type="spellStart"/>
            <w:r>
              <w:rPr>
                <w:sz w:val="24"/>
                <w:szCs w:val="24"/>
              </w:rPr>
              <w:t>Ковалец</w:t>
            </w:r>
            <w:proofErr w:type="spellEnd"/>
            <w:r>
              <w:rPr>
                <w:sz w:val="24"/>
                <w:szCs w:val="24"/>
              </w:rPr>
              <w:t xml:space="preserve"> «Части суток». Стр.5, 10, 11, 8, 9.</w:t>
            </w: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вт</w:t>
            </w:r>
            <w:r w:rsidRPr="00D846FC">
              <w:rPr>
                <w:b/>
                <w:sz w:val="28"/>
                <w:szCs w:val="28"/>
              </w:rPr>
              <w:t>орник</w:t>
            </w: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 в группе</w:t>
            </w:r>
          </w:p>
        </w:tc>
        <w:tc>
          <w:tcPr>
            <w:tcW w:w="3969" w:type="dxa"/>
          </w:tcPr>
          <w:p w:rsidR="00402129" w:rsidRPr="00302EFA" w:rsidRDefault="00402129" w:rsidP="00415163">
            <w:pPr>
              <w:pStyle w:val="a4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умения составлять условие и ставить вопрос задачи, решать задачу, пользоваться математическими знаками </w:t>
            </w:r>
            <w:proofErr w:type="gramStart"/>
            <w:r>
              <w:rPr>
                <w:sz w:val="24"/>
                <w:szCs w:val="24"/>
              </w:rPr>
              <w:t>«-</w:t>
            </w:r>
            <w:proofErr w:type="gramEnd"/>
            <w:r>
              <w:rPr>
                <w:sz w:val="24"/>
                <w:szCs w:val="24"/>
              </w:rPr>
              <w:t>» и «=». Развитие конструктивных навыков. Совершенствование навыков распознания геометрических фигур. Закрепление умения  измерять длину с помощью условной мерки и сравнивать предметы по длине. Совершенствование временных представлений (времена года). Закрепление в речи название осенних месяцев: сентябрь, октябрь, ноябрь.</w:t>
            </w:r>
          </w:p>
        </w:tc>
        <w:tc>
          <w:tcPr>
            <w:tcW w:w="6475" w:type="dxa"/>
          </w:tcPr>
          <w:p w:rsidR="00402129" w:rsidRDefault="00402129" w:rsidP="00402129">
            <w:pPr>
              <w:pStyle w:val="a4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«Бабочка прилетала, крылышками помахала».</w:t>
            </w:r>
          </w:p>
          <w:p w:rsidR="00402129" w:rsidRDefault="00402129" w:rsidP="00402129">
            <w:pPr>
              <w:pStyle w:val="a4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«Составим задачу».</w:t>
            </w:r>
          </w:p>
          <w:p w:rsidR="00402129" w:rsidRDefault="00402129" w:rsidP="00402129">
            <w:pPr>
              <w:pStyle w:val="a4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задачи.</w:t>
            </w:r>
          </w:p>
          <w:p w:rsidR="00402129" w:rsidRDefault="00402129" w:rsidP="00402129">
            <w:pPr>
              <w:pStyle w:val="a4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листах «Минус - машина».</w:t>
            </w:r>
          </w:p>
          <w:p w:rsidR="00402129" w:rsidRDefault="00402129" w:rsidP="00402129">
            <w:pPr>
              <w:pStyle w:val="a4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«Стрекоза».</w:t>
            </w:r>
          </w:p>
          <w:p w:rsidR="00402129" w:rsidRDefault="00402129" w:rsidP="00402129">
            <w:pPr>
              <w:pStyle w:val="a4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за столом Состав числа «4».</w:t>
            </w:r>
          </w:p>
          <w:p w:rsidR="00402129" w:rsidRDefault="00402129" w:rsidP="00402129">
            <w:pPr>
              <w:pStyle w:val="a4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Подведи стрелочки. Работа на листах.</w:t>
            </w:r>
          </w:p>
          <w:p w:rsidR="00402129" w:rsidRPr="00AA1A0E" w:rsidRDefault="00402129" w:rsidP="00402129">
            <w:pPr>
              <w:pStyle w:val="a4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работы детей.</w:t>
            </w:r>
          </w:p>
        </w:tc>
        <w:tc>
          <w:tcPr>
            <w:tcW w:w="2958" w:type="dxa"/>
          </w:tcPr>
          <w:p w:rsidR="00402129" w:rsidRDefault="00402129" w:rsidP="00415163">
            <w:pPr>
              <w:pStyle w:val="a4"/>
              <w:ind w:left="-6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Н.В.Нищева</w:t>
            </w:r>
            <w:proofErr w:type="spellEnd"/>
            <w:r>
              <w:rPr>
                <w:sz w:val="24"/>
                <w:szCs w:val="24"/>
              </w:rPr>
              <w:t xml:space="preserve"> «Развитие математических представлений у </w:t>
            </w:r>
            <w:proofErr w:type="spellStart"/>
            <w:r>
              <w:rPr>
                <w:sz w:val="24"/>
                <w:szCs w:val="24"/>
              </w:rPr>
              <w:t>дошк</w:t>
            </w:r>
            <w:proofErr w:type="spellEnd"/>
            <w:r>
              <w:rPr>
                <w:sz w:val="24"/>
                <w:szCs w:val="24"/>
              </w:rPr>
              <w:t>. С ОНР» конспект №7. Стр.67</w:t>
            </w:r>
          </w:p>
          <w:p w:rsidR="00402129" w:rsidRDefault="00402129" w:rsidP="00415163">
            <w:pPr>
              <w:pStyle w:val="a4"/>
              <w:ind w:left="-6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 xml:space="preserve">. Сложение и вычитание стр.27.;матем. Счет стр.6.; </w:t>
            </w: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 Состав числа стр.8.</w:t>
            </w:r>
          </w:p>
          <w:p w:rsidR="00402129" w:rsidRPr="005D071E" w:rsidRDefault="00402129" w:rsidP="00415163">
            <w:pPr>
              <w:pStyle w:val="a4"/>
              <w:ind w:left="-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счетный материал.</w:t>
            </w: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846FC">
              <w:rPr>
                <w:b/>
                <w:sz w:val="28"/>
                <w:szCs w:val="28"/>
              </w:rPr>
              <w:t>Сенсорика</w:t>
            </w:r>
            <w:proofErr w:type="spellEnd"/>
            <w:r w:rsidRPr="00D846FC">
              <w:rPr>
                <w:b/>
                <w:sz w:val="28"/>
                <w:szCs w:val="28"/>
              </w:rPr>
              <w:t xml:space="preserve"> (слух</w:t>
            </w:r>
            <w:proofErr w:type="gramStart"/>
            <w:r w:rsidRPr="00D846FC">
              <w:rPr>
                <w:b/>
                <w:sz w:val="28"/>
                <w:szCs w:val="28"/>
              </w:rPr>
              <w:t>.</w:t>
            </w:r>
            <w:proofErr w:type="gramEnd"/>
            <w:r w:rsidRPr="00D846FC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в</w:t>
            </w:r>
            <w:proofErr w:type="gramEnd"/>
            <w:r>
              <w:rPr>
                <w:b/>
                <w:sz w:val="28"/>
                <w:szCs w:val="28"/>
              </w:rPr>
              <w:t>оспр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 w:rsidRPr="00D846F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402129" w:rsidRPr="00A1526C" w:rsidRDefault="00402129" w:rsidP="00415163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дифференцировать бытовые шумы, опознавать действия сверстника с бытовыми предметами с опорой  только на слуховой анализатор.</w:t>
            </w:r>
          </w:p>
        </w:tc>
        <w:tc>
          <w:tcPr>
            <w:tcW w:w="6475" w:type="dxa"/>
          </w:tcPr>
          <w:p w:rsidR="00402129" w:rsidRDefault="00402129" w:rsidP="004151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.Предварительно я демонстрирую детям все предметы, что есть у меня. Показываю и одновременно обсуждаем с детьми, что можно с данными предметами  делать: Достать игрушку из пакета, нажать на нее и покатать на машинке; взять бумагу смять ее, порвать ее, разрезать, порисовать на ней.</w:t>
            </w:r>
          </w:p>
          <w:p w:rsidR="00402129" w:rsidRDefault="00402129" w:rsidP="004151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2.делаю тоже само, но за ширмой. А дети должны угадать, ориентируясь только на свой слух.</w:t>
            </w:r>
          </w:p>
          <w:p w:rsidR="00402129" w:rsidRPr="001755FF" w:rsidRDefault="00402129" w:rsidP="004151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3.Затем приглашаю по очереди (2-3) детей, а остальные внимательно слушают.</w:t>
            </w:r>
          </w:p>
        </w:tc>
        <w:tc>
          <w:tcPr>
            <w:tcW w:w="2958" w:type="dxa"/>
          </w:tcPr>
          <w:p w:rsidR="00402129" w:rsidRPr="00334E29" w:rsidRDefault="00402129" w:rsidP="0041516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Ширма, бумага, ножницы, карандаши; пакет  с игрушкой-пищалкой + машинка.</w:t>
            </w: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3969" w:type="dxa"/>
          </w:tcPr>
          <w:p w:rsidR="00402129" w:rsidRPr="00305992" w:rsidRDefault="00402129" w:rsidP="00415163">
            <w:pPr>
              <w:pStyle w:val="a4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Соотнесение количества с цифрой, закрепление знаний о составе чисел 2 и 3.</w:t>
            </w:r>
          </w:p>
        </w:tc>
        <w:tc>
          <w:tcPr>
            <w:tcW w:w="6475" w:type="dxa"/>
          </w:tcPr>
          <w:p w:rsidR="00402129" w:rsidRDefault="00402129" w:rsidP="00415163">
            <w:pPr>
              <w:pStyle w:val="a4"/>
              <w:ind w:left="-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индивидуально с материалом на мольберте</w:t>
            </w:r>
          </w:p>
          <w:p w:rsidR="00402129" w:rsidRPr="005D071E" w:rsidRDefault="00402129" w:rsidP="00415163">
            <w:pPr>
              <w:pStyle w:val="a4"/>
              <w:ind w:left="-82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402129" w:rsidRPr="007D7EF5" w:rsidRDefault="00402129" w:rsidP="00415163">
            <w:pPr>
              <w:pStyle w:val="a4"/>
              <w:ind w:left="79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 Счет стр.1-5. «</w:t>
            </w:r>
            <w:proofErr w:type="spellStart"/>
            <w:r>
              <w:rPr>
                <w:sz w:val="24"/>
                <w:szCs w:val="24"/>
              </w:rPr>
              <w:t>цветик-семицветик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</w:tr>
      <w:tr w:rsidR="00402129" w:rsidTr="00415163">
        <w:trPr>
          <w:cantSplit/>
          <w:trHeight w:val="4151"/>
        </w:trPr>
        <w:tc>
          <w:tcPr>
            <w:tcW w:w="534" w:type="dxa"/>
            <w:vMerge/>
          </w:tcPr>
          <w:p w:rsidR="00402129" w:rsidRPr="00D846FC" w:rsidRDefault="00402129" w:rsidP="004151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t>Развитие речи (Группа №8)</w:t>
            </w:r>
          </w:p>
        </w:tc>
        <w:tc>
          <w:tcPr>
            <w:tcW w:w="3969" w:type="dxa"/>
          </w:tcPr>
          <w:p w:rsidR="00402129" w:rsidRPr="00233FC3" w:rsidRDefault="00402129" w:rsidP="0041516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Расширение, уточнение и активизация словаря по теме «Насекомые и пауки» на основе систематизации и обобщения знаний. Обогащение экспрессивной речи существительными с суффиксами </w:t>
            </w:r>
            <w:proofErr w:type="spellStart"/>
            <w:r>
              <w:rPr>
                <w:sz w:val="24"/>
                <w:szCs w:val="24"/>
              </w:rPr>
              <w:t>увеличительности</w:t>
            </w:r>
            <w:proofErr w:type="spellEnd"/>
            <w:r>
              <w:rPr>
                <w:sz w:val="24"/>
                <w:szCs w:val="24"/>
              </w:rPr>
              <w:t xml:space="preserve"> и словами-синонимами. Совершенствование навыка составления предложений с однородными сказуемыми. Совершенствование навыка пересказа. Совершенствование навыка звукового анализа слов.</w:t>
            </w:r>
          </w:p>
        </w:tc>
        <w:tc>
          <w:tcPr>
            <w:tcW w:w="6475" w:type="dxa"/>
          </w:tcPr>
          <w:p w:rsidR="00402129" w:rsidRDefault="00402129" w:rsidP="00402129">
            <w:pPr>
              <w:pStyle w:val="a4"/>
              <w:numPr>
                <w:ilvl w:val="0"/>
                <w:numId w:val="50"/>
              </w:num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рганизационный момент.</w:t>
            </w:r>
          </w:p>
          <w:p w:rsidR="00402129" w:rsidRDefault="00402129" w:rsidP="00402129">
            <w:pPr>
              <w:pStyle w:val="a4"/>
              <w:numPr>
                <w:ilvl w:val="0"/>
                <w:numId w:val="5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картины «насекомые и пауки». Беседа по картине.</w:t>
            </w:r>
          </w:p>
          <w:p w:rsidR="00402129" w:rsidRDefault="00402129" w:rsidP="00402129">
            <w:pPr>
              <w:pStyle w:val="a4"/>
              <w:numPr>
                <w:ilvl w:val="0"/>
                <w:numId w:val="5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«У кого больше фишек?»</w:t>
            </w:r>
          </w:p>
          <w:p w:rsidR="00402129" w:rsidRDefault="00402129" w:rsidP="00402129">
            <w:pPr>
              <w:pStyle w:val="a4"/>
              <w:numPr>
                <w:ilvl w:val="0"/>
                <w:numId w:val="5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рассказа В. Строкова «Насекомые осенью».</w:t>
            </w:r>
          </w:p>
          <w:p w:rsidR="00402129" w:rsidRDefault="00402129" w:rsidP="00402129">
            <w:pPr>
              <w:pStyle w:val="a4"/>
              <w:numPr>
                <w:ilvl w:val="0"/>
                <w:numId w:val="5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тексту</w:t>
            </w:r>
          </w:p>
          <w:p w:rsidR="00402129" w:rsidRDefault="00402129" w:rsidP="00402129">
            <w:pPr>
              <w:pStyle w:val="a4"/>
              <w:numPr>
                <w:ilvl w:val="0"/>
                <w:numId w:val="5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Повторное чтение рассказа с ориентированием на последующий пересказ.</w:t>
            </w:r>
          </w:p>
          <w:p w:rsidR="00402129" w:rsidRDefault="00402129" w:rsidP="00402129">
            <w:pPr>
              <w:pStyle w:val="a4"/>
              <w:numPr>
                <w:ilvl w:val="0"/>
                <w:numId w:val="5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«Жуки».</w:t>
            </w:r>
          </w:p>
          <w:p w:rsidR="00402129" w:rsidRDefault="00402129" w:rsidP="00402129">
            <w:pPr>
              <w:pStyle w:val="a4"/>
              <w:numPr>
                <w:ilvl w:val="0"/>
                <w:numId w:val="5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с мячом «Жил на свете старый жук».</w:t>
            </w:r>
          </w:p>
          <w:p w:rsidR="00402129" w:rsidRDefault="00402129" w:rsidP="00402129">
            <w:pPr>
              <w:pStyle w:val="a4"/>
              <w:numPr>
                <w:ilvl w:val="0"/>
                <w:numId w:val="5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Артикуляционная гимнастика или упражнение «Повтори за мной».</w:t>
            </w:r>
          </w:p>
          <w:p w:rsidR="00402129" w:rsidRPr="00E85F69" w:rsidRDefault="00402129" w:rsidP="00402129">
            <w:pPr>
              <w:pStyle w:val="a4"/>
              <w:numPr>
                <w:ilvl w:val="0"/>
                <w:numId w:val="5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занятия.</w:t>
            </w:r>
          </w:p>
        </w:tc>
        <w:tc>
          <w:tcPr>
            <w:tcW w:w="2958" w:type="dxa"/>
          </w:tcPr>
          <w:p w:rsidR="00402129" w:rsidRPr="00D63AC4" w:rsidRDefault="00402129" w:rsidP="00415163">
            <w:pPr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63AC4">
              <w:rPr>
                <w:sz w:val="24"/>
                <w:szCs w:val="24"/>
              </w:rPr>
              <w:t xml:space="preserve">Н.В. </w:t>
            </w:r>
            <w:proofErr w:type="spellStart"/>
            <w:r w:rsidRPr="00D63AC4">
              <w:rPr>
                <w:sz w:val="24"/>
                <w:szCs w:val="24"/>
              </w:rPr>
              <w:t>Нищева</w:t>
            </w:r>
            <w:proofErr w:type="spellEnd"/>
            <w:r w:rsidRPr="00D63AC4">
              <w:rPr>
                <w:sz w:val="24"/>
                <w:szCs w:val="24"/>
              </w:rPr>
              <w:t xml:space="preserve"> «Конспекты подгрупповых занятий в </w:t>
            </w:r>
            <w:proofErr w:type="spellStart"/>
            <w:r w:rsidRPr="00D63AC4">
              <w:rPr>
                <w:sz w:val="24"/>
                <w:szCs w:val="24"/>
              </w:rPr>
              <w:t>подг</w:t>
            </w:r>
            <w:proofErr w:type="spellEnd"/>
            <w:r w:rsidRPr="00D63AC4">
              <w:rPr>
                <w:sz w:val="24"/>
                <w:szCs w:val="24"/>
              </w:rPr>
              <w:t xml:space="preserve">. К </w:t>
            </w:r>
            <w:proofErr w:type="spellStart"/>
            <w:r w:rsidRPr="00D63AC4">
              <w:rPr>
                <w:sz w:val="24"/>
                <w:szCs w:val="24"/>
              </w:rPr>
              <w:t>шк</w:t>
            </w:r>
            <w:proofErr w:type="spellEnd"/>
            <w:r w:rsidRPr="00D63AC4">
              <w:rPr>
                <w:sz w:val="24"/>
                <w:szCs w:val="24"/>
              </w:rPr>
              <w:t>. Группе для детей с ОНР» Занятие №</w:t>
            </w:r>
            <w:r>
              <w:rPr>
                <w:sz w:val="24"/>
                <w:szCs w:val="24"/>
              </w:rPr>
              <w:t>1 стр.98</w:t>
            </w: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846FC">
              <w:rPr>
                <w:b/>
                <w:sz w:val="28"/>
                <w:szCs w:val="28"/>
              </w:rPr>
              <w:t>Коррекц</w:t>
            </w:r>
            <w:proofErr w:type="spellEnd"/>
            <w:r w:rsidRPr="00D846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846FC">
              <w:rPr>
                <w:b/>
                <w:sz w:val="28"/>
                <w:szCs w:val="28"/>
              </w:rPr>
              <w:t>З</w:t>
            </w:r>
            <w:r>
              <w:rPr>
                <w:b/>
                <w:sz w:val="28"/>
                <w:szCs w:val="28"/>
              </w:rPr>
              <w:t>вукопр</w:t>
            </w:r>
            <w:proofErr w:type="spellEnd"/>
            <w:r w:rsidRPr="00D846F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+ Развитие речи</w:t>
            </w:r>
          </w:p>
        </w:tc>
        <w:tc>
          <w:tcPr>
            <w:tcW w:w="3969" w:type="dxa"/>
          </w:tcPr>
          <w:p w:rsidR="00402129" w:rsidRPr="008D0DC4" w:rsidRDefault="00402129" w:rsidP="00402129">
            <w:pPr>
              <w:pStyle w:val="a4"/>
              <w:numPr>
                <w:ilvl w:val="0"/>
                <w:numId w:val="53"/>
              </w:numPr>
              <w:jc w:val="both"/>
              <w:rPr>
                <w:sz w:val="24"/>
                <w:szCs w:val="24"/>
              </w:rPr>
            </w:pPr>
            <w:r w:rsidRPr="008D0DC4">
              <w:rPr>
                <w:sz w:val="24"/>
                <w:szCs w:val="24"/>
              </w:rPr>
              <w:t>Развиваем гибкость и послушность артикуляционного аппарата.</w:t>
            </w:r>
          </w:p>
          <w:p w:rsidR="00402129" w:rsidRPr="008D0DC4" w:rsidRDefault="00402129" w:rsidP="00402129">
            <w:pPr>
              <w:pStyle w:val="a4"/>
              <w:numPr>
                <w:ilvl w:val="0"/>
                <w:numId w:val="53"/>
              </w:numPr>
              <w:jc w:val="both"/>
              <w:rPr>
                <w:sz w:val="24"/>
                <w:szCs w:val="24"/>
              </w:rPr>
            </w:pPr>
            <w:r w:rsidRPr="008D0DC4">
              <w:rPr>
                <w:sz w:val="24"/>
                <w:szCs w:val="24"/>
              </w:rPr>
              <w:t>Постановка звуков.</w:t>
            </w:r>
          </w:p>
          <w:p w:rsidR="00402129" w:rsidRPr="00D11D9D" w:rsidRDefault="00402129" w:rsidP="00402129">
            <w:pPr>
              <w:pStyle w:val="a4"/>
              <w:numPr>
                <w:ilvl w:val="0"/>
                <w:numId w:val="53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D11D9D">
              <w:rPr>
                <w:sz w:val="24"/>
                <w:szCs w:val="24"/>
              </w:rPr>
              <w:t>Развиваем умение подражать взрослому движениями, запоминая и повторяя текст.</w:t>
            </w:r>
          </w:p>
        </w:tc>
        <w:tc>
          <w:tcPr>
            <w:tcW w:w="6475" w:type="dxa"/>
          </w:tcPr>
          <w:p w:rsidR="00402129" w:rsidRPr="008D0DC4" w:rsidRDefault="00402129" w:rsidP="00402129">
            <w:pPr>
              <w:pStyle w:val="a4"/>
              <w:numPr>
                <w:ilvl w:val="0"/>
                <w:numId w:val="54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D0DC4">
              <w:rPr>
                <w:sz w:val="24"/>
                <w:szCs w:val="24"/>
              </w:rPr>
              <w:t>Арт. Гимнастика</w:t>
            </w:r>
          </w:p>
          <w:p w:rsidR="00402129" w:rsidRPr="008D0DC4" w:rsidRDefault="00402129" w:rsidP="00402129">
            <w:pPr>
              <w:pStyle w:val="a4"/>
              <w:numPr>
                <w:ilvl w:val="0"/>
                <w:numId w:val="54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8D0DC4">
              <w:rPr>
                <w:sz w:val="24"/>
                <w:szCs w:val="24"/>
              </w:rPr>
              <w:t>Массаж с орехом</w:t>
            </w:r>
          </w:p>
          <w:p w:rsidR="00402129" w:rsidRDefault="00402129" w:rsidP="00402129">
            <w:pPr>
              <w:pStyle w:val="a4"/>
              <w:numPr>
                <w:ilvl w:val="0"/>
                <w:numId w:val="54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AC4082">
              <w:rPr>
                <w:sz w:val="24"/>
                <w:szCs w:val="24"/>
              </w:rPr>
              <w:t>Пальчиковая Игра «я веселый майский жук»</w:t>
            </w:r>
            <w:r w:rsidRPr="00AC4082">
              <w:rPr>
                <w:color w:val="FF0000"/>
                <w:sz w:val="24"/>
                <w:szCs w:val="24"/>
              </w:rPr>
              <w:t>.</w:t>
            </w:r>
          </w:p>
          <w:p w:rsidR="00402129" w:rsidRDefault="00402129" w:rsidP="00402129">
            <w:pPr>
              <w:pStyle w:val="a4"/>
              <w:numPr>
                <w:ilvl w:val="0"/>
                <w:numId w:val="54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 Зв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нд.)</w:t>
            </w:r>
          </w:p>
          <w:p w:rsidR="00402129" w:rsidRPr="005D071E" w:rsidRDefault="00402129" w:rsidP="0041516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игра «бывает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е бывает», «подбери признак».</w:t>
            </w:r>
          </w:p>
        </w:tc>
        <w:tc>
          <w:tcPr>
            <w:tcW w:w="2958" w:type="dxa"/>
          </w:tcPr>
          <w:p w:rsidR="00402129" w:rsidRPr="008D0DC4" w:rsidRDefault="00402129" w:rsidP="00415163">
            <w:pPr>
              <w:jc w:val="both"/>
              <w:rPr>
                <w:sz w:val="24"/>
                <w:szCs w:val="24"/>
              </w:rPr>
            </w:pPr>
            <w:r w:rsidRPr="008D0DC4">
              <w:rPr>
                <w:sz w:val="24"/>
                <w:szCs w:val="24"/>
              </w:rPr>
              <w:t>1. Альбом по арт. Гимн.</w:t>
            </w:r>
          </w:p>
          <w:p w:rsidR="00402129" w:rsidRPr="005D071E" w:rsidRDefault="00402129" w:rsidP="00415163">
            <w:pPr>
              <w:jc w:val="both"/>
              <w:rPr>
                <w:sz w:val="24"/>
                <w:szCs w:val="24"/>
              </w:rPr>
            </w:pPr>
            <w:r w:rsidRPr="007D7EF5">
              <w:rPr>
                <w:color w:val="FF0000"/>
                <w:sz w:val="24"/>
                <w:szCs w:val="24"/>
              </w:rPr>
              <w:t>Д/</w:t>
            </w:r>
            <w:proofErr w:type="gramStart"/>
            <w:r w:rsidRPr="007D7EF5">
              <w:rPr>
                <w:color w:val="FF0000"/>
                <w:sz w:val="24"/>
                <w:szCs w:val="24"/>
              </w:rPr>
              <w:t>З</w:t>
            </w:r>
            <w:proofErr w:type="gramEnd"/>
            <w:r w:rsidRPr="007D7EF5">
              <w:rPr>
                <w:color w:val="FF0000"/>
                <w:sz w:val="24"/>
                <w:szCs w:val="24"/>
              </w:rPr>
              <w:t xml:space="preserve"> по </w:t>
            </w:r>
            <w:proofErr w:type="spellStart"/>
            <w:r>
              <w:rPr>
                <w:color w:val="FF0000"/>
                <w:sz w:val="24"/>
                <w:szCs w:val="24"/>
              </w:rPr>
              <w:t>лекс</w:t>
            </w:r>
            <w:proofErr w:type="spellEnd"/>
            <w:r>
              <w:rPr>
                <w:color w:val="FF0000"/>
                <w:sz w:val="24"/>
                <w:szCs w:val="24"/>
              </w:rPr>
              <w:t>. теме: дальше по теме</w:t>
            </w:r>
            <w:r w:rsidRPr="007D7EF5">
              <w:rPr>
                <w:color w:val="FF0000"/>
                <w:sz w:val="24"/>
                <w:szCs w:val="24"/>
              </w:rPr>
              <w:t xml:space="preserve">; </w:t>
            </w:r>
            <w:r w:rsidRPr="00AC4082">
              <w:rPr>
                <w:color w:val="FF0000"/>
                <w:sz w:val="24"/>
                <w:szCs w:val="24"/>
              </w:rPr>
              <w:t>Пальчиковая Игра «я веселый майский жук».</w:t>
            </w: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t>Письмо</w:t>
            </w:r>
          </w:p>
        </w:tc>
        <w:tc>
          <w:tcPr>
            <w:tcW w:w="3969" w:type="dxa"/>
          </w:tcPr>
          <w:p w:rsidR="00402129" w:rsidRPr="001755FF" w:rsidRDefault="00402129" w:rsidP="00415163">
            <w:pPr>
              <w:pStyle w:val="a4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моторики рук и координации движений руки, а также развиваем внимание и память, воображение и мышление.</w:t>
            </w:r>
          </w:p>
        </w:tc>
        <w:tc>
          <w:tcPr>
            <w:tcW w:w="6475" w:type="dxa"/>
          </w:tcPr>
          <w:p w:rsidR="00402129" w:rsidRPr="001755FF" w:rsidRDefault="00402129" w:rsidP="00415163">
            <w:pPr>
              <w:pStyle w:val="a4"/>
              <w:ind w:left="3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Раскрась</w:t>
            </w:r>
            <w:proofErr w:type="gramEnd"/>
            <w:r>
              <w:rPr>
                <w:sz w:val="24"/>
                <w:szCs w:val="24"/>
              </w:rPr>
              <w:t xml:space="preserve"> следуя условным обозначениям.</w:t>
            </w:r>
          </w:p>
        </w:tc>
        <w:tc>
          <w:tcPr>
            <w:tcW w:w="2958" w:type="dxa"/>
          </w:tcPr>
          <w:p w:rsidR="00402129" w:rsidRPr="001603B0" w:rsidRDefault="00402129" w:rsidP="00415163">
            <w:pPr>
              <w:pStyle w:val="a4"/>
              <w:ind w:left="298"/>
              <w:jc w:val="both"/>
              <w:rPr>
                <w:color w:val="C00000"/>
                <w:sz w:val="24"/>
                <w:szCs w:val="24"/>
              </w:rPr>
            </w:pPr>
            <w:r w:rsidRPr="00AC4082">
              <w:rPr>
                <w:sz w:val="24"/>
                <w:szCs w:val="24"/>
              </w:rPr>
              <w:t>Из блока домашних заданий.</w:t>
            </w: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846FC">
              <w:rPr>
                <w:b/>
                <w:sz w:val="28"/>
                <w:szCs w:val="28"/>
              </w:rPr>
              <w:t>Формир</w:t>
            </w:r>
            <w:proofErr w:type="spellEnd"/>
            <w:r w:rsidRPr="00D846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846FC">
              <w:rPr>
                <w:b/>
                <w:sz w:val="28"/>
                <w:szCs w:val="28"/>
              </w:rPr>
              <w:t>Мышл</w:t>
            </w:r>
            <w:proofErr w:type="spellEnd"/>
            <w:r w:rsidRPr="00D846F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402129" w:rsidRDefault="00402129" w:rsidP="00415163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Продолжаем учить детей выделять сходные и различные признаки предметов (форма, цвет, величина.)</w:t>
            </w:r>
          </w:p>
          <w:p w:rsidR="00402129" w:rsidRPr="00A70186" w:rsidRDefault="00402129" w:rsidP="0041516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Д/</w:t>
            </w:r>
            <w:proofErr w:type="gramStart"/>
            <w:r>
              <w:rPr>
                <w:color w:val="FF0000"/>
                <w:sz w:val="24"/>
                <w:szCs w:val="24"/>
              </w:rPr>
              <w:t>З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</w:t>
            </w:r>
            <w:r w:rsidRPr="006E6533">
              <w:rPr>
                <w:color w:val="FF0000"/>
                <w:sz w:val="24"/>
                <w:szCs w:val="24"/>
              </w:rPr>
              <w:t xml:space="preserve">С.Е. </w:t>
            </w:r>
            <w:proofErr w:type="spellStart"/>
            <w:r w:rsidRPr="006E6533">
              <w:rPr>
                <w:color w:val="FF0000"/>
                <w:sz w:val="24"/>
                <w:szCs w:val="24"/>
              </w:rPr>
              <w:t>Гаври</w:t>
            </w:r>
            <w:r>
              <w:rPr>
                <w:color w:val="FF0000"/>
                <w:sz w:val="24"/>
                <w:szCs w:val="24"/>
              </w:rPr>
              <w:t>на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«Развиваем мышление» стр.2, 3; </w:t>
            </w:r>
            <w:proofErr w:type="spellStart"/>
            <w:r w:rsidRPr="006E6533">
              <w:rPr>
                <w:color w:val="FF0000"/>
                <w:sz w:val="24"/>
                <w:szCs w:val="24"/>
              </w:rPr>
              <w:t>Бортникова</w:t>
            </w:r>
            <w:proofErr w:type="spellEnd"/>
            <w:r w:rsidRPr="006E6533">
              <w:rPr>
                <w:color w:val="FF0000"/>
                <w:sz w:val="24"/>
                <w:szCs w:val="24"/>
              </w:rPr>
              <w:t xml:space="preserve"> «Учимся сравнивать» (5-6) </w:t>
            </w:r>
            <w:r>
              <w:rPr>
                <w:color w:val="FF0000"/>
                <w:sz w:val="24"/>
                <w:szCs w:val="24"/>
              </w:rPr>
              <w:t xml:space="preserve"> на подобие задания на стр.6</w:t>
            </w:r>
          </w:p>
        </w:tc>
        <w:tc>
          <w:tcPr>
            <w:tcW w:w="6475" w:type="dxa"/>
          </w:tcPr>
          <w:p w:rsidR="00402129" w:rsidRDefault="00402129" w:rsidP="00402129">
            <w:pPr>
              <w:pStyle w:val="a4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Закрась треугольник желтым карандашом, а квадрат – синим. Изменилась ли форма фигур в каждом ряду? А размер? Закрась оставшиеся фигуры в каждом ряду другим цветом.</w:t>
            </w:r>
          </w:p>
          <w:p w:rsidR="00402129" w:rsidRPr="00A70186" w:rsidRDefault="00402129" w:rsidP="00415163">
            <w:pPr>
              <w:pStyle w:val="a4"/>
              <w:ind w:left="317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402129" w:rsidRPr="00641408" w:rsidRDefault="00402129" w:rsidP="00415163">
            <w:pPr>
              <w:ind w:left="221"/>
              <w:jc w:val="both"/>
              <w:rPr>
                <w:sz w:val="24"/>
                <w:szCs w:val="24"/>
              </w:rPr>
            </w:pPr>
            <w:r w:rsidRPr="00641408">
              <w:rPr>
                <w:sz w:val="24"/>
                <w:szCs w:val="24"/>
              </w:rPr>
              <w:t xml:space="preserve">Е. </w:t>
            </w:r>
            <w:proofErr w:type="spellStart"/>
            <w:r w:rsidRPr="00641408">
              <w:rPr>
                <w:sz w:val="24"/>
                <w:szCs w:val="24"/>
              </w:rPr>
              <w:t>Бортникова</w:t>
            </w:r>
            <w:proofErr w:type="spellEnd"/>
            <w:r w:rsidRPr="00641408">
              <w:rPr>
                <w:sz w:val="24"/>
                <w:szCs w:val="24"/>
              </w:rPr>
              <w:t xml:space="preserve"> «Учимся сравнивать» (5-6) стр. 5, 6.</w:t>
            </w:r>
          </w:p>
          <w:p w:rsidR="00402129" w:rsidRPr="00A70186" w:rsidRDefault="00402129" w:rsidP="00415163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/>
          </w:tcPr>
          <w:p w:rsidR="00402129" w:rsidRPr="00D846FC" w:rsidRDefault="00402129" w:rsidP="004151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846FC">
              <w:rPr>
                <w:b/>
                <w:sz w:val="28"/>
                <w:szCs w:val="28"/>
              </w:rPr>
              <w:t>Обуч</w:t>
            </w:r>
            <w:proofErr w:type="spellEnd"/>
            <w:r w:rsidRPr="00D846FC">
              <w:rPr>
                <w:b/>
                <w:sz w:val="28"/>
                <w:szCs w:val="28"/>
              </w:rPr>
              <w:t>. Грамоте.</w:t>
            </w:r>
          </w:p>
        </w:tc>
        <w:tc>
          <w:tcPr>
            <w:tcW w:w="3969" w:type="dxa"/>
          </w:tcPr>
          <w:p w:rsidR="00402129" w:rsidRPr="00F80EAF" w:rsidRDefault="00402129" w:rsidP="00402129">
            <w:pPr>
              <w:pStyle w:val="a4"/>
              <w:numPr>
                <w:ilvl w:val="0"/>
                <w:numId w:val="51"/>
              </w:numPr>
              <w:jc w:val="both"/>
              <w:rPr>
                <w:sz w:val="24"/>
                <w:szCs w:val="24"/>
              </w:rPr>
            </w:pPr>
            <w:r w:rsidRPr="00F80EAF">
              <w:rPr>
                <w:sz w:val="24"/>
                <w:szCs w:val="24"/>
              </w:rPr>
              <w:t>Гласный звук</w:t>
            </w:r>
            <w:proofErr w:type="gramStart"/>
            <w:r w:rsidRPr="00F80EAF">
              <w:rPr>
                <w:sz w:val="24"/>
                <w:szCs w:val="24"/>
              </w:rPr>
              <w:t xml:space="preserve"> </w:t>
            </w:r>
            <w:r w:rsidRPr="00F80EAF">
              <w:rPr>
                <w:b/>
                <w:sz w:val="24"/>
                <w:szCs w:val="24"/>
              </w:rPr>
              <w:t>О</w:t>
            </w:r>
            <w:proofErr w:type="gramEnd"/>
            <w:r w:rsidRPr="00F80EAF">
              <w:rPr>
                <w:sz w:val="24"/>
                <w:szCs w:val="24"/>
              </w:rPr>
              <w:t xml:space="preserve">, буква </w:t>
            </w:r>
            <w:r w:rsidRPr="00F80EAF">
              <w:rPr>
                <w:b/>
                <w:sz w:val="24"/>
                <w:szCs w:val="24"/>
              </w:rPr>
              <w:t>О, о</w:t>
            </w:r>
            <w:r w:rsidRPr="00F80EAF">
              <w:rPr>
                <w:sz w:val="24"/>
                <w:szCs w:val="24"/>
              </w:rPr>
              <w:t xml:space="preserve">. </w:t>
            </w:r>
          </w:p>
          <w:p w:rsidR="00402129" w:rsidRPr="00F80EAF" w:rsidRDefault="00402129" w:rsidP="00402129">
            <w:pPr>
              <w:pStyle w:val="a4"/>
              <w:numPr>
                <w:ilvl w:val="0"/>
                <w:numId w:val="51"/>
              </w:numPr>
              <w:jc w:val="both"/>
              <w:rPr>
                <w:sz w:val="24"/>
                <w:szCs w:val="24"/>
              </w:rPr>
            </w:pPr>
            <w:r w:rsidRPr="00F80EAF">
              <w:rPr>
                <w:sz w:val="24"/>
                <w:szCs w:val="24"/>
              </w:rPr>
              <w:t>Определение места звука</w:t>
            </w:r>
            <w:proofErr w:type="gramStart"/>
            <w:r w:rsidRPr="00F80EAF">
              <w:rPr>
                <w:sz w:val="24"/>
                <w:szCs w:val="24"/>
              </w:rPr>
              <w:t xml:space="preserve"> </w:t>
            </w:r>
            <w:r w:rsidRPr="00F80EAF">
              <w:rPr>
                <w:b/>
                <w:sz w:val="24"/>
                <w:szCs w:val="24"/>
              </w:rPr>
              <w:t>О</w:t>
            </w:r>
            <w:proofErr w:type="gramEnd"/>
            <w:r w:rsidRPr="00F80EAF">
              <w:rPr>
                <w:sz w:val="24"/>
                <w:szCs w:val="24"/>
              </w:rPr>
              <w:t xml:space="preserve"> в словах: слон, торт, нож, осел.</w:t>
            </w:r>
          </w:p>
          <w:p w:rsidR="00402129" w:rsidRPr="00F80EAF" w:rsidRDefault="00402129" w:rsidP="00402129">
            <w:pPr>
              <w:pStyle w:val="a4"/>
              <w:numPr>
                <w:ilvl w:val="0"/>
                <w:numId w:val="51"/>
              </w:numPr>
              <w:jc w:val="both"/>
              <w:rPr>
                <w:sz w:val="24"/>
                <w:szCs w:val="24"/>
              </w:rPr>
            </w:pPr>
            <w:r w:rsidRPr="00F80EAF">
              <w:rPr>
                <w:sz w:val="24"/>
                <w:szCs w:val="24"/>
              </w:rPr>
              <w:t>Деление слов на слоги.</w:t>
            </w:r>
          </w:p>
          <w:p w:rsidR="00402129" w:rsidRPr="00D33439" w:rsidRDefault="00402129" w:rsidP="00415163">
            <w:pPr>
              <w:pStyle w:val="a4"/>
              <w:ind w:left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Д/</w:t>
            </w:r>
            <w:proofErr w:type="gramStart"/>
            <w:r>
              <w:rPr>
                <w:color w:val="FF0000"/>
                <w:sz w:val="24"/>
                <w:szCs w:val="24"/>
              </w:rPr>
              <w:t>З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Т.А.Ткаченко «Пиши, </w:t>
            </w:r>
            <w:proofErr w:type="spellStart"/>
            <w:r>
              <w:rPr>
                <w:color w:val="FF0000"/>
                <w:sz w:val="24"/>
                <w:szCs w:val="24"/>
              </w:rPr>
              <w:t>читайка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» </w:t>
            </w:r>
            <w:r w:rsidRPr="0040462C">
              <w:rPr>
                <w:color w:val="FF0000"/>
                <w:sz w:val="24"/>
                <w:szCs w:val="24"/>
              </w:rPr>
              <w:t>стр.</w:t>
            </w:r>
            <w:r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6475" w:type="dxa"/>
          </w:tcPr>
          <w:p w:rsidR="00402129" w:rsidRPr="008D0DC4" w:rsidRDefault="00402129" w:rsidP="00402129">
            <w:pPr>
              <w:pStyle w:val="a4"/>
              <w:numPr>
                <w:ilvl w:val="0"/>
                <w:numId w:val="52"/>
              </w:numPr>
              <w:jc w:val="both"/>
              <w:rPr>
                <w:sz w:val="24"/>
                <w:szCs w:val="24"/>
              </w:rPr>
            </w:pPr>
            <w:r w:rsidRPr="008D0DC4">
              <w:rPr>
                <w:sz w:val="24"/>
                <w:szCs w:val="24"/>
              </w:rPr>
              <w:t xml:space="preserve">Анализ звука </w:t>
            </w:r>
            <w:r w:rsidRPr="008D0DC4">
              <w:rPr>
                <w:b/>
                <w:sz w:val="24"/>
                <w:szCs w:val="24"/>
              </w:rPr>
              <w:t>О.</w:t>
            </w:r>
            <w:r w:rsidRPr="008D0DC4">
              <w:rPr>
                <w:sz w:val="24"/>
                <w:szCs w:val="24"/>
              </w:rPr>
              <w:t xml:space="preserve"> (тихо, громко, тянуть, произносить коротко; как паровоз, как филин).</w:t>
            </w:r>
          </w:p>
          <w:p w:rsidR="00402129" w:rsidRDefault="00402129" w:rsidP="00402129">
            <w:pPr>
              <w:pStyle w:val="a4"/>
              <w:numPr>
                <w:ilvl w:val="0"/>
                <w:numId w:val="5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Находим звук  в словах (загадки, картинки).</w:t>
            </w:r>
          </w:p>
          <w:p w:rsidR="00402129" w:rsidRPr="007A541E" w:rsidRDefault="00402129" w:rsidP="00402129">
            <w:pPr>
              <w:pStyle w:val="a4"/>
              <w:numPr>
                <w:ilvl w:val="0"/>
                <w:numId w:val="5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«Назови слово». В окружающей обстановке дети находят  предметы, в названиях которых звучит </w:t>
            </w:r>
            <w:r>
              <w:rPr>
                <w:b/>
                <w:sz w:val="24"/>
                <w:szCs w:val="24"/>
              </w:rPr>
              <w:t>О.</w:t>
            </w:r>
          </w:p>
          <w:p w:rsidR="00402129" w:rsidRPr="008D0DC4" w:rsidRDefault="00402129" w:rsidP="00402129">
            <w:pPr>
              <w:pStyle w:val="a4"/>
              <w:numPr>
                <w:ilvl w:val="0"/>
                <w:numId w:val="52"/>
              </w:numPr>
              <w:jc w:val="both"/>
              <w:rPr>
                <w:sz w:val="24"/>
                <w:szCs w:val="24"/>
              </w:rPr>
            </w:pPr>
            <w:r w:rsidRPr="008D0DC4">
              <w:rPr>
                <w:sz w:val="24"/>
                <w:szCs w:val="24"/>
              </w:rPr>
              <w:t>Физкультминутка.</w:t>
            </w:r>
          </w:p>
          <w:p w:rsidR="00402129" w:rsidRPr="001039FF" w:rsidRDefault="00402129" w:rsidP="00402129">
            <w:pPr>
              <w:pStyle w:val="a4"/>
              <w:numPr>
                <w:ilvl w:val="0"/>
                <w:numId w:val="5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листах – ксерокс.</w:t>
            </w:r>
          </w:p>
        </w:tc>
        <w:tc>
          <w:tcPr>
            <w:tcW w:w="2958" w:type="dxa"/>
          </w:tcPr>
          <w:p w:rsidR="00402129" w:rsidRDefault="00402129" w:rsidP="004151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. Д.Г. </w:t>
            </w:r>
            <w:proofErr w:type="spellStart"/>
            <w:r>
              <w:rPr>
                <w:sz w:val="24"/>
                <w:szCs w:val="24"/>
              </w:rPr>
              <w:t>Шумаева</w:t>
            </w:r>
            <w:proofErr w:type="spellEnd"/>
            <w:r>
              <w:rPr>
                <w:sz w:val="24"/>
                <w:szCs w:val="24"/>
              </w:rPr>
              <w:t xml:space="preserve"> «как хорошо уметь читать». </w:t>
            </w:r>
            <w:proofErr w:type="spellStart"/>
            <w:r>
              <w:rPr>
                <w:sz w:val="24"/>
                <w:szCs w:val="24"/>
              </w:rPr>
              <w:t>Конс</w:t>
            </w:r>
            <w:proofErr w:type="spellEnd"/>
            <w:r>
              <w:rPr>
                <w:sz w:val="24"/>
                <w:szCs w:val="24"/>
              </w:rPr>
              <w:t>. № 4. Стр.19-22.</w:t>
            </w:r>
          </w:p>
          <w:p w:rsidR="00402129" w:rsidRDefault="00402129" w:rsidP="004151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картинки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</w:t>
            </w:r>
            <w:proofErr w:type="gramEnd"/>
            <w:r>
              <w:rPr>
                <w:b/>
                <w:sz w:val="24"/>
                <w:szCs w:val="24"/>
              </w:rPr>
              <w:t>, о</w:t>
            </w:r>
            <w:r>
              <w:rPr>
                <w:sz w:val="24"/>
                <w:szCs w:val="24"/>
              </w:rPr>
              <w:t xml:space="preserve"> </w:t>
            </w:r>
          </w:p>
          <w:p w:rsidR="00402129" w:rsidRDefault="00402129" w:rsidP="004151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мел, доска.</w:t>
            </w:r>
          </w:p>
          <w:p w:rsidR="00402129" w:rsidRDefault="00402129" w:rsidP="004151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Разрезная азбука; карточки с буквой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по кол-ву детей.</w:t>
            </w:r>
          </w:p>
          <w:p w:rsidR="00402129" w:rsidRPr="00D33439" w:rsidRDefault="00402129" w:rsidP="00415163">
            <w:pPr>
              <w:jc w:val="both"/>
              <w:rPr>
                <w:sz w:val="24"/>
                <w:szCs w:val="24"/>
              </w:rPr>
            </w:pPr>
          </w:p>
        </w:tc>
      </w:tr>
    </w:tbl>
    <w:p w:rsidR="00402129" w:rsidRDefault="00402129" w:rsidP="00402129">
      <w:pPr>
        <w:jc w:val="center"/>
      </w:pPr>
    </w:p>
    <w:p w:rsidR="00402129" w:rsidRDefault="00402129" w:rsidP="00402129">
      <w:pPr>
        <w:jc w:val="center"/>
      </w:pPr>
    </w:p>
    <w:p w:rsidR="00402129" w:rsidRDefault="00402129" w:rsidP="00402129">
      <w:pPr>
        <w:jc w:val="center"/>
      </w:pPr>
    </w:p>
    <w:p w:rsidR="00402129" w:rsidRDefault="00402129" w:rsidP="00402129">
      <w:pPr>
        <w:jc w:val="center"/>
      </w:pPr>
    </w:p>
    <w:p w:rsidR="00402129" w:rsidRDefault="00402129" w:rsidP="00402129">
      <w:pPr>
        <w:jc w:val="center"/>
      </w:pPr>
    </w:p>
    <w:p w:rsidR="00402129" w:rsidRDefault="00402129" w:rsidP="00402129">
      <w:pPr>
        <w:jc w:val="center"/>
      </w:pPr>
    </w:p>
    <w:p w:rsidR="00402129" w:rsidRDefault="00402129" w:rsidP="00402129">
      <w:pPr>
        <w:jc w:val="center"/>
      </w:pPr>
    </w:p>
    <w:p w:rsidR="00402129" w:rsidRDefault="00402129" w:rsidP="00402129">
      <w:pPr>
        <w:jc w:val="center"/>
      </w:pPr>
    </w:p>
    <w:p w:rsidR="00402129" w:rsidRDefault="00402129" w:rsidP="00402129">
      <w:pPr>
        <w:jc w:val="center"/>
      </w:pPr>
    </w:p>
    <w:p w:rsidR="00402129" w:rsidRDefault="00402129" w:rsidP="00402129">
      <w:pPr>
        <w:jc w:val="center"/>
      </w:pPr>
    </w:p>
    <w:p w:rsidR="00402129" w:rsidRPr="00046B39" w:rsidRDefault="00402129" w:rsidP="00402129">
      <w:pPr>
        <w:jc w:val="center"/>
        <w:rPr>
          <w:b/>
          <w:sz w:val="32"/>
          <w:szCs w:val="32"/>
        </w:rPr>
      </w:pPr>
      <w:r w:rsidRPr="00046B39">
        <w:rPr>
          <w:b/>
          <w:sz w:val="32"/>
          <w:szCs w:val="32"/>
        </w:rPr>
        <w:t>Октябрь «Осень. Разноцветные листья».</w:t>
      </w:r>
    </w:p>
    <w:p w:rsidR="00402129" w:rsidRDefault="00402129" w:rsidP="004021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4-</w:t>
      </w:r>
      <w:r w:rsidRPr="00046B39">
        <w:rPr>
          <w:b/>
          <w:sz w:val="32"/>
          <w:szCs w:val="32"/>
        </w:rPr>
        <w:t>я неделя октября. «</w:t>
      </w:r>
      <w:r>
        <w:rPr>
          <w:b/>
          <w:sz w:val="32"/>
          <w:szCs w:val="32"/>
        </w:rPr>
        <w:t>Перелетные птицы</w:t>
      </w:r>
      <w:r w:rsidRPr="00046B39">
        <w:rPr>
          <w:b/>
          <w:sz w:val="32"/>
          <w:szCs w:val="32"/>
        </w:rPr>
        <w:t>».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850"/>
        <w:gridCol w:w="3969"/>
        <w:gridCol w:w="6475"/>
        <w:gridCol w:w="2958"/>
      </w:tblGrid>
      <w:tr w:rsidR="00402129" w:rsidTr="00415163">
        <w:tc>
          <w:tcPr>
            <w:tcW w:w="534" w:type="dxa"/>
          </w:tcPr>
          <w:p w:rsidR="00402129" w:rsidRPr="00D846FC" w:rsidRDefault="00402129" w:rsidP="004151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02129" w:rsidRPr="00D846FC" w:rsidRDefault="00402129" w:rsidP="00415163">
            <w:pPr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t>Занятие</w:t>
            </w:r>
          </w:p>
        </w:tc>
        <w:tc>
          <w:tcPr>
            <w:tcW w:w="3969" w:type="dxa"/>
          </w:tcPr>
          <w:p w:rsidR="00402129" w:rsidRPr="00D846FC" w:rsidRDefault="00402129" w:rsidP="00415163">
            <w:pPr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6475" w:type="dxa"/>
          </w:tcPr>
          <w:p w:rsidR="00402129" w:rsidRPr="00D846FC" w:rsidRDefault="00402129" w:rsidP="00415163">
            <w:pPr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2958" w:type="dxa"/>
          </w:tcPr>
          <w:p w:rsidR="00402129" w:rsidRPr="00D846FC" w:rsidRDefault="00402129" w:rsidP="00415163">
            <w:pPr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846FC">
              <w:rPr>
                <w:b/>
                <w:sz w:val="28"/>
                <w:szCs w:val="28"/>
              </w:rPr>
              <w:t>Коррекц</w:t>
            </w:r>
            <w:proofErr w:type="spellEnd"/>
            <w:r w:rsidRPr="00D846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846FC">
              <w:rPr>
                <w:b/>
                <w:sz w:val="28"/>
                <w:szCs w:val="28"/>
              </w:rPr>
              <w:t>З</w:t>
            </w:r>
            <w:r>
              <w:rPr>
                <w:b/>
                <w:sz w:val="28"/>
                <w:szCs w:val="28"/>
              </w:rPr>
              <w:t>вукопр</w:t>
            </w:r>
            <w:proofErr w:type="spellEnd"/>
            <w:r w:rsidRPr="00D846F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402129" w:rsidRPr="00E91ED4" w:rsidRDefault="00402129" w:rsidP="00415163">
            <w:pPr>
              <w:pStyle w:val="a4"/>
              <w:ind w:left="34"/>
              <w:jc w:val="both"/>
              <w:rPr>
                <w:sz w:val="24"/>
                <w:szCs w:val="24"/>
              </w:rPr>
            </w:pPr>
            <w:r w:rsidRPr="00E91ED4">
              <w:rPr>
                <w:sz w:val="24"/>
                <w:szCs w:val="24"/>
              </w:rPr>
              <w:t>Развиваем гибкость и послушность артикуляционного аппарата.</w:t>
            </w:r>
          </w:p>
          <w:p w:rsidR="00402129" w:rsidRPr="00E91ED4" w:rsidRDefault="00402129" w:rsidP="00415163">
            <w:pPr>
              <w:pStyle w:val="a4"/>
              <w:ind w:left="34"/>
              <w:jc w:val="both"/>
              <w:rPr>
                <w:sz w:val="24"/>
                <w:szCs w:val="24"/>
              </w:rPr>
            </w:pPr>
            <w:r w:rsidRPr="00E91ED4">
              <w:rPr>
                <w:sz w:val="24"/>
                <w:szCs w:val="24"/>
              </w:rPr>
              <w:t>Развиваем умение подражать взрослому движениями, запоминая и повторяя текст.</w:t>
            </w:r>
          </w:p>
        </w:tc>
        <w:tc>
          <w:tcPr>
            <w:tcW w:w="6475" w:type="dxa"/>
          </w:tcPr>
          <w:p w:rsidR="00402129" w:rsidRPr="00CD2298" w:rsidRDefault="00402129" w:rsidP="00402129">
            <w:pPr>
              <w:pStyle w:val="a4"/>
              <w:numPr>
                <w:ilvl w:val="0"/>
                <w:numId w:val="59"/>
              </w:numPr>
              <w:ind w:left="34" w:hanging="34"/>
              <w:jc w:val="both"/>
              <w:rPr>
                <w:sz w:val="24"/>
                <w:szCs w:val="24"/>
              </w:rPr>
            </w:pPr>
            <w:r w:rsidRPr="00CD2298">
              <w:rPr>
                <w:sz w:val="24"/>
                <w:szCs w:val="24"/>
              </w:rPr>
              <w:t>Арт. Гимнастика</w:t>
            </w:r>
          </w:p>
          <w:p w:rsidR="00402129" w:rsidRPr="00CD2298" w:rsidRDefault="00402129" w:rsidP="00402129">
            <w:pPr>
              <w:pStyle w:val="a4"/>
              <w:numPr>
                <w:ilvl w:val="0"/>
                <w:numId w:val="59"/>
              </w:numPr>
              <w:ind w:left="34" w:hanging="34"/>
              <w:jc w:val="both"/>
              <w:rPr>
                <w:sz w:val="24"/>
                <w:szCs w:val="24"/>
              </w:rPr>
            </w:pPr>
            <w:r w:rsidRPr="00CD2298">
              <w:rPr>
                <w:sz w:val="24"/>
                <w:szCs w:val="24"/>
              </w:rPr>
              <w:t>Массаж с орехом</w:t>
            </w:r>
          </w:p>
          <w:p w:rsidR="00402129" w:rsidRDefault="00402129" w:rsidP="00402129">
            <w:pPr>
              <w:pStyle w:val="a4"/>
              <w:numPr>
                <w:ilvl w:val="0"/>
                <w:numId w:val="59"/>
              </w:num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 Зв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нд.)</w:t>
            </w:r>
          </w:p>
          <w:p w:rsidR="00402129" w:rsidRPr="005D071E" w:rsidRDefault="00402129" w:rsidP="00402129">
            <w:pPr>
              <w:pStyle w:val="a4"/>
              <w:numPr>
                <w:ilvl w:val="0"/>
                <w:numId w:val="59"/>
              </w:num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</w:t>
            </w:r>
            <w:proofErr w:type="gramStart"/>
            <w:r>
              <w:rPr>
                <w:sz w:val="24"/>
                <w:szCs w:val="24"/>
              </w:rPr>
              <w:t>Один-несколько</w:t>
            </w:r>
            <w:proofErr w:type="gramEnd"/>
            <w:r>
              <w:rPr>
                <w:sz w:val="24"/>
                <w:szCs w:val="24"/>
              </w:rPr>
              <w:t>», «Назови ласково».</w:t>
            </w:r>
          </w:p>
        </w:tc>
        <w:tc>
          <w:tcPr>
            <w:tcW w:w="2958" w:type="dxa"/>
          </w:tcPr>
          <w:p w:rsidR="00402129" w:rsidRPr="006C2968" w:rsidRDefault="00402129" w:rsidP="00415163">
            <w:pPr>
              <w:jc w:val="both"/>
              <w:rPr>
                <w:sz w:val="24"/>
                <w:szCs w:val="24"/>
              </w:rPr>
            </w:pPr>
            <w:r w:rsidRPr="006C2968">
              <w:rPr>
                <w:color w:val="FF0000"/>
                <w:sz w:val="24"/>
                <w:szCs w:val="24"/>
              </w:rPr>
              <w:t xml:space="preserve"> </w:t>
            </w:r>
            <w:r w:rsidRPr="006C2968">
              <w:rPr>
                <w:sz w:val="24"/>
                <w:szCs w:val="24"/>
              </w:rPr>
              <w:t>Альбом по арт. Гимн.</w:t>
            </w:r>
          </w:p>
          <w:p w:rsidR="00402129" w:rsidRPr="007D7EF5" w:rsidRDefault="00402129" w:rsidP="00415163">
            <w:pPr>
              <w:pStyle w:val="a4"/>
              <w:ind w:left="79"/>
              <w:jc w:val="both"/>
              <w:rPr>
                <w:color w:val="FF0000"/>
                <w:sz w:val="24"/>
                <w:szCs w:val="24"/>
              </w:rPr>
            </w:pPr>
            <w:r w:rsidRPr="007D7EF5">
              <w:rPr>
                <w:color w:val="FF0000"/>
                <w:sz w:val="24"/>
                <w:szCs w:val="24"/>
              </w:rPr>
              <w:t>Д/</w:t>
            </w:r>
            <w:proofErr w:type="gramStart"/>
            <w:r w:rsidRPr="007D7EF5">
              <w:rPr>
                <w:color w:val="FF0000"/>
                <w:sz w:val="24"/>
                <w:szCs w:val="24"/>
              </w:rPr>
              <w:t>З</w:t>
            </w:r>
            <w:proofErr w:type="gramEnd"/>
            <w:r w:rsidRPr="007D7EF5">
              <w:rPr>
                <w:color w:val="FF0000"/>
                <w:sz w:val="24"/>
                <w:szCs w:val="24"/>
              </w:rPr>
              <w:t xml:space="preserve"> по </w:t>
            </w:r>
            <w:proofErr w:type="spellStart"/>
            <w:r>
              <w:rPr>
                <w:color w:val="FF0000"/>
                <w:sz w:val="24"/>
                <w:szCs w:val="24"/>
              </w:rPr>
              <w:t>лекс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. </w:t>
            </w:r>
            <w:r w:rsidRPr="007D7EF5">
              <w:rPr>
                <w:color w:val="FF0000"/>
                <w:sz w:val="24"/>
                <w:szCs w:val="24"/>
              </w:rPr>
              <w:t xml:space="preserve">теме: 2.1; </w:t>
            </w:r>
            <w:r w:rsidRPr="00AC4082">
              <w:rPr>
                <w:color w:val="FF0000"/>
                <w:sz w:val="24"/>
                <w:szCs w:val="24"/>
              </w:rPr>
              <w:t>Пальчиковая Игра «</w:t>
            </w:r>
            <w:r w:rsidRPr="00CD2298">
              <w:rPr>
                <w:color w:val="FF0000"/>
                <w:sz w:val="24"/>
                <w:szCs w:val="24"/>
              </w:rPr>
              <w:t>Птенчики в гнезде</w:t>
            </w:r>
            <w:r w:rsidRPr="00AC4082">
              <w:rPr>
                <w:color w:val="FF0000"/>
                <w:sz w:val="24"/>
                <w:szCs w:val="24"/>
              </w:rPr>
              <w:t>».</w:t>
            </w: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02129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846FC">
              <w:rPr>
                <w:b/>
                <w:sz w:val="28"/>
                <w:szCs w:val="28"/>
              </w:rPr>
              <w:t>Окруж</w:t>
            </w:r>
            <w:r>
              <w:rPr>
                <w:b/>
                <w:sz w:val="28"/>
                <w:szCs w:val="28"/>
              </w:rPr>
              <w:t>п</w:t>
            </w:r>
            <w:proofErr w:type="spellEnd"/>
            <w:r w:rsidRPr="00D846FC">
              <w:rPr>
                <w:b/>
                <w:sz w:val="28"/>
                <w:szCs w:val="28"/>
              </w:rPr>
              <w:t>. Мир</w:t>
            </w:r>
          </w:p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(подгруппа).</w:t>
            </w:r>
          </w:p>
        </w:tc>
        <w:tc>
          <w:tcPr>
            <w:tcW w:w="3969" w:type="dxa"/>
          </w:tcPr>
          <w:p w:rsidR="00402129" w:rsidRDefault="00402129" w:rsidP="00402129">
            <w:pPr>
              <w:pStyle w:val="a4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Продолжаем учить различать, называть части суток «Утро».</w:t>
            </w:r>
          </w:p>
          <w:p w:rsidR="00402129" w:rsidRDefault="00402129" w:rsidP="00402129">
            <w:pPr>
              <w:pStyle w:val="a4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Развиваем умение слушать стихотворение. Отвечать по вопросам.</w:t>
            </w:r>
          </w:p>
          <w:p w:rsidR="00402129" w:rsidRDefault="00402129" w:rsidP="00402129">
            <w:pPr>
              <w:pStyle w:val="a4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свой рассказ.</w:t>
            </w:r>
          </w:p>
          <w:p w:rsidR="00402129" w:rsidRPr="005D071E" w:rsidRDefault="00402129" w:rsidP="004151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Закрепляем знания о профессиях: шофер, пекарь, дворник, почтальон.</w:t>
            </w:r>
          </w:p>
        </w:tc>
        <w:tc>
          <w:tcPr>
            <w:tcW w:w="6475" w:type="dxa"/>
          </w:tcPr>
          <w:p w:rsidR="00402129" w:rsidRPr="00D86D92" w:rsidRDefault="00402129" w:rsidP="00402129">
            <w:pPr>
              <w:pStyle w:val="a4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D86D92">
              <w:rPr>
                <w:sz w:val="24"/>
                <w:szCs w:val="24"/>
              </w:rPr>
              <w:t>Послушай стихотворение «кто начинает день?» Э. Огнецвет. Отвечаем на вопросы. Рассматриваем картинки.</w:t>
            </w:r>
            <w:r>
              <w:rPr>
                <w:sz w:val="24"/>
                <w:szCs w:val="24"/>
              </w:rPr>
              <w:t xml:space="preserve"> Беседа по картинам.</w:t>
            </w:r>
            <w:r w:rsidRPr="00D86D92">
              <w:rPr>
                <w:sz w:val="24"/>
                <w:szCs w:val="24"/>
              </w:rPr>
              <w:t xml:space="preserve"> </w:t>
            </w:r>
          </w:p>
          <w:p w:rsidR="00402129" w:rsidRDefault="00402129" w:rsidP="00402129">
            <w:pPr>
              <w:pStyle w:val="a4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 «Утром делаю зарядку» стр. 8</w:t>
            </w:r>
          </w:p>
          <w:p w:rsidR="00402129" w:rsidRPr="008D0DC4" w:rsidRDefault="00402129" w:rsidP="00415163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8D0DC4">
              <w:rPr>
                <w:sz w:val="24"/>
                <w:szCs w:val="24"/>
              </w:rPr>
              <w:t xml:space="preserve"> «Что я делаю утром» составляет каждый ребенок, с опорой на картинки – подсказки.</w:t>
            </w:r>
          </w:p>
        </w:tc>
        <w:tc>
          <w:tcPr>
            <w:tcW w:w="2958" w:type="dxa"/>
          </w:tcPr>
          <w:p w:rsidR="00402129" w:rsidRDefault="00402129" w:rsidP="0041516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И.В. </w:t>
            </w:r>
            <w:proofErr w:type="spellStart"/>
            <w:r>
              <w:rPr>
                <w:sz w:val="24"/>
                <w:szCs w:val="24"/>
              </w:rPr>
              <w:t>Ковалец</w:t>
            </w:r>
            <w:proofErr w:type="spellEnd"/>
            <w:r>
              <w:rPr>
                <w:sz w:val="24"/>
                <w:szCs w:val="24"/>
              </w:rPr>
              <w:t xml:space="preserve"> «Части суток». Стр. 14-16</w:t>
            </w:r>
          </w:p>
          <w:p w:rsidR="00402129" w:rsidRPr="00302EFA" w:rsidRDefault="00402129" w:rsidP="00415163">
            <w:pPr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Д/</w:t>
            </w:r>
            <w:proofErr w:type="gramStart"/>
            <w:r w:rsidRPr="00940AAE">
              <w:rPr>
                <w:color w:val="FF0000"/>
                <w:sz w:val="24"/>
                <w:szCs w:val="24"/>
              </w:rPr>
              <w:t>З</w:t>
            </w:r>
            <w:proofErr w:type="gramEnd"/>
            <w:r w:rsidRPr="00940AAE">
              <w:rPr>
                <w:color w:val="FF0000"/>
                <w:sz w:val="24"/>
                <w:szCs w:val="24"/>
              </w:rPr>
              <w:t xml:space="preserve"> И.В. </w:t>
            </w:r>
            <w:proofErr w:type="spellStart"/>
            <w:r w:rsidRPr="00940AAE">
              <w:rPr>
                <w:color w:val="FF0000"/>
                <w:sz w:val="24"/>
                <w:szCs w:val="24"/>
              </w:rPr>
              <w:t>Ковалец</w:t>
            </w:r>
            <w:proofErr w:type="spellEnd"/>
            <w:r w:rsidRPr="00940AAE">
              <w:rPr>
                <w:color w:val="FF0000"/>
                <w:sz w:val="24"/>
                <w:szCs w:val="24"/>
              </w:rPr>
              <w:t xml:space="preserve"> «Части суток». Стр.</w:t>
            </w:r>
            <w:r>
              <w:rPr>
                <w:color w:val="FF0000"/>
                <w:sz w:val="24"/>
                <w:szCs w:val="24"/>
              </w:rPr>
              <w:t xml:space="preserve"> 8 выучить наизусть.; стр.16</w:t>
            </w:r>
            <w:proofErr w:type="gramStart"/>
            <w:r>
              <w:rPr>
                <w:color w:val="FF0000"/>
                <w:sz w:val="24"/>
                <w:szCs w:val="24"/>
              </w:rPr>
              <w:t xml:space="preserve"> П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риклей по порядку картинки «Что я делаю утром», а затем расскажи </w:t>
            </w:r>
            <w:proofErr w:type="spellStart"/>
            <w:r>
              <w:rPr>
                <w:color w:val="FF0000"/>
                <w:sz w:val="24"/>
                <w:szCs w:val="24"/>
              </w:rPr>
              <w:t>отом</w:t>
            </w:r>
            <w:proofErr w:type="spellEnd"/>
            <w:r>
              <w:rPr>
                <w:color w:val="FF0000"/>
                <w:sz w:val="24"/>
                <w:szCs w:val="24"/>
              </w:rPr>
              <w:t>, что ты делаешь утром, опираясь на картинки.</w:t>
            </w: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</w:t>
            </w:r>
            <w:r w:rsidRPr="00D846FC">
              <w:rPr>
                <w:b/>
                <w:sz w:val="28"/>
                <w:szCs w:val="28"/>
              </w:rPr>
              <w:t>орник</w:t>
            </w: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 в группе</w:t>
            </w:r>
          </w:p>
        </w:tc>
        <w:tc>
          <w:tcPr>
            <w:tcW w:w="3969" w:type="dxa"/>
          </w:tcPr>
          <w:p w:rsidR="00402129" w:rsidRPr="00302EFA" w:rsidRDefault="00402129" w:rsidP="00415163">
            <w:pPr>
              <w:pStyle w:val="a4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считать двойками. Формирование умения составлять условие и ставить вопрос к задаче. Решать задачу, пользуясь математическими знаками. Формировать умение использовать условную мерку для измерения массы сыпучих тел. Закреплять умение устанавливать взаимно однозначные соответствия.</w:t>
            </w:r>
          </w:p>
        </w:tc>
        <w:tc>
          <w:tcPr>
            <w:tcW w:w="6475" w:type="dxa"/>
          </w:tcPr>
          <w:p w:rsidR="00402129" w:rsidRDefault="00402129" w:rsidP="00402129">
            <w:pPr>
              <w:pStyle w:val="a4"/>
              <w:numPr>
                <w:ilvl w:val="0"/>
                <w:numId w:val="6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Орг. Момент.</w:t>
            </w:r>
          </w:p>
          <w:p w:rsidR="00402129" w:rsidRDefault="00402129" w:rsidP="00402129">
            <w:pPr>
              <w:pStyle w:val="a4"/>
              <w:numPr>
                <w:ilvl w:val="0"/>
                <w:numId w:val="6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«Волшебное дерево».</w:t>
            </w:r>
          </w:p>
          <w:p w:rsidR="00402129" w:rsidRDefault="00402129" w:rsidP="00402129">
            <w:pPr>
              <w:pStyle w:val="a4"/>
              <w:numPr>
                <w:ilvl w:val="0"/>
                <w:numId w:val="6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«Составим задачу».</w:t>
            </w:r>
          </w:p>
          <w:p w:rsidR="00402129" w:rsidRDefault="00402129" w:rsidP="00402129">
            <w:pPr>
              <w:pStyle w:val="a4"/>
              <w:numPr>
                <w:ilvl w:val="0"/>
                <w:numId w:val="6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задачи.</w:t>
            </w:r>
          </w:p>
          <w:p w:rsidR="00402129" w:rsidRDefault="00402129" w:rsidP="00402129">
            <w:pPr>
              <w:pStyle w:val="a4"/>
              <w:numPr>
                <w:ilvl w:val="0"/>
                <w:numId w:val="6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«накормим утят».</w:t>
            </w:r>
          </w:p>
          <w:p w:rsidR="00402129" w:rsidRDefault="00402129" w:rsidP="00402129">
            <w:pPr>
              <w:pStyle w:val="a4"/>
              <w:numPr>
                <w:ilvl w:val="0"/>
                <w:numId w:val="6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Пальчиковая гимнастика «Птички».</w:t>
            </w:r>
          </w:p>
          <w:p w:rsidR="00402129" w:rsidRDefault="00402129" w:rsidP="00402129">
            <w:pPr>
              <w:pStyle w:val="a4"/>
              <w:numPr>
                <w:ilvl w:val="0"/>
                <w:numId w:val="6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«Расставь знаки».</w:t>
            </w:r>
          </w:p>
          <w:p w:rsidR="00402129" w:rsidRDefault="00402129" w:rsidP="00402129">
            <w:pPr>
              <w:pStyle w:val="a4"/>
              <w:numPr>
                <w:ilvl w:val="0"/>
                <w:numId w:val="6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«Логический квадрат».</w:t>
            </w:r>
          </w:p>
          <w:p w:rsidR="00402129" w:rsidRPr="00AA1A0E" w:rsidRDefault="00402129" w:rsidP="00402129">
            <w:pPr>
              <w:pStyle w:val="a4"/>
              <w:numPr>
                <w:ilvl w:val="0"/>
                <w:numId w:val="6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занятия.</w:t>
            </w:r>
          </w:p>
        </w:tc>
        <w:tc>
          <w:tcPr>
            <w:tcW w:w="2958" w:type="dxa"/>
          </w:tcPr>
          <w:p w:rsidR="00402129" w:rsidRDefault="00402129" w:rsidP="00415163">
            <w:pPr>
              <w:pStyle w:val="a4"/>
              <w:ind w:left="-6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Н.В.Нищева</w:t>
            </w:r>
            <w:proofErr w:type="spellEnd"/>
            <w:r>
              <w:rPr>
                <w:sz w:val="24"/>
                <w:szCs w:val="24"/>
              </w:rPr>
              <w:t xml:space="preserve"> «Развитие математических представлений у </w:t>
            </w:r>
            <w:proofErr w:type="spellStart"/>
            <w:r>
              <w:rPr>
                <w:sz w:val="24"/>
                <w:szCs w:val="24"/>
              </w:rPr>
              <w:t>дошк</w:t>
            </w:r>
            <w:proofErr w:type="spellEnd"/>
            <w:r>
              <w:rPr>
                <w:sz w:val="24"/>
                <w:szCs w:val="24"/>
              </w:rPr>
              <w:t>. С ОНР» конспект №9. Стр. 81</w:t>
            </w:r>
          </w:p>
          <w:p w:rsidR="00402129" w:rsidRPr="005D071E" w:rsidRDefault="00402129" w:rsidP="00415163">
            <w:pPr>
              <w:pStyle w:val="a4"/>
              <w:ind w:left="-62"/>
              <w:jc w:val="both"/>
              <w:rPr>
                <w:sz w:val="24"/>
                <w:szCs w:val="24"/>
              </w:rPr>
            </w:pP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846FC">
              <w:rPr>
                <w:b/>
                <w:sz w:val="28"/>
                <w:szCs w:val="28"/>
              </w:rPr>
              <w:t>Сенсорика</w:t>
            </w:r>
            <w:proofErr w:type="spellEnd"/>
            <w:r w:rsidRPr="00D846FC">
              <w:rPr>
                <w:b/>
                <w:sz w:val="28"/>
                <w:szCs w:val="28"/>
              </w:rPr>
              <w:t xml:space="preserve"> (слух</w:t>
            </w:r>
            <w:proofErr w:type="gramStart"/>
            <w:r w:rsidRPr="00D846FC">
              <w:rPr>
                <w:b/>
                <w:sz w:val="28"/>
                <w:szCs w:val="28"/>
              </w:rPr>
              <w:t>.</w:t>
            </w:r>
            <w:proofErr w:type="gramEnd"/>
            <w:r w:rsidRPr="00D846FC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в</w:t>
            </w:r>
            <w:proofErr w:type="gramEnd"/>
            <w:r>
              <w:rPr>
                <w:b/>
                <w:sz w:val="28"/>
                <w:szCs w:val="28"/>
              </w:rPr>
              <w:t>оспр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 w:rsidRPr="00D846F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402129" w:rsidRDefault="00402129" w:rsidP="00402129">
            <w:pPr>
              <w:pStyle w:val="a4"/>
              <w:numPr>
                <w:ilvl w:val="0"/>
                <w:numId w:val="65"/>
              </w:numPr>
              <w:jc w:val="both"/>
              <w:rPr>
                <w:sz w:val="24"/>
                <w:szCs w:val="24"/>
              </w:rPr>
            </w:pPr>
            <w:r w:rsidRPr="00533B43">
              <w:rPr>
                <w:sz w:val="24"/>
                <w:szCs w:val="24"/>
              </w:rPr>
              <w:t>Учит</w:t>
            </w:r>
            <w:r>
              <w:rPr>
                <w:sz w:val="24"/>
                <w:szCs w:val="24"/>
              </w:rPr>
              <w:t>ь определять предметы на ощупь</w:t>
            </w:r>
            <w:r w:rsidRPr="00533B43">
              <w:rPr>
                <w:sz w:val="24"/>
                <w:szCs w:val="24"/>
              </w:rPr>
              <w:t>.</w:t>
            </w:r>
          </w:p>
          <w:p w:rsidR="00402129" w:rsidRPr="00194BEC" w:rsidRDefault="00402129" w:rsidP="00402129">
            <w:pPr>
              <w:pStyle w:val="a4"/>
              <w:numPr>
                <w:ilvl w:val="0"/>
                <w:numId w:val="65"/>
              </w:numPr>
              <w:jc w:val="both"/>
              <w:rPr>
                <w:sz w:val="24"/>
                <w:szCs w:val="24"/>
              </w:rPr>
            </w:pPr>
            <w:r w:rsidRPr="00194BEC">
              <w:rPr>
                <w:sz w:val="24"/>
                <w:szCs w:val="24"/>
              </w:rPr>
              <w:t xml:space="preserve">Учить </w:t>
            </w:r>
            <w:proofErr w:type="gramStart"/>
            <w:r w:rsidRPr="00194BEC">
              <w:rPr>
                <w:sz w:val="24"/>
                <w:szCs w:val="24"/>
              </w:rPr>
              <w:t>словесно</w:t>
            </w:r>
            <w:proofErr w:type="gramEnd"/>
            <w:r w:rsidRPr="00194BEC">
              <w:rPr>
                <w:sz w:val="24"/>
                <w:szCs w:val="24"/>
              </w:rPr>
              <w:t xml:space="preserve"> описывать предметы, воспринятые тактильно.</w:t>
            </w:r>
          </w:p>
        </w:tc>
        <w:tc>
          <w:tcPr>
            <w:tcW w:w="6475" w:type="dxa"/>
          </w:tcPr>
          <w:p w:rsidR="00402129" w:rsidRPr="001755FF" w:rsidRDefault="00402129" w:rsidP="004151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«Волшебный мешочек». Дети по одному выходят к педагогу. Ощупывают предмет в мешочке, не вынимая его из мешка. Описывают ощущения и предположение что это. Если отгадывают, то получают приз – фишку. В конце занятия, дети, получившие фишку, получают в награду наклейку.</w:t>
            </w:r>
          </w:p>
        </w:tc>
        <w:tc>
          <w:tcPr>
            <w:tcW w:w="2958" w:type="dxa"/>
          </w:tcPr>
          <w:p w:rsidR="00402129" w:rsidRPr="00334E29" w:rsidRDefault="00402129" w:rsidP="0041516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Мешочек и разные мелкие предметы.</w:t>
            </w: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3969" w:type="dxa"/>
          </w:tcPr>
          <w:p w:rsidR="00402129" w:rsidRPr="00305992" w:rsidRDefault="00402129" w:rsidP="00415163">
            <w:pPr>
              <w:pStyle w:val="a4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Порядковый счет. Развитие представлений о связях и отношениях между радом стоящими числами.</w:t>
            </w:r>
          </w:p>
        </w:tc>
        <w:tc>
          <w:tcPr>
            <w:tcW w:w="6475" w:type="dxa"/>
          </w:tcPr>
          <w:p w:rsidR="00402129" w:rsidRDefault="00402129" w:rsidP="00415163">
            <w:pPr>
              <w:pStyle w:val="a4"/>
              <w:ind w:left="-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1.В каждом ряду в пустых клеточках нарисуй </w:t>
            </w:r>
            <w:proofErr w:type="spellStart"/>
            <w:r>
              <w:rPr>
                <w:sz w:val="24"/>
                <w:szCs w:val="24"/>
              </w:rPr>
              <w:t>чкрным</w:t>
            </w:r>
            <w:proofErr w:type="spellEnd"/>
            <w:r>
              <w:rPr>
                <w:sz w:val="24"/>
                <w:szCs w:val="24"/>
              </w:rPr>
              <w:t xml:space="preserve"> карандашом то количество точек, которое соответствует пропущенной цифре.</w:t>
            </w:r>
          </w:p>
          <w:p w:rsidR="00402129" w:rsidRPr="005D071E" w:rsidRDefault="00402129" w:rsidP="00415163">
            <w:pPr>
              <w:pStyle w:val="a4"/>
              <w:ind w:left="-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раскрась бусинки в следующей последовательности.</w:t>
            </w:r>
          </w:p>
        </w:tc>
        <w:tc>
          <w:tcPr>
            <w:tcW w:w="2958" w:type="dxa"/>
          </w:tcPr>
          <w:p w:rsidR="00402129" w:rsidRPr="007D7EF5" w:rsidRDefault="00402129" w:rsidP="00415163">
            <w:pPr>
              <w:pStyle w:val="a4"/>
              <w:ind w:left="79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Способн</w:t>
            </w:r>
            <w:proofErr w:type="spellEnd"/>
            <w:r>
              <w:rPr>
                <w:sz w:val="24"/>
                <w:szCs w:val="24"/>
              </w:rPr>
              <w:t>. Стр. 8-9 «</w:t>
            </w:r>
            <w:proofErr w:type="spellStart"/>
            <w:r>
              <w:rPr>
                <w:sz w:val="24"/>
                <w:szCs w:val="24"/>
              </w:rPr>
              <w:t>цветик-семицветик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</w:tr>
      <w:tr w:rsidR="00402129" w:rsidTr="00415163">
        <w:trPr>
          <w:cantSplit/>
          <w:trHeight w:val="4151"/>
        </w:trPr>
        <w:tc>
          <w:tcPr>
            <w:tcW w:w="534" w:type="dxa"/>
            <w:vMerge/>
          </w:tcPr>
          <w:p w:rsidR="00402129" w:rsidRPr="00D846FC" w:rsidRDefault="00402129" w:rsidP="004151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t>Развитие речи (Группа №8)</w:t>
            </w:r>
          </w:p>
        </w:tc>
        <w:tc>
          <w:tcPr>
            <w:tcW w:w="3969" w:type="dxa"/>
          </w:tcPr>
          <w:p w:rsidR="00402129" w:rsidRDefault="00402129" w:rsidP="0041516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представлений о периодах осени и изменениях в природе поздней осенью. Систематизация знаний о перелетных птицах, их внешнем виде, образе жизни. Уточнение и активизация словаря в данной теме. </w:t>
            </w:r>
            <w:proofErr w:type="spellStart"/>
            <w:r>
              <w:rPr>
                <w:sz w:val="24"/>
                <w:szCs w:val="24"/>
              </w:rPr>
              <w:t>Соверш</w:t>
            </w:r>
            <w:proofErr w:type="spellEnd"/>
            <w:r>
              <w:rPr>
                <w:sz w:val="24"/>
                <w:szCs w:val="24"/>
              </w:rPr>
              <w:t xml:space="preserve">. навыка рассказа по картине. </w:t>
            </w:r>
            <w:proofErr w:type="spellStart"/>
            <w:r>
              <w:rPr>
                <w:sz w:val="24"/>
                <w:szCs w:val="24"/>
              </w:rPr>
              <w:t>Совершентв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Граммат</w:t>
            </w:r>
            <w:proofErr w:type="spellEnd"/>
            <w:r>
              <w:rPr>
                <w:sz w:val="24"/>
                <w:szCs w:val="24"/>
              </w:rPr>
              <w:t xml:space="preserve">. строя речи (образование притяж. </w:t>
            </w:r>
            <w:proofErr w:type="spellStart"/>
            <w:r>
              <w:rPr>
                <w:sz w:val="24"/>
                <w:szCs w:val="24"/>
              </w:rPr>
              <w:t>Прилаг</w:t>
            </w:r>
            <w:proofErr w:type="spellEnd"/>
            <w:r>
              <w:rPr>
                <w:sz w:val="24"/>
                <w:szCs w:val="24"/>
              </w:rPr>
              <w:t xml:space="preserve">.). </w:t>
            </w:r>
            <w:proofErr w:type="spellStart"/>
            <w:r>
              <w:rPr>
                <w:sz w:val="24"/>
                <w:szCs w:val="24"/>
              </w:rPr>
              <w:t>Совершенст</w:t>
            </w:r>
            <w:proofErr w:type="spellEnd"/>
            <w:r>
              <w:rPr>
                <w:sz w:val="24"/>
                <w:szCs w:val="24"/>
              </w:rPr>
              <w:t>. Навыка анализа предложения.</w:t>
            </w:r>
          </w:p>
          <w:p w:rsidR="00402129" w:rsidRPr="00233FC3" w:rsidRDefault="00402129" w:rsidP="0041516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Соверш</w:t>
            </w:r>
            <w:proofErr w:type="spellEnd"/>
            <w:r>
              <w:rPr>
                <w:sz w:val="24"/>
                <w:szCs w:val="24"/>
              </w:rPr>
              <w:t>. Фонем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редставлений. (</w:t>
            </w:r>
            <w:proofErr w:type="spellStart"/>
            <w:r>
              <w:rPr>
                <w:sz w:val="24"/>
                <w:szCs w:val="24"/>
              </w:rPr>
              <w:t>дифференц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Сонорных звуков в словах).</w:t>
            </w:r>
            <w:proofErr w:type="gramEnd"/>
          </w:p>
        </w:tc>
        <w:tc>
          <w:tcPr>
            <w:tcW w:w="6475" w:type="dxa"/>
          </w:tcPr>
          <w:p w:rsidR="00402129" w:rsidRDefault="00402129" w:rsidP="00402129">
            <w:pPr>
              <w:pStyle w:val="a4"/>
              <w:numPr>
                <w:ilvl w:val="0"/>
                <w:numId w:val="6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момент.</w:t>
            </w:r>
          </w:p>
          <w:p w:rsidR="00402129" w:rsidRDefault="00402129" w:rsidP="00402129">
            <w:pPr>
              <w:pStyle w:val="a4"/>
              <w:numPr>
                <w:ilvl w:val="0"/>
                <w:numId w:val="6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картины «Отлет птиц». Беседа по ней.</w:t>
            </w:r>
          </w:p>
          <w:p w:rsidR="00402129" w:rsidRDefault="00402129" w:rsidP="00402129">
            <w:pPr>
              <w:pStyle w:val="a4"/>
              <w:numPr>
                <w:ilvl w:val="0"/>
                <w:numId w:val="6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«Птицы».</w:t>
            </w:r>
          </w:p>
          <w:p w:rsidR="00402129" w:rsidRDefault="00402129" w:rsidP="00402129">
            <w:pPr>
              <w:pStyle w:val="a4"/>
              <w:numPr>
                <w:ilvl w:val="0"/>
                <w:numId w:val="6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с мячом «</w:t>
            </w:r>
            <w:proofErr w:type="gramStart"/>
            <w:r>
              <w:rPr>
                <w:sz w:val="24"/>
                <w:szCs w:val="24"/>
              </w:rPr>
              <w:t>Чей</w:t>
            </w:r>
            <w:proofErr w:type="gramEnd"/>
            <w:r>
              <w:rPr>
                <w:sz w:val="24"/>
                <w:szCs w:val="24"/>
              </w:rPr>
              <w:t>? Чья? Чье?».</w:t>
            </w:r>
          </w:p>
          <w:p w:rsidR="00402129" w:rsidRDefault="00402129" w:rsidP="00402129">
            <w:pPr>
              <w:pStyle w:val="a4"/>
              <w:numPr>
                <w:ilvl w:val="0"/>
                <w:numId w:val="6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«Составь схему».</w:t>
            </w:r>
          </w:p>
          <w:p w:rsidR="00402129" w:rsidRDefault="00402129" w:rsidP="00402129">
            <w:pPr>
              <w:pStyle w:val="a4"/>
              <w:numPr>
                <w:ilvl w:val="0"/>
                <w:numId w:val="6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составление плана рассказа.</w:t>
            </w:r>
          </w:p>
          <w:p w:rsidR="00402129" w:rsidRDefault="00402129" w:rsidP="00402129">
            <w:pPr>
              <w:pStyle w:val="a4"/>
              <w:numPr>
                <w:ilvl w:val="0"/>
                <w:numId w:val="6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Рассказ.</w:t>
            </w:r>
          </w:p>
          <w:p w:rsidR="00402129" w:rsidRDefault="00402129" w:rsidP="00402129">
            <w:pPr>
              <w:pStyle w:val="a4"/>
              <w:numPr>
                <w:ilvl w:val="0"/>
                <w:numId w:val="6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«в парке».</w:t>
            </w:r>
          </w:p>
          <w:p w:rsidR="00402129" w:rsidRPr="00E85F69" w:rsidRDefault="00402129" w:rsidP="00415163">
            <w:pPr>
              <w:pStyle w:val="a4"/>
              <w:ind w:left="394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402129" w:rsidRPr="00D63AC4" w:rsidRDefault="00402129" w:rsidP="00415163">
            <w:pPr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63AC4">
              <w:rPr>
                <w:sz w:val="24"/>
                <w:szCs w:val="24"/>
              </w:rPr>
              <w:t xml:space="preserve">Н.В. </w:t>
            </w:r>
            <w:proofErr w:type="spellStart"/>
            <w:r w:rsidRPr="00D63AC4">
              <w:rPr>
                <w:sz w:val="24"/>
                <w:szCs w:val="24"/>
              </w:rPr>
              <w:t>Нищева</w:t>
            </w:r>
            <w:proofErr w:type="spellEnd"/>
            <w:r w:rsidRPr="00D63AC4">
              <w:rPr>
                <w:sz w:val="24"/>
                <w:szCs w:val="24"/>
              </w:rPr>
              <w:t xml:space="preserve"> «Конспекты подгрупповых занятий в </w:t>
            </w:r>
            <w:proofErr w:type="spellStart"/>
            <w:r w:rsidRPr="00D63AC4">
              <w:rPr>
                <w:sz w:val="24"/>
                <w:szCs w:val="24"/>
              </w:rPr>
              <w:t>подг</w:t>
            </w:r>
            <w:proofErr w:type="spellEnd"/>
            <w:r w:rsidRPr="00D63AC4">
              <w:rPr>
                <w:sz w:val="24"/>
                <w:szCs w:val="24"/>
              </w:rPr>
              <w:t xml:space="preserve">. К </w:t>
            </w:r>
            <w:proofErr w:type="spellStart"/>
            <w:r w:rsidRPr="00D63AC4">
              <w:rPr>
                <w:sz w:val="24"/>
                <w:szCs w:val="24"/>
              </w:rPr>
              <w:t>шк</w:t>
            </w:r>
            <w:proofErr w:type="spellEnd"/>
            <w:r w:rsidRPr="00D63AC4">
              <w:rPr>
                <w:sz w:val="24"/>
                <w:szCs w:val="24"/>
              </w:rPr>
              <w:t>. Группе для детей с ОНР» Занятие №</w:t>
            </w:r>
            <w:r>
              <w:rPr>
                <w:sz w:val="24"/>
                <w:szCs w:val="24"/>
              </w:rPr>
              <w:t>1 стр.122-128.</w:t>
            </w: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846FC">
              <w:rPr>
                <w:b/>
                <w:sz w:val="28"/>
                <w:szCs w:val="28"/>
              </w:rPr>
              <w:t>Коррекц</w:t>
            </w:r>
            <w:proofErr w:type="spellEnd"/>
            <w:r w:rsidRPr="00D846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846FC">
              <w:rPr>
                <w:b/>
                <w:sz w:val="28"/>
                <w:szCs w:val="28"/>
              </w:rPr>
              <w:t>З</w:t>
            </w:r>
            <w:r>
              <w:rPr>
                <w:b/>
                <w:sz w:val="28"/>
                <w:szCs w:val="28"/>
              </w:rPr>
              <w:t>вукопр</w:t>
            </w:r>
            <w:proofErr w:type="spellEnd"/>
            <w:r w:rsidRPr="00D846F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+ Развитие речи</w:t>
            </w:r>
          </w:p>
        </w:tc>
        <w:tc>
          <w:tcPr>
            <w:tcW w:w="3969" w:type="dxa"/>
          </w:tcPr>
          <w:p w:rsidR="00402129" w:rsidRPr="006A32D0" w:rsidRDefault="00402129" w:rsidP="00402129">
            <w:pPr>
              <w:pStyle w:val="a4"/>
              <w:numPr>
                <w:ilvl w:val="0"/>
                <w:numId w:val="60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6A32D0">
              <w:rPr>
                <w:sz w:val="24"/>
                <w:szCs w:val="24"/>
              </w:rPr>
              <w:t>Развиваем гибкость и послушность артикуляционного аппарата.</w:t>
            </w:r>
          </w:p>
          <w:p w:rsidR="00402129" w:rsidRPr="006A32D0" w:rsidRDefault="00402129" w:rsidP="00402129">
            <w:pPr>
              <w:pStyle w:val="a4"/>
              <w:numPr>
                <w:ilvl w:val="0"/>
                <w:numId w:val="60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6A32D0">
              <w:rPr>
                <w:sz w:val="24"/>
                <w:szCs w:val="24"/>
              </w:rPr>
              <w:t>Постановка звуков.</w:t>
            </w:r>
          </w:p>
          <w:p w:rsidR="00402129" w:rsidRPr="00D11D9D" w:rsidRDefault="00402129" w:rsidP="00402129">
            <w:pPr>
              <w:pStyle w:val="a4"/>
              <w:numPr>
                <w:ilvl w:val="0"/>
                <w:numId w:val="60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D11D9D">
              <w:rPr>
                <w:sz w:val="24"/>
                <w:szCs w:val="24"/>
              </w:rPr>
              <w:t>Развиваем умение подражать взрослому движениями, запоминая и повторяя текст.</w:t>
            </w:r>
          </w:p>
        </w:tc>
        <w:tc>
          <w:tcPr>
            <w:tcW w:w="6475" w:type="dxa"/>
          </w:tcPr>
          <w:p w:rsidR="00402129" w:rsidRPr="006A32D0" w:rsidRDefault="00402129" w:rsidP="00402129">
            <w:pPr>
              <w:pStyle w:val="a4"/>
              <w:numPr>
                <w:ilvl w:val="0"/>
                <w:numId w:val="61"/>
              </w:numPr>
              <w:ind w:left="34" w:hanging="34"/>
              <w:jc w:val="both"/>
              <w:rPr>
                <w:sz w:val="24"/>
                <w:szCs w:val="24"/>
              </w:rPr>
            </w:pPr>
            <w:r w:rsidRPr="006A32D0">
              <w:rPr>
                <w:sz w:val="24"/>
                <w:szCs w:val="24"/>
              </w:rPr>
              <w:t>Арт. Гимнастика</w:t>
            </w:r>
          </w:p>
          <w:p w:rsidR="00402129" w:rsidRDefault="00402129" w:rsidP="00402129">
            <w:pPr>
              <w:pStyle w:val="a4"/>
              <w:numPr>
                <w:ilvl w:val="0"/>
                <w:numId w:val="61"/>
              </w:num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с орехом</w:t>
            </w:r>
          </w:p>
          <w:p w:rsidR="00402129" w:rsidRDefault="00402129" w:rsidP="00402129">
            <w:pPr>
              <w:pStyle w:val="a4"/>
              <w:numPr>
                <w:ilvl w:val="0"/>
                <w:numId w:val="61"/>
              </w:num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 Зв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нд.)</w:t>
            </w:r>
          </w:p>
          <w:p w:rsidR="00402129" w:rsidRPr="005D071E" w:rsidRDefault="00402129" w:rsidP="00415163">
            <w:p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игра «бывает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е бывает», «подбери признак».</w:t>
            </w:r>
          </w:p>
        </w:tc>
        <w:tc>
          <w:tcPr>
            <w:tcW w:w="2958" w:type="dxa"/>
          </w:tcPr>
          <w:p w:rsidR="00402129" w:rsidRDefault="00402129" w:rsidP="00402129">
            <w:pPr>
              <w:pStyle w:val="a4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Альбом по арт. Гимн.</w:t>
            </w:r>
          </w:p>
          <w:p w:rsidR="00402129" w:rsidRPr="005D071E" w:rsidRDefault="00402129" w:rsidP="00415163">
            <w:pPr>
              <w:jc w:val="both"/>
              <w:rPr>
                <w:sz w:val="24"/>
                <w:szCs w:val="24"/>
              </w:rPr>
            </w:pPr>
            <w:r w:rsidRPr="007D7EF5">
              <w:rPr>
                <w:color w:val="FF0000"/>
                <w:sz w:val="24"/>
                <w:szCs w:val="24"/>
              </w:rPr>
              <w:t>Д/</w:t>
            </w:r>
            <w:proofErr w:type="gramStart"/>
            <w:r w:rsidRPr="007D7EF5">
              <w:rPr>
                <w:color w:val="FF0000"/>
                <w:sz w:val="24"/>
                <w:szCs w:val="24"/>
              </w:rPr>
              <w:t>З</w:t>
            </w:r>
            <w:proofErr w:type="gramEnd"/>
            <w:r w:rsidRPr="007D7EF5">
              <w:rPr>
                <w:color w:val="FF0000"/>
                <w:sz w:val="24"/>
                <w:szCs w:val="24"/>
              </w:rPr>
              <w:t xml:space="preserve"> по </w:t>
            </w:r>
            <w:proofErr w:type="spellStart"/>
            <w:r>
              <w:rPr>
                <w:color w:val="FF0000"/>
                <w:sz w:val="24"/>
                <w:szCs w:val="24"/>
              </w:rPr>
              <w:t>лекс</w:t>
            </w:r>
            <w:proofErr w:type="spellEnd"/>
            <w:r>
              <w:rPr>
                <w:color w:val="FF0000"/>
                <w:sz w:val="24"/>
                <w:szCs w:val="24"/>
              </w:rPr>
              <w:t>. теме: дальше по теме</w:t>
            </w:r>
            <w:r w:rsidRPr="007D7EF5">
              <w:rPr>
                <w:color w:val="FF0000"/>
                <w:sz w:val="24"/>
                <w:szCs w:val="24"/>
              </w:rPr>
              <w:t xml:space="preserve">; </w:t>
            </w:r>
            <w:r w:rsidRPr="00AC4082">
              <w:rPr>
                <w:color w:val="FF0000"/>
                <w:sz w:val="24"/>
                <w:szCs w:val="24"/>
              </w:rPr>
              <w:t>Пальчиковая Игра «</w:t>
            </w:r>
            <w:r w:rsidRPr="00CD2298">
              <w:rPr>
                <w:color w:val="FF0000"/>
                <w:sz w:val="24"/>
                <w:szCs w:val="24"/>
              </w:rPr>
              <w:t>Птенчики в гнезде</w:t>
            </w:r>
            <w:r w:rsidRPr="00AC4082">
              <w:rPr>
                <w:color w:val="FF0000"/>
                <w:sz w:val="24"/>
                <w:szCs w:val="24"/>
              </w:rPr>
              <w:t>».</w:t>
            </w: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t>Письмо</w:t>
            </w:r>
          </w:p>
        </w:tc>
        <w:tc>
          <w:tcPr>
            <w:tcW w:w="3969" w:type="dxa"/>
          </w:tcPr>
          <w:p w:rsidR="00402129" w:rsidRPr="001755FF" w:rsidRDefault="00402129" w:rsidP="00415163">
            <w:pPr>
              <w:pStyle w:val="a4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моторики рук и координации движений руки, а также развиваем внимание и память, воображение и мышление.</w:t>
            </w:r>
          </w:p>
        </w:tc>
        <w:tc>
          <w:tcPr>
            <w:tcW w:w="6475" w:type="dxa"/>
          </w:tcPr>
          <w:p w:rsidR="00402129" w:rsidRPr="001755FF" w:rsidRDefault="00402129" w:rsidP="00415163">
            <w:pPr>
              <w:pStyle w:val="a4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Раскрась, следуя условным обозначениям.</w:t>
            </w:r>
          </w:p>
        </w:tc>
        <w:tc>
          <w:tcPr>
            <w:tcW w:w="2958" w:type="dxa"/>
          </w:tcPr>
          <w:p w:rsidR="00402129" w:rsidRPr="001603B0" w:rsidRDefault="00402129" w:rsidP="00415163">
            <w:pPr>
              <w:pStyle w:val="a4"/>
              <w:ind w:left="298"/>
              <w:jc w:val="both"/>
              <w:rPr>
                <w:color w:val="C00000"/>
                <w:sz w:val="24"/>
                <w:szCs w:val="24"/>
              </w:rPr>
            </w:pPr>
            <w:r w:rsidRPr="00AC4082">
              <w:rPr>
                <w:sz w:val="24"/>
                <w:szCs w:val="24"/>
              </w:rPr>
              <w:t>Из блока домашних заданий.</w:t>
            </w: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46FC">
              <w:rPr>
                <w:b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846FC">
              <w:rPr>
                <w:b/>
                <w:sz w:val="28"/>
                <w:szCs w:val="28"/>
              </w:rPr>
              <w:t>Формир</w:t>
            </w:r>
            <w:proofErr w:type="spellEnd"/>
            <w:r w:rsidRPr="00D846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846FC">
              <w:rPr>
                <w:b/>
                <w:sz w:val="28"/>
                <w:szCs w:val="28"/>
              </w:rPr>
              <w:t>Мышл</w:t>
            </w:r>
            <w:proofErr w:type="spellEnd"/>
            <w:r w:rsidRPr="00D846F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402129" w:rsidRDefault="00402129" w:rsidP="00415163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Продолжаем учить детей выделять сходные и различные признаки предметов (форма, цвет, величина.)</w:t>
            </w:r>
          </w:p>
          <w:p w:rsidR="00402129" w:rsidRPr="00A70186" w:rsidRDefault="00402129" w:rsidP="00415163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475" w:type="dxa"/>
          </w:tcPr>
          <w:p w:rsidR="00402129" w:rsidRDefault="00402129" w:rsidP="0041516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 закономерность.</w:t>
            </w:r>
          </w:p>
          <w:p w:rsidR="00402129" w:rsidRDefault="00402129" w:rsidP="0041516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 по образцу. </w:t>
            </w:r>
          </w:p>
          <w:p w:rsidR="00402129" w:rsidRPr="00A70186" w:rsidRDefault="00402129" w:rsidP="0041516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Закрась круг желтым карандашом, а квадрат – зеленым. Измени размер каждой фигуры, не меняя формы и цвета.</w:t>
            </w:r>
          </w:p>
        </w:tc>
        <w:tc>
          <w:tcPr>
            <w:tcW w:w="2958" w:type="dxa"/>
          </w:tcPr>
          <w:p w:rsidR="00402129" w:rsidRDefault="00402129" w:rsidP="00415163">
            <w:pPr>
              <w:ind w:left="22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 подобие</w:t>
            </w:r>
            <w:proofErr w:type="gramEnd"/>
            <w:r>
              <w:rPr>
                <w:sz w:val="24"/>
                <w:szCs w:val="24"/>
              </w:rPr>
              <w:t xml:space="preserve"> задания: </w:t>
            </w:r>
            <w:r w:rsidRPr="00641408">
              <w:rPr>
                <w:sz w:val="24"/>
                <w:szCs w:val="24"/>
              </w:rPr>
              <w:t xml:space="preserve">Е. </w:t>
            </w:r>
            <w:proofErr w:type="spellStart"/>
            <w:r w:rsidRPr="00641408">
              <w:rPr>
                <w:sz w:val="24"/>
                <w:szCs w:val="24"/>
              </w:rPr>
              <w:t>Бортникова</w:t>
            </w:r>
            <w:proofErr w:type="spellEnd"/>
            <w:r w:rsidRPr="00641408">
              <w:rPr>
                <w:sz w:val="24"/>
                <w:szCs w:val="24"/>
              </w:rPr>
              <w:t xml:space="preserve"> «Учимся сравнивать» (5-6) стр</w:t>
            </w:r>
            <w:r>
              <w:rPr>
                <w:sz w:val="24"/>
                <w:szCs w:val="24"/>
              </w:rPr>
              <w:t xml:space="preserve">. </w:t>
            </w:r>
            <w:r w:rsidRPr="00641408">
              <w:rPr>
                <w:sz w:val="24"/>
                <w:szCs w:val="24"/>
              </w:rPr>
              <w:t>6.</w:t>
            </w:r>
          </w:p>
          <w:p w:rsidR="00402129" w:rsidRPr="00641408" w:rsidRDefault="00402129" w:rsidP="00415163">
            <w:pPr>
              <w:ind w:left="2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</w:t>
            </w:r>
            <w:proofErr w:type="spellStart"/>
            <w:r>
              <w:rPr>
                <w:sz w:val="24"/>
                <w:szCs w:val="24"/>
              </w:rPr>
              <w:t>Бортникова</w:t>
            </w:r>
            <w:proofErr w:type="spellEnd"/>
            <w:r>
              <w:rPr>
                <w:sz w:val="24"/>
                <w:szCs w:val="24"/>
              </w:rPr>
              <w:t xml:space="preserve">  «</w:t>
            </w:r>
            <w:proofErr w:type="spellStart"/>
            <w:r>
              <w:rPr>
                <w:sz w:val="24"/>
                <w:szCs w:val="24"/>
              </w:rPr>
              <w:t>Логич</w:t>
            </w:r>
            <w:proofErr w:type="spellEnd"/>
            <w:r>
              <w:rPr>
                <w:sz w:val="24"/>
                <w:szCs w:val="24"/>
              </w:rPr>
              <w:t>. мышление».(4-5)11, 13.</w:t>
            </w:r>
          </w:p>
          <w:p w:rsidR="00402129" w:rsidRPr="00A70186" w:rsidRDefault="00402129" w:rsidP="00415163">
            <w:pPr>
              <w:ind w:left="221"/>
              <w:jc w:val="both"/>
              <w:rPr>
                <w:sz w:val="24"/>
                <w:szCs w:val="24"/>
              </w:rPr>
            </w:pPr>
          </w:p>
        </w:tc>
      </w:tr>
      <w:tr w:rsidR="00402129" w:rsidTr="00415163">
        <w:trPr>
          <w:cantSplit/>
          <w:trHeight w:val="1134"/>
        </w:trPr>
        <w:tc>
          <w:tcPr>
            <w:tcW w:w="534" w:type="dxa"/>
            <w:vMerge/>
          </w:tcPr>
          <w:p w:rsidR="00402129" w:rsidRPr="00D846FC" w:rsidRDefault="00402129" w:rsidP="004151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02129" w:rsidRPr="00D846FC" w:rsidRDefault="00402129" w:rsidP="0041516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846FC">
              <w:rPr>
                <w:b/>
                <w:sz w:val="28"/>
                <w:szCs w:val="28"/>
              </w:rPr>
              <w:t>Обуч</w:t>
            </w:r>
            <w:proofErr w:type="spellEnd"/>
            <w:r w:rsidRPr="00D846FC">
              <w:rPr>
                <w:b/>
                <w:sz w:val="28"/>
                <w:szCs w:val="28"/>
              </w:rPr>
              <w:t>. Грамоте.</w:t>
            </w:r>
          </w:p>
        </w:tc>
        <w:tc>
          <w:tcPr>
            <w:tcW w:w="3969" w:type="dxa"/>
          </w:tcPr>
          <w:p w:rsidR="00402129" w:rsidRPr="00FB312B" w:rsidRDefault="00402129" w:rsidP="00402129">
            <w:pPr>
              <w:pStyle w:val="a4"/>
              <w:numPr>
                <w:ilvl w:val="0"/>
                <w:numId w:val="6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Гласный звук и буква </w:t>
            </w:r>
            <w:r w:rsidRPr="00FB312B">
              <w:rPr>
                <w:b/>
                <w:sz w:val="24"/>
                <w:szCs w:val="24"/>
              </w:rPr>
              <w:t>Ы</w:t>
            </w:r>
            <w:r>
              <w:rPr>
                <w:b/>
                <w:sz w:val="24"/>
                <w:szCs w:val="24"/>
              </w:rPr>
              <w:t>.</w:t>
            </w:r>
          </w:p>
          <w:p w:rsidR="00402129" w:rsidRDefault="00402129" w:rsidP="00402129">
            <w:pPr>
              <w:pStyle w:val="a4"/>
              <w:numPr>
                <w:ilvl w:val="0"/>
                <w:numId w:val="62"/>
              </w:numPr>
              <w:jc w:val="both"/>
              <w:rPr>
                <w:sz w:val="24"/>
                <w:szCs w:val="24"/>
              </w:rPr>
            </w:pPr>
            <w:r w:rsidRPr="00F80EAF">
              <w:rPr>
                <w:sz w:val="24"/>
                <w:szCs w:val="24"/>
              </w:rPr>
              <w:t>Определение места звука  в словах</w:t>
            </w:r>
            <w:r>
              <w:rPr>
                <w:sz w:val="24"/>
                <w:szCs w:val="24"/>
              </w:rPr>
              <w:t>.</w:t>
            </w:r>
          </w:p>
          <w:p w:rsidR="00402129" w:rsidRPr="006A32D0" w:rsidRDefault="00402129" w:rsidP="0041516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475" w:type="dxa"/>
          </w:tcPr>
          <w:p w:rsidR="00402129" w:rsidRDefault="00402129" w:rsidP="00402129">
            <w:pPr>
              <w:pStyle w:val="a4"/>
              <w:numPr>
                <w:ilvl w:val="0"/>
                <w:numId w:val="6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Орг. Момент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«Как пароход подает сигнал».</w:t>
            </w:r>
          </w:p>
          <w:p w:rsidR="00402129" w:rsidRDefault="00402129" w:rsidP="00402129">
            <w:pPr>
              <w:pStyle w:val="a4"/>
              <w:numPr>
                <w:ilvl w:val="0"/>
                <w:numId w:val="6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буквы Ы.</w:t>
            </w:r>
          </w:p>
          <w:p w:rsidR="00402129" w:rsidRDefault="00402129" w:rsidP="00402129">
            <w:pPr>
              <w:pStyle w:val="a4"/>
              <w:numPr>
                <w:ilvl w:val="0"/>
                <w:numId w:val="6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Загадки. Определение места звука в слове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работа с доской).</w:t>
            </w:r>
          </w:p>
          <w:p w:rsidR="00402129" w:rsidRDefault="00402129" w:rsidP="00402129">
            <w:pPr>
              <w:pStyle w:val="a4"/>
              <w:numPr>
                <w:ilvl w:val="0"/>
                <w:numId w:val="6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Пауза «Дни недели».</w:t>
            </w:r>
          </w:p>
          <w:p w:rsidR="00402129" w:rsidRDefault="00402129" w:rsidP="00402129">
            <w:pPr>
              <w:pStyle w:val="a4"/>
              <w:numPr>
                <w:ilvl w:val="0"/>
                <w:numId w:val="6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за столом на листах.</w:t>
            </w:r>
          </w:p>
          <w:p w:rsidR="00402129" w:rsidRPr="001039FF" w:rsidRDefault="00402129" w:rsidP="00402129">
            <w:pPr>
              <w:pStyle w:val="a4"/>
              <w:numPr>
                <w:ilvl w:val="0"/>
                <w:numId w:val="6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«Парочки».</w:t>
            </w:r>
          </w:p>
        </w:tc>
        <w:tc>
          <w:tcPr>
            <w:tcW w:w="2958" w:type="dxa"/>
          </w:tcPr>
          <w:p w:rsidR="00402129" w:rsidRDefault="00402129" w:rsidP="004151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Д.Г. </w:t>
            </w:r>
            <w:proofErr w:type="spellStart"/>
            <w:r>
              <w:rPr>
                <w:sz w:val="24"/>
                <w:szCs w:val="24"/>
              </w:rPr>
              <w:t>Шумаева</w:t>
            </w:r>
            <w:proofErr w:type="spellEnd"/>
            <w:r>
              <w:rPr>
                <w:sz w:val="24"/>
                <w:szCs w:val="24"/>
              </w:rPr>
              <w:t xml:space="preserve"> «как хорошо уметь читать». </w:t>
            </w:r>
            <w:proofErr w:type="spellStart"/>
            <w:r>
              <w:rPr>
                <w:sz w:val="24"/>
                <w:szCs w:val="24"/>
              </w:rPr>
              <w:t>Конс</w:t>
            </w:r>
            <w:proofErr w:type="spellEnd"/>
            <w:r>
              <w:rPr>
                <w:sz w:val="24"/>
                <w:szCs w:val="24"/>
              </w:rPr>
              <w:t>. № 15. Стр. 45.</w:t>
            </w:r>
          </w:p>
          <w:p w:rsidR="00402129" w:rsidRDefault="00402129" w:rsidP="004151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Картинки: мыло, дым, буквы </w:t>
            </w:r>
            <w:proofErr w:type="gramStart"/>
            <w:r>
              <w:rPr>
                <w:sz w:val="24"/>
                <w:szCs w:val="24"/>
              </w:rPr>
              <w:t>Ы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>, О.</w:t>
            </w:r>
          </w:p>
          <w:p w:rsidR="00402129" w:rsidRDefault="00402129" w:rsidP="004151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Мел, доска.</w:t>
            </w:r>
          </w:p>
          <w:p w:rsidR="00402129" w:rsidRDefault="00402129" w:rsidP="00415163">
            <w:pPr>
              <w:jc w:val="both"/>
              <w:rPr>
                <w:sz w:val="24"/>
                <w:szCs w:val="24"/>
              </w:rPr>
            </w:pPr>
            <w:r w:rsidRPr="00C51325">
              <w:rPr>
                <w:sz w:val="24"/>
                <w:szCs w:val="24"/>
              </w:rPr>
              <w:t xml:space="preserve">Т.А.Ткаченко «Пиши, </w:t>
            </w:r>
            <w:proofErr w:type="spellStart"/>
            <w:r w:rsidRPr="00C51325">
              <w:rPr>
                <w:sz w:val="24"/>
                <w:szCs w:val="24"/>
              </w:rPr>
              <w:t>читайка</w:t>
            </w:r>
            <w:proofErr w:type="spellEnd"/>
            <w:r w:rsidRPr="00C51325">
              <w:rPr>
                <w:sz w:val="24"/>
                <w:szCs w:val="24"/>
              </w:rPr>
              <w:t>» стр.</w:t>
            </w:r>
            <w:r>
              <w:rPr>
                <w:sz w:val="24"/>
                <w:szCs w:val="24"/>
              </w:rPr>
              <w:t>6.</w:t>
            </w:r>
          </w:p>
          <w:p w:rsidR="00402129" w:rsidRPr="00C51325" w:rsidRDefault="00402129" w:rsidP="004151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 для игры «Парочки».</w:t>
            </w:r>
          </w:p>
        </w:tc>
      </w:tr>
    </w:tbl>
    <w:p w:rsidR="00402129" w:rsidRDefault="00402129" w:rsidP="00402129">
      <w:pPr>
        <w:jc w:val="center"/>
      </w:pPr>
    </w:p>
    <w:p w:rsidR="00402129" w:rsidRDefault="00402129" w:rsidP="00402129">
      <w:pPr>
        <w:jc w:val="center"/>
      </w:pPr>
    </w:p>
    <w:p w:rsidR="00402129" w:rsidRDefault="00402129" w:rsidP="00402129">
      <w:pPr>
        <w:jc w:val="center"/>
      </w:pPr>
    </w:p>
    <w:p w:rsidR="00402129" w:rsidRDefault="00402129" w:rsidP="00402129">
      <w:pPr>
        <w:jc w:val="center"/>
      </w:pPr>
    </w:p>
    <w:p w:rsidR="00402129" w:rsidRDefault="00402129" w:rsidP="00402129">
      <w:pPr>
        <w:jc w:val="center"/>
      </w:pPr>
    </w:p>
    <w:p w:rsidR="00402129" w:rsidRDefault="00402129" w:rsidP="00402129">
      <w:pPr>
        <w:jc w:val="center"/>
      </w:pPr>
    </w:p>
    <w:p w:rsidR="00402129" w:rsidRDefault="00402129" w:rsidP="00402129">
      <w:pPr>
        <w:jc w:val="center"/>
      </w:pPr>
    </w:p>
    <w:p w:rsidR="00402129" w:rsidRDefault="00402129" w:rsidP="00402129">
      <w:pPr>
        <w:jc w:val="center"/>
      </w:pPr>
    </w:p>
    <w:p w:rsidR="00402129" w:rsidRDefault="00402129" w:rsidP="00402129">
      <w:pPr>
        <w:jc w:val="center"/>
      </w:pPr>
    </w:p>
    <w:p w:rsidR="00307D98" w:rsidRDefault="00307D98"/>
    <w:sectPr w:rsidR="00307D98" w:rsidSect="0040212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A28"/>
    <w:multiLevelType w:val="hybridMultilevel"/>
    <w:tmpl w:val="322E9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66044"/>
    <w:multiLevelType w:val="hybridMultilevel"/>
    <w:tmpl w:val="A496A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53E37"/>
    <w:multiLevelType w:val="hybridMultilevel"/>
    <w:tmpl w:val="4C92CC5E"/>
    <w:lvl w:ilvl="0" w:tplc="E9A0603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9BB0DEA"/>
    <w:multiLevelType w:val="hybridMultilevel"/>
    <w:tmpl w:val="C60E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54304"/>
    <w:multiLevelType w:val="hybridMultilevel"/>
    <w:tmpl w:val="C5E8F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9178A"/>
    <w:multiLevelType w:val="hybridMultilevel"/>
    <w:tmpl w:val="F4F03A4A"/>
    <w:lvl w:ilvl="0" w:tplc="E4BEEC1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2656CD6"/>
    <w:multiLevelType w:val="hybridMultilevel"/>
    <w:tmpl w:val="C52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F7966"/>
    <w:multiLevelType w:val="hybridMultilevel"/>
    <w:tmpl w:val="22907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3420A"/>
    <w:multiLevelType w:val="hybridMultilevel"/>
    <w:tmpl w:val="EEDE5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34A40"/>
    <w:multiLevelType w:val="hybridMultilevel"/>
    <w:tmpl w:val="C5B06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5A4E45"/>
    <w:multiLevelType w:val="hybridMultilevel"/>
    <w:tmpl w:val="87F2E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72393"/>
    <w:multiLevelType w:val="hybridMultilevel"/>
    <w:tmpl w:val="3F7CEA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C4D27"/>
    <w:multiLevelType w:val="hybridMultilevel"/>
    <w:tmpl w:val="D952A128"/>
    <w:lvl w:ilvl="0" w:tplc="87E2881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20076613"/>
    <w:multiLevelType w:val="hybridMultilevel"/>
    <w:tmpl w:val="DF624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320DCF"/>
    <w:multiLevelType w:val="hybridMultilevel"/>
    <w:tmpl w:val="0A82694E"/>
    <w:lvl w:ilvl="0" w:tplc="9E605A5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5">
    <w:nsid w:val="278C637B"/>
    <w:multiLevelType w:val="hybridMultilevel"/>
    <w:tmpl w:val="BAB44250"/>
    <w:lvl w:ilvl="0" w:tplc="700021B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29086318"/>
    <w:multiLevelType w:val="hybridMultilevel"/>
    <w:tmpl w:val="8EA83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C40DBF"/>
    <w:multiLevelType w:val="hybridMultilevel"/>
    <w:tmpl w:val="22440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204AD1"/>
    <w:multiLevelType w:val="hybridMultilevel"/>
    <w:tmpl w:val="9828D6E4"/>
    <w:lvl w:ilvl="0" w:tplc="28A8035E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9">
    <w:nsid w:val="2E4424A7"/>
    <w:multiLevelType w:val="hybridMultilevel"/>
    <w:tmpl w:val="FC34196A"/>
    <w:lvl w:ilvl="0" w:tplc="E9B6A106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0">
    <w:nsid w:val="304F778A"/>
    <w:multiLevelType w:val="hybridMultilevel"/>
    <w:tmpl w:val="6DEC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FB4D0D"/>
    <w:multiLevelType w:val="hybridMultilevel"/>
    <w:tmpl w:val="00ECD878"/>
    <w:lvl w:ilvl="0" w:tplc="4F2CA9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>
    <w:nsid w:val="37E345A9"/>
    <w:multiLevelType w:val="hybridMultilevel"/>
    <w:tmpl w:val="B204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C0612E"/>
    <w:multiLevelType w:val="hybridMultilevel"/>
    <w:tmpl w:val="339E95A0"/>
    <w:lvl w:ilvl="0" w:tplc="0419000F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4">
    <w:nsid w:val="396932C2"/>
    <w:multiLevelType w:val="hybridMultilevel"/>
    <w:tmpl w:val="53F6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E0454E"/>
    <w:multiLevelType w:val="hybridMultilevel"/>
    <w:tmpl w:val="BA8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B3A28"/>
    <w:multiLevelType w:val="hybridMultilevel"/>
    <w:tmpl w:val="9480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4425AC"/>
    <w:multiLevelType w:val="hybridMultilevel"/>
    <w:tmpl w:val="38406916"/>
    <w:lvl w:ilvl="0" w:tplc="DB7EF268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8">
    <w:nsid w:val="414372F7"/>
    <w:multiLevelType w:val="hybridMultilevel"/>
    <w:tmpl w:val="573ABE82"/>
    <w:lvl w:ilvl="0" w:tplc="CC6E2A2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41895DD5"/>
    <w:multiLevelType w:val="hybridMultilevel"/>
    <w:tmpl w:val="542C79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20D3CAE"/>
    <w:multiLevelType w:val="hybridMultilevel"/>
    <w:tmpl w:val="5A4A5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E20A87"/>
    <w:multiLevelType w:val="hybridMultilevel"/>
    <w:tmpl w:val="94B2E8F8"/>
    <w:lvl w:ilvl="0" w:tplc="F47A9A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023567"/>
    <w:multiLevelType w:val="hybridMultilevel"/>
    <w:tmpl w:val="68D2D932"/>
    <w:lvl w:ilvl="0" w:tplc="A18873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45B4493E"/>
    <w:multiLevelType w:val="hybridMultilevel"/>
    <w:tmpl w:val="3F7CE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740912"/>
    <w:multiLevelType w:val="hybridMultilevel"/>
    <w:tmpl w:val="D6120122"/>
    <w:lvl w:ilvl="0" w:tplc="D7846C80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35">
    <w:nsid w:val="46C240B0"/>
    <w:multiLevelType w:val="hybridMultilevel"/>
    <w:tmpl w:val="D370E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996BB7"/>
    <w:multiLevelType w:val="hybridMultilevel"/>
    <w:tmpl w:val="BAB43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05117B"/>
    <w:multiLevelType w:val="hybridMultilevel"/>
    <w:tmpl w:val="5262E5B8"/>
    <w:lvl w:ilvl="0" w:tplc="6CE03E4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8">
    <w:nsid w:val="4D951C2E"/>
    <w:multiLevelType w:val="hybridMultilevel"/>
    <w:tmpl w:val="DADEFDAC"/>
    <w:lvl w:ilvl="0" w:tplc="A8E4B9F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>
    <w:nsid w:val="4EDA44E1"/>
    <w:multiLevelType w:val="hybridMultilevel"/>
    <w:tmpl w:val="FACC24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FA2478D"/>
    <w:multiLevelType w:val="hybridMultilevel"/>
    <w:tmpl w:val="EBC6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DA74AD"/>
    <w:multiLevelType w:val="hybridMultilevel"/>
    <w:tmpl w:val="DB90A35A"/>
    <w:lvl w:ilvl="0" w:tplc="DDD4A62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2">
    <w:nsid w:val="529D13D2"/>
    <w:multiLevelType w:val="hybridMultilevel"/>
    <w:tmpl w:val="98B4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931AA8"/>
    <w:multiLevelType w:val="hybridMultilevel"/>
    <w:tmpl w:val="992E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D83F9D"/>
    <w:multiLevelType w:val="hybridMultilevel"/>
    <w:tmpl w:val="300A7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504669"/>
    <w:multiLevelType w:val="hybridMultilevel"/>
    <w:tmpl w:val="58E4A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823357"/>
    <w:multiLevelType w:val="hybridMultilevel"/>
    <w:tmpl w:val="0F823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8B10FA"/>
    <w:multiLevelType w:val="hybridMultilevel"/>
    <w:tmpl w:val="9FB6A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2677BB"/>
    <w:multiLevelType w:val="hybridMultilevel"/>
    <w:tmpl w:val="9B582588"/>
    <w:lvl w:ilvl="0" w:tplc="39E2FE7C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9">
    <w:nsid w:val="651A6E0F"/>
    <w:multiLevelType w:val="hybridMultilevel"/>
    <w:tmpl w:val="EDC09A8E"/>
    <w:lvl w:ilvl="0" w:tplc="9C18EE2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0">
    <w:nsid w:val="65EC48F9"/>
    <w:multiLevelType w:val="hybridMultilevel"/>
    <w:tmpl w:val="92EA91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85C5CA3"/>
    <w:multiLevelType w:val="hybridMultilevel"/>
    <w:tmpl w:val="484E4F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92C02D5"/>
    <w:multiLevelType w:val="hybridMultilevel"/>
    <w:tmpl w:val="E2A8C782"/>
    <w:lvl w:ilvl="0" w:tplc="AE06B114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53">
    <w:nsid w:val="699F3859"/>
    <w:multiLevelType w:val="hybridMultilevel"/>
    <w:tmpl w:val="B4DE3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BFB51C7"/>
    <w:multiLevelType w:val="hybridMultilevel"/>
    <w:tmpl w:val="E670E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BFE35DB"/>
    <w:multiLevelType w:val="hybridMultilevel"/>
    <w:tmpl w:val="86EE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C59564F"/>
    <w:multiLevelType w:val="hybridMultilevel"/>
    <w:tmpl w:val="1330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F5735CD"/>
    <w:multiLevelType w:val="hybridMultilevel"/>
    <w:tmpl w:val="6080A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412346B"/>
    <w:multiLevelType w:val="hybridMultilevel"/>
    <w:tmpl w:val="6080A4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6457AB5"/>
    <w:multiLevelType w:val="hybridMultilevel"/>
    <w:tmpl w:val="8EA83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96736F3"/>
    <w:multiLevelType w:val="hybridMultilevel"/>
    <w:tmpl w:val="DCDA2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EF65A6"/>
    <w:multiLevelType w:val="hybridMultilevel"/>
    <w:tmpl w:val="6D64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D7B2B7C"/>
    <w:multiLevelType w:val="hybridMultilevel"/>
    <w:tmpl w:val="F77A9D2A"/>
    <w:lvl w:ilvl="0" w:tplc="BBC4BEB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3">
    <w:nsid w:val="7D9A43B1"/>
    <w:multiLevelType w:val="hybridMultilevel"/>
    <w:tmpl w:val="64BAC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E9D1401"/>
    <w:multiLevelType w:val="hybridMultilevel"/>
    <w:tmpl w:val="A200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F082C3C"/>
    <w:multiLevelType w:val="hybridMultilevel"/>
    <w:tmpl w:val="66A8BC38"/>
    <w:lvl w:ilvl="0" w:tplc="684C909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1"/>
  </w:num>
  <w:num w:numId="2">
    <w:abstractNumId w:val="33"/>
  </w:num>
  <w:num w:numId="3">
    <w:abstractNumId w:val="11"/>
  </w:num>
  <w:num w:numId="4">
    <w:abstractNumId w:val="51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30"/>
  </w:num>
  <w:num w:numId="10">
    <w:abstractNumId w:val="50"/>
  </w:num>
  <w:num w:numId="11">
    <w:abstractNumId w:val="26"/>
  </w:num>
  <w:num w:numId="12">
    <w:abstractNumId w:val="8"/>
  </w:num>
  <w:num w:numId="13">
    <w:abstractNumId w:val="57"/>
  </w:num>
  <w:num w:numId="14">
    <w:abstractNumId w:val="25"/>
  </w:num>
  <w:num w:numId="15">
    <w:abstractNumId w:val="34"/>
  </w:num>
  <w:num w:numId="16">
    <w:abstractNumId w:val="38"/>
  </w:num>
  <w:num w:numId="17">
    <w:abstractNumId w:val="17"/>
  </w:num>
  <w:num w:numId="18">
    <w:abstractNumId w:val="23"/>
  </w:num>
  <w:num w:numId="19">
    <w:abstractNumId w:val="29"/>
  </w:num>
  <w:num w:numId="20">
    <w:abstractNumId w:val="39"/>
  </w:num>
  <w:num w:numId="21">
    <w:abstractNumId w:val="47"/>
  </w:num>
  <w:num w:numId="22">
    <w:abstractNumId w:val="18"/>
  </w:num>
  <w:num w:numId="23">
    <w:abstractNumId w:val="16"/>
  </w:num>
  <w:num w:numId="24">
    <w:abstractNumId w:val="9"/>
  </w:num>
  <w:num w:numId="25">
    <w:abstractNumId w:val="12"/>
  </w:num>
  <w:num w:numId="26">
    <w:abstractNumId w:val="24"/>
  </w:num>
  <w:num w:numId="27">
    <w:abstractNumId w:val="52"/>
  </w:num>
  <w:num w:numId="28">
    <w:abstractNumId w:val="65"/>
  </w:num>
  <w:num w:numId="29">
    <w:abstractNumId w:val="64"/>
  </w:num>
  <w:num w:numId="30">
    <w:abstractNumId w:val="40"/>
  </w:num>
  <w:num w:numId="31">
    <w:abstractNumId w:val="21"/>
  </w:num>
  <w:num w:numId="32">
    <w:abstractNumId w:val="58"/>
  </w:num>
  <w:num w:numId="33">
    <w:abstractNumId w:val="22"/>
  </w:num>
  <w:num w:numId="34">
    <w:abstractNumId w:val="43"/>
  </w:num>
  <w:num w:numId="35">
    <w:abstractNumId w:val="37"/>
  </w:num>
  <w:num w:numId="36">
    <w:abstractNumId w:val="49"/>
  </w:num>
  <w:num w:numId="37">
    <w:abstractNumId w:val="56"/>
  </w:num>
  <w:num w:numId="38">
    <w:abstractNumId w:val="61"/>
  </w:num>
  <w:num w:numId="39">
    <w:abstractNumId w:val="53"/>
  </w:num>
  <w:num w:numId="40">
    <w:abstractNumId w:val="28"/>
  </w:num>
  <w:num w:numId="41">
    <w:abstractNumId w:val="62"/>
  </w:num>
  <w:num w:numId="42">
    <w:abstractNumId w:val="55"/>
  </w:num>
  <w:num w:numId="43">
    <w:abstractNumId w:val="1"/>
  </w:num>
  <w:num w:numId="44">
    <w:abstractNumId w:val="45"/>
  </w:num>
  <w:num w:numId="45">
    <w:abstractNumId w:val="60"/>
  </w:num>
  <w:num w:numId="46">
    <w:abstractNumId w:val="19"/>
  </w:num>
  <w:num w:numId="47">
    <w:abstractNumId w:val="14"/>
  </w:num>
  <w:num w:numId="48">
    <w:abstractNumId w:val="41"/>
  </w:num>
  <w:num w:numId="49">
    <w:abstractNumId w:val="63"/>
  </w:num>
  <w:num w:numId="50">
    <w:abstractNumId w:val="48"/>
  </w:num>
  <w:num w:numId="51">
    <w:abstractNumId w:val="13"/>
  </w:num>
  <w:num w:numId="52">
    <w:abstractNumId w:val="35"/>
  </w:num>
  <w:num w:numId="53">
    <w:abstractNumId w:val="5"/>
  </w:num>
  <w:num w:numId="54">
    <w:abstractNumId w:val="36"/>
  </w:num>
  <w:num w:numId="55">
    <w:abstractNumId w:val="7"/>
  </w:num>
  <w:num w:numId="56">
    <w:abstractNumId w:val="32"/>
  </w:num>
  <w:num w:numId="57">
    <w:abstractNumId w:val="46"/>
  </w:num>
  <w:num w:numId="58">
    <w:abstractNumId w:val="54"/>
  </w:num>
  <w:num w:numId="59">
    <w:abstractNumId w:val="20"/>
  </w:num>
  <w:num w:numId="60">
    <w:abstractNumId w:val="42"/>
  </w:num>
  <w:num w:numId="61">
    <w:abstractNumId w:val="10"/>
  </w:num>
  <w:num w:numId="62">
    <w:abstractNumId w:val="44"/>
  </w:num>
  <w:num w:numId="63">
    <w:abstractNumId w:val="15"/>
  </w:num>
  <w:num w:numId="64">
    <w:abstractNumId w:val="27"/>
  </w:num>
  <w:num w:numId="65">
    <w:abstractNumId w:val="59"/>
  </w:num>
  <w:num w:numId="66">
    <w:abstractNumId w:val="0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0F30"/>
    <w:rsid w:val="00090F30"/>
    <w:rsid w:val="00307D98"/>
    <w:rsid w:val="0040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0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3957</Words>
  <Characters>22558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2014-05-28T18:56:00Z</dcterms:created>
  <dcterms:modified xsi:type="dcterms:W3CDTF">2014-05-28T19:12:00Z</dcterms:modified>
</cp:coreProperties>
</file>