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11" w:rsidRDefault="000C3D11" w:rsidP="000C3D11">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sz w:val="28"/>
          <w:szCs w:val="28"/>
          <w:lang w:eastAsia="ru-RU"/>
        </w:rPr>
        <w:t>Государственное бюджетное общеобразовательное учреждение Самарской области средняя общеобразовательная школа</w:t>
      </w:r>
    </w:p>
    <w:p w:rsidR="000C3D11" w:rsidRDefault="000C3D11" w:rsidP="000C3D1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 Сургут муниципального района Сергиевский Самарской области</w:t>
      </w:r>
    </w:p>
    <w:p w:rsidR="000C3D11" w:rsidRDefault="000C3D11" w:rsidP="000C3D1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структурное подразделение  детский сад «Петушок»</w:t>
      </w:r>
    </w:p>
    <w:p w:rsidR="000C3D11" w:rsidRDefault="000C3D11" w:rsidP="000C3D11">
      <w:pPr>
        <w:widowControl w:val="0"/>
        <w:suppressAutoHyphens/>
        <w:spacing w:after="0" w:line="360" w:lineRule="auto"/>
        <w:jc w:val="center"/>
        <w:rPr>
          <w:rFonts w:ascii="Times New Roman" w:eastAsia="Andale Sans UI" w:hAnsi="Times New Roman"/>
          <w:b/>
          <w:i/>
          <w:kern w:val="2"/>
          <w:sz w:val="28"/>
          <w:szCs w:val="28"/>
          <w:lang w:eastAsia="fa-IR" w:bidi="fa-IR"/>
        </w:rPr>
      </w:pPr>
    </w:p>
    <w:p w:rsidR="000C3D11" w:rsidRDefault="000C3D11" w:rsidP="000C3D11">
      <w:pPr>
        <w:widowControl w:val="0"/>
        <w:suppressAutoHyphens/>
        <w:spacing w:after="0" w:line="360" w:lineRule="auto"/>
        <w:jc w:val="center"/>
        <w:rPr>
          <w:rFonts w:ascii="Times New Roman" w:eastAsia="Andale Sans UI" w:hAnsi="Times New Roman"/>
          <w:b/>
          <w:kern w:val="2"/>
          <w:sz w:val="40"/>
          <w:szCs w:val="40"/>
          <w:lang w:eastAsia="fa-IR" w:bidi="fa-IR"/>
        </w:rPr>
      </w:pPr>
    </w:p>
    <w:p w:rsidR="000C3D11" w:rsidRDefault="000C3D11" w:rsidP="000C3D11">
      <w:pPr>
        <w:widowControl w:val="0"/>
        <w:suppressAutoHyphens/>
        <w:spacing w:after="0" w:line="360" w:lineRule="auto"/>
        <w:jc w:val="center"/>
        <w:rPr>
          <w:rFonts w:ascii="Times New Roman" w:eastAsia="Andale Sans UI" w:hAnsi="Times New Roman"/>
          <w:b/>
          <w:kern w:val="2"/>
          <w:sz w:val="40"/>
          <w:szCs w:val="40"/>
          <w:lang w:eastAsia="fa-IR" w:bidi="fa-IR"/>
        </w:rPr>
      </w:pPr>
    </w:p>
    <w:p w:rsidR="000C3D11" w:rsidRDefault="000C3D11" w:rsidP="000C3D11">
      <w:pPr>
        <w:widowControl w:val="0"/>
        <w:suppressAutoHyphens/>
        <w:spacing w:after="0" w:line="360" w:lineRule="auto"/>
        <w:jc w:val="center"/>
        <w:rPr>
          <w:rFonts w:ascii="Times New Roman" w:eastAsia="Andale Sans UI" w:hAnsi="Times New Roman"/>
          <w:b/>
          <w:kern w:val="2"/>
          <w:sz w:val="40"/>
          <w:szCs w:val="40"/>
          <w:lang w:eastAsia="fa-IR" w:bidi="fa-IR"/>
        </w:rPr>
      </w:pPr>
    </w:p>
    <w:p w:rsidR="000C3D11" w:rsidRDefault="000C3D11" w:rsidP="000C3D11">
      <w:pPr>
        <w:widowControl w:val="0"/>
        <w:suppressAutoHyphens/>
        <w:spacing w:after="0" w:line="360" w:lineRule="auto"/>
        <w:rPr>
          <w:rFonts w:ascii="Times New Roman" w:eastAsia="Andale Sans UI" w:hAnsi="Times New Roman"/>
          <w:b/>
          <w:kern w:val="2"/>
          <w:sz w:val="52"/>
          <w:szCs w:val="52"/>
          <w:lang w:eastAsia="fa-IR" w:bidi="fa-IR"/>
        </w:rPr>
      </w:pPr>
    </w:p>
    <w:p w:rsidR="000C3D11" w:rsidRPr="000C3D11" w:rsidRDefault="000C3D11" w:rsidP="000C3D11">
      <w:pPr>
        <w:widowControl w:val="0"/>
        <w:suppressAutoHyphens/>
        <w:spacing w:after="0" w:line="240" w:lineRule="auto"/>
        <w:jc w:val="center"/>
        <w:rPr>
          <w:rFonts w:ascii="Times New Roman" w:eastAsia="Andale Sans UI" w:hAnsi="Times New Roman"/>
          <w:b/>
          <w:kern w:val="2"/>
          <w:sz w:val="56"/>
          <w:szCs w:val="56"/>
          <w:lang w:eastAsia="fa-IR" w:bidi="fa-IR"/>
        </w:rPr>
      </w:pPr>
      <w:r w:rsidRPr="000C3D11">
        <w:rPr>
          <w:rFonts w:ascii="Times New Roman" w:eastAsia="Andale Sans UI" w:hAnsi="Times New Roman"/>
          <w:b/>
          <w:kern w:val="2"/>
          <w:sz w:val="56"/>
          <w:szCs w:val="56"/>
          <w:lang w:eastAsia="fa-IR" w:bidi="fa-IR"/>
        </w:rPr>
        <w:t xml:space="preserve">Мастер-класс </w:t>
      </w:r>
    </w:p>
    <w:p w:rsidR="000C3D11" w:rsidRPr="000C3D11" w:rsidRDefault="000C3D11" w:rsidP="000C3D11">
      <w:pPr>
        <w:widowControl w:val="0"/>
        <w:suppressAutoHyphens/>
        <w:spacing w:after="0" w:line="240" w:lineRule="auto"/>
        <w:jc w:val="center"/>
        <w:rPr>
          <w:rFonts w:ascii="Times New Roman" w:eastAsia="Andale Sans UI" w:hAnsi="Times New Roman"/>
          <w:b/>
          <w:i/>
          <w:kern w:val="2"/>
          <w:sz w:val="44"/>
          <w:szCs w:val="44"/>
          <w:lang w:val="de-DE" w:eastAsia="fa-IR" w:bidi="fa-IR"/>
        </w:rPr>
      </w:pPr>
      <w:r w:rsidRPr="000C3D11">
        <w:rPr>
          <w:rFonts w:ascii="Times New Roman" w:eastAsia="Andale Sans UI" w:hAnsi="Times New Roman"/>
          <w:b/>
          <w:kern w:val="2"/>
          <w:sz w:val="44"/>
          <w:szCs w:val="44"/>
          <w:lang w:eastAsia="fa-IR" w:bidi="fa-IR"/>
        </w:rPr>
        <w:t>для педагогов коррекционных групп</w:t>
      </w:r>
      <w:r>
        <w:rPr>
          <w:rFonts w:ascii="Times New Roman" w:eastAsia="Andale Sans UI" w:hAnsi="Times New Roman"/>
          <w:b/>
          <w:i/>
          <w:kern w:val="2"/>
          <w:sz w:val="72"/>
          <w:szCs w:val="72"/>
          <w:lang w:eastAsia="fa-IR" w:bidi="fa-IR"/>
        </w:rPr>
        <w:t xml:space="preserve"> </w:t>
      </w:r>
      <w:r w:rsidRPr="000C3D11">
        <w:rPr>
          <w:rFonts w:ascii="Times New Roman" w:eastAsia="Andale Sans UI" w:hAnsi="Times New Roman"/>
          <w:b/>
          <w:i/>
          <w:kern w:val="2"/>
          <w:sz w:val="44"/>
          <w:szCs w:val="44"/>
          <w:lang w:eastAsia="fa-IR" w:bidi="fa-IR"/>
        </w:rPr>
        <w:t>«Использование нетрадиционных приемов и игровых упражнений в логопедической работе с детьми дошкольного возраста»</w:t>
      </w:r>
    </w:p>
    <w:p w:rsidR="000C3D11" w:rsidRPr="000C3D11" w:rsidRDefault="000C3D11" w:rsidP="000C3D11">
      <w:pPr>
        <w:widowControl w:val="0"/>
        <w:suppressAutoHyphens/>
        <w:spacing w:after="0" w:line="360" w:lineRule="auto"/>
        <w:rPr>
          <w:rFonts w:ascii="Times New Roman" w:eastAsia="Andale Sans UI" w:hAnsi="Times New Roman"/>
          <w:kern w:val="2"/>
          <w:sz w:val="44"/>
          <w:szCs w:val="44"/>
          <w:lang w:eastAsia="fa-IR" w:bidi="fa-IR"/>
        </w:rPr>
      </w:pPr>
      <w:r w:rsidRPr="000C3D11">
        <w:rPr>
          <w:rFonts w:ascii="Times New Roman" w:eastAsia="Andale Sans UI" w:hAnsi="Times New Roman"/>
          <w:kern w:val="2"/>
          <w:sz w:val="44"/>
          <w:szCs w:val="44"/>
          <w:lang w:val="de-DE" w:eastAsia="fa-IR" w:bidi="fa-IR"/>
        </w:rPr>
        <w:t xml:space="preserve">                                                                    </w:t>
      </w:r>
    </w:p>
    <w:p w:rsidR="000C3D11" w:rsidRDefault="000C3D11" w:rsidP="000C3D11">
      <w:pPr>
        <w:widowControl w:val="0"/>
        <w:suppressAutoHyphens/>
        <w:spacing w:after="0" w:line="360" w:lineRule="auto"/>
        <w:rPr>
          <w:rFonts w:ascii="Times New Roman" w:eastAsia="Andale Sans UI" w:hAnsi="Times New Roman"/>
          <w:kern w:val="2"/>
          <w:sz w:val="28"/>
          <w:szCs w:val="28"/>
          <w:lang w:eastAsia="fa-IR" w:bidi="fa-IR"/>
        </w:rPr>
      </w:pPr>
    </w:p>
    <w:p w:rsidR="000C3D11" w:rsidRPr="00A62162" w:rsidRDefault="000C3D11" w:rsidP="000C3D11">
      <w:pPr>
        <w:widowControl w:val="0"/>
        <w:suppressAutoHyphens/>
        <w:spacing w:after="0" w:line="360" w:lineRule="auto"/>
        <w:rPr>
          <w:rFonts w:ascii="Times New Roman" w:eastAsia="Andale Sans UI" w:hAnsi="Times New Roman"/>
          <w:kern w:val="2"/>
          <w:sz w:val="28"/>
          <w:szCs w:val="28"/>
          <w:lang w:val="de-DE" w:eastAsia="fa-IR" w:bidi="fa-IR"/>
        </w:rPr>
      </w:pPr>
      <w:r>
        <w:rPr>
          <w:rFonts w:ascii="Times New Roman" w:eastAsia="Andale Sans UI" w:hAnsi="Times New Roman"/>
          <w:kern w:val="2"/>
          <w:sz w:val="28"/>
          <w:szCs w:val="28"/>
          <w:lang w:val="de-DE" w:eastAsia="fa-IR" w:bidi="fa-IR"/>
        </w:rPr>
        <w:t xml:space="preserve">       </w:t>
      </w:r>
    </w:p>
    <w:p w:rsidR="000C3D11" w:rsidRPr="00C42745" w:rsidRDefault="000C3D11" w:rsidP="000C3D11">
      <w:pPr>
        <w:widowControl w:val="0"/>
        <w:suppressAutoHyphens/>
        <w:spacing w:after="0" w:line="360" w:lineRule="auto"/>
        <w:jc w:val="right"/>
        <w:rPr>
          <w:rFonts w:ascii="Times New Roman" w:eastAsia="Andale Sans UI" w:hAnsi="Times New Roman"/>
          <w:kern w:val="2"/>
          <w:sz w:val="40"/>
          <w:szCs w:val="40"/>
          <w:lang w:eastAsia="fa-IR" w:bidi="fa-IR"/>
        </w:rPr>
      </w:pPr>
      <w:r w:rsidRPr="00C42745">
        <w:rPr>
          <w:rFonts w:ascii="Times New Roman" w:eastAsia="Andale Sans UI" w:hAnsi="Times New Roman"/>
          <w:kern w:val="2"/>
          <w:sz w:val="40"/>
          <w:szCs w:val="40"/>
          <w:lang w:eastAsia="fa-IR" w:bidi="fa-IR"/>
        </w:rPr>
        <w:t>Разработчик:</w:t>
      </w:r>
    </w:p>
    <w:p w:rsidR="000C3D11" w:rsidRPr="00C42745" w:rsidRDefault="00C42745" w:rsidP="000C3D11">
      <w:pPr>
        <w:widowControl w:val="0"/>
        <w:suppressAutoHyphens/>
        <w:spacing w:after="0" w:line="360" w:lineRule="auto"/>
        <w:jc w:val="right"/>
        <w:rPr>
          <w:rFonts w:ascii="Times New Roman" w:eastAsia="Andale Sans UI" w:hAnsi="Times New Roman"/>
          <w:kern w:val="2"/>
          <w:sz w:val="40"/>
          <w:szCs w:val="40"/>
          <w:lang w:eastAsia="fa-IR" w:bidi="fa-IR"/>
        </w:rPr>
      </w:pPr>
      <w:r>
        <w:rPr>
          <w:rFonts w:ascii="Times New Roman" w:eastAsia="Andale Sans UI" w:hAnsi="Times New Roman"/>
          <w:kern w:val="2"/>
          <w:sz w:val="40"/>
          <w:szCs w:val="40"/>
          <w:lang w:eastAsia="fa-IR" w:bidi="fa-IR"/>
        </w:rPr>
        <w:t>у</w:t>
      </w:r>
      <w:r w:rsidR="00480AE8">
        <w:rPr>
          <w:rFonts w:ascii="Times New Roman" w:eastAsia="Andale Sans UI" w:hAnsi="Times New Roman"/>
          <w:kern w:val="2"/>
          <w:sz w:val="40"/>
          <w:szCs w:val="40"/>
          <w:lang w:eastAsia="fa-IR" w:bidi="fa-IR"/>
        </w:rPr>
        <w:t>читель-логопед</w:t>
      </w:r>
      <w:r w:rsidR="000C3D11" w:rsidRPr="00C42745">
        <w:rPr>
          <w:rFonts w:ascii="Times New Roman" w:eastAsia="Andale Sans UI" w:hAnsi="Times New Roman"/>
          <w:kern w:val="2"/>
          <w:sz w:val="40"/>
          <w:szCs w:val="40"/>
          <w:lang w:eastAsia="fa-IR" w:bidi="fa-IR"/>
        </w:rPr>
        <w:t xml:space="preserve"> </w:t>
      </w:r>
    </w:p>
    <w:p w:rsidR="000C3D11" w:rsidRPr="00C42745" w:rsidRDefault="000C3D11" w:rsidP="000C3D11">
      <w:pPr>
        <w:widowControl w:val="0"/>
        <w:suppressAutoHyphens/>
        <w:spacing w:after="0" w:line="360" w:lineRule="auto"/>
        <w:jc w:val="right"/>
        <w:rPr>
          <w:rFonts w:ascii="Times New Roman" w:eastAsia="Andale Sans UI" w:hAnsi="Times New Roman"/>
          <w:kern w:val="2"/>
          <w:sz w:val="40"/>
          <w:szCs w:val="40"/>
          <w:lang w:eastAsia="fa-IR" w:bidi="fa-IR"/>
        </w:rPr>
      </w:pPr>
      <w:r w:rsidRPr="00C42745">
        <w:rPr>
          <w:rFonts w:ascii="Times New Roman" w:eastAsia="Andale Sans UI" w:hAnsi="Times New Roman"/>
          <w:kern w:val="2"/>
          <w:sz w:val="40"/>
          <w:szCs w:val="40"/>
          <w:lang w:eastAsia="fa-IR" w:bidi="fa-IR"/>
        </w:rPr>
        <w:t>Ярошенко Ирина Григорьевна</w:t>
      </w:r>
    </w:p>
    <w:p w:rsidR="000C3D11" w:rsidRDefault="000C3D11" w:rsidP="000C3D11">
      <w:pPr>
        <w:widowControl w:val="0"/>
        <w:suppressAutoHyphens/>
        <w:spacing w:after="0" w:line="360" w:lineRule="auto"/>
        <w:jc w:val="right"/>
        <w:rPr>
          <w:rFonts w:ascii="Times New Roman" w:eastAsia="Andale Sans UI" w:hAnsi="Times New Roman"/>
          <w:kern w:val="2"/>
          <w:sz w:val="40"/>
          <w:szCs w:val="40"/>
          <w:lang w:eastAsia="fa-IR" w:bidi="fa-IR"/>
        </w:rPr>
      </w:pPr>
    </w:p>
    <w:p w:rsidR="00A62162" w:rsidRDefault="00A62162" w:rsidP="000C3D11">
      <w:pPr>
        <w:widowControl w:val="0"/>
        <w:suppressAutoHyphens/>
        <w:spacing w:after="0" w:line="360" w:lineRule="auto"/>
        <w:jc w:val="right"/>
        <w:rPr>
          <w:rFonts w:ascii="Times New Roman" w:eastAsia="Andale Sans UI" w:hAnsi="Times New Roman"/>
          <w:kern w:val="2"/>
          <w:sz w:val="40"/>
          <w:szCs w:val="40"/>
          <w:lang w:eastAsia="fa-IR" w:bidi="fa-IR"/>
        </w:rPr>
      </w:pPr>
    </w:p>
    <w:p w:rsidR="00A62162" w:rsidRDefault="00A62162" w:rsidP="000C3D11">
      <w:pPr>
        <w:widowControl w:val="0"/>
        <w:suppressAutoHyphens/>
        <w:spacing w:after="0" w:line="360" w:lineRule="auto"/>
        <w:jc w:val="right"/>
        <w:rPr>
          <w:rFonts w:ascii="Times New Roman" w:eastAsia="Andale Sans UI" w:hAnsi="Times New Roman"/>
          <w:kern w:val="2"/>
          <w:sz w:val="36"/>
          <w:szCs w:val="36"/>
          <w:lang w:val="de-DE" w:eastAsia="fa-IR" w:bidi="fa-IR"/>
        </w:rPr>
      </w:pPr>
    </w:p>
    <w:p w:rsidR="000C3D11" w:rsidRDefault="000C3D11" w:rsidP="000C3D11">
      <w:pPr>
        <w:widowControl w:val="0"/>
        <w:suppressAutoHyphens/>
        <w:spacing w:after="0" w:line="360" w:lineRule="auto"/>
        <w:ind w:left="5245"/>
        <w:jc w:val="right"/>
        <w:rPr>
          <w:rFonts w:ascii="Times New Roman" w:eastAsia="Andale Sans UI" w:hAnsi="Times New Roman"/>
          <w:kern w:val="2"/>
          <w:sz w:val="28"/>
          <w:szCs w:val="28"/>
          <w:lang w:eastAsia="fa-IR" w:bidi="fa-IR"/>
        </w:rPr>
      </w:pPr>
    </w:p>
    <w:p w:rsidR="000C3D11" w:rsidRDefault="000C3D11" w:rsidP="000C3D11">
      <w:pPr>
        <w:widowControl w:val="0"/>
        <w:suppressAutoHyphens/>
        <w:spacing w:after="0" w:line="360" w:lineRule="auto"/>
        <w:rPr>
          <w:rFonts w:ascii="Times New Roman" w:eastAsia="Andale Sans UI" w:hAnsi="Times New Roman"/>
          <w:i/>
          <w:kern w:val="2"/>
          <w:sz w:val="28"/>
          <w:szCs w:val="28"/>
          <w:lang w:eastAsia="fa-IR" w:bidi="fa-IR"/>
        </w:rPr>
      </w:pPr>
    </w:p>
    <w:p w:rsidR="000C3D11" w:rsidRPr="004702AC" w:rsidRDefault="00F60DFB" w:rsidP="000C3D11">
      <w:pPr>
        <w:widowControl w:val="0"/>
        <w:suppressAutoHyphens/>
        <w:spacing w:after="0" w:line="360" w:lineRule="auto"/>
        <w:jc w:val="center"/>
        <w:rPr>
          <w:rFonts w:ascii="Times New Roman" w:eastAsia="Andale Sans UI" w:hAnsi="Times New Roman"/>
          <w:kern w:val="2"/>
          <w:sz w:val="32"/>
          <w:szCs w:val="32"/>
          <w:lang w:eastAsia="fa-IR" w:bidi="fa-IR"/>
        </w:rPr>
      </w:pPr>
      <w:r>
        <w:rPr>
          <w:rFonts w:ascii="Times New Roman" w:eastAsia="Andale Sans UI" w:hAnsi="Times New Roman"/>
          <w:kern w:val="2"/>
          <w:sz w:val="32"/>
          <w:szCs w:val="32"/>
          <w:lang w:eastAsia="fa-IR" w:bidi="fa-IR"/>
        </w:rPr>
        <w:t>п</w:t>
      </w:r>
      <w:bookmarkStart w:id="0" w:name="_GoBack"/>
      <w:bookmarkEnd w:id="0"/>
      <w:r>
        <w:rPr>
          <w:rFonts w:ascii="Times New Roman" w:eastAsia="Andale Sans UI" w:hAnsi="Times New Roman"/>
          <w:kern w:val="2"/>
          <w:sz w:val="32"/>
          <w:szCs w:val="32"/>
          <w:lang w:eastAsia="fa-IR" w:bidi="fa-IR"/>
        </w:rPr>
        <w:t xml:space="preserve">ос. Сургут, </w:t>
      </w:r>
      <w:r w:rsidR="004702AC">
        <w:rPr>
          <w:rFonts w:ascii="Times New Roman" w:eastAsia="Andale Sans UI" w:hAnsi="Times New Roman"/>
          <w:kern w:val="2"/>
          <w:sz w:val="32"/>
          <w:szCs w:val="32"/>
          <w:lang w:val="de-DE" w:eastAsia="fa-IR" w:bidi="fa-IR"/>
        </w:rPr>
        <w:t>2014</w:t>
      </w:r>
      <w:r w:rsidR="004702AC">
        <w:rPr>
          <w:rFonts w:ascii="Times New Roman" w:eastAsia="Andale Sans UI" w:hAnsi="Times New Roman"/>
          <w:kern w:val="2"/>
          <w:sz w:val="32"/>
          <w:szCs w:val="32"/>
          <w:lang w:eastAsia="fa-IR" w:bidi="fa-IR"/>
        </w:rPr>
        <w:t xml:space="preserve"> </w:t>
      </w:r>
      <w:r w:rsidR="004702AC">
        <w:rPr>
          <w:rFonts w:ascii="Times New Roman" w:eastAsia="Andale Sans UI" w:hAnsi="Times New Roman"/>
          <w:kern w:val="2"/>
          <w:sz w:val="32"/>
          <w:szCs w:val="32"/>
          <w:lang w:val="de-DE" w:eastAsia="fa-IR" w:bidi="fa-IR"/>
        </w:rPr>
        <w:t>г</w:t>
      </w:r>
      <w:r w:rsidR="004702AC">
        <w:rPr>
          <w:rFonts w:ascii="Times New Roman" w:eastAsia="Andale Sans UI" w:hAnsi="Times New Roman"/>
          <w:kern w:val="2"/>
          <w:sz w:val="32"/>
          <w:szCs w:val="32"/>
          <w:lang w:eastAsia="fa-IR" w:bidi="fa-IR"/>
        </w:rPr>
        <w:t>од</w:t>
      </w:r>
    </w:p>
    <w:p w:rsidR="00890FDA" w:rsidRDefault="00890FDA" w:rsidP="00CE4D61">
      <w:pPr>
        <w:spacing w:after="0" w:line="360" w:lineRule="auto"/>
        <w:jc w:val="both"/>
        <w:rPr>
          <w:rFonts w:ascii="Times New Roman" w:eastAsia="Times New Roman" w:hAnsi="Times New Roman"/>
          <w:sz w:val="24"/>
          <w:szCs w:val="24"/>
          <w:lang w:eastAsia="ru-RU"/>
        </w:rPr>
      </w:pPr>
      <w:r w:rsidRPr="00890FDA">
        <w:rPr>
          <w:rFonts w:ascii="Times New Roman" w:eastAsia="Times New Roman" w:hAnsi="Times New Roman"/>
          <w:b/>
          <w:bCs/>
          <w:sz w:val="28"/>
          <w:szCs w:val="28"/>
          <w:lang w:eastAsia="ru-RU"/>
        </w:rPr>
        <w:lastRenderedPageBreak/>
        <w:t>Цель:</w:t>
      </w:r>
      <w:r w:rsidRPr="00890FDA">
        <w:rPr>
          <w:rFonts w:ascii="Times New Roman" w:eastAsia="Times New Roman" w:hAnsi="Times New Roman"/>
          <w:sz w:val="24"/>
          <w:szCs w:val="24"/>
          <w:lang w:eastAsia="ru-RU"/>
        </w:rPr>
        <w:t xml:space="preserve"> </w:t>
      </w:r>
    </w:p>
    <w:p w:rsidR="00890FDA" w:rsidRDefault="00890FDA" w:rsidP="00CE4D61">
      <w:pPr>
        <w:spacing w:after="0" w:line="360" w:lineRule="auto"/>
        <w:jc w:val="both"/>
        <w:rPr>
          <w:rFonts w:ascii="Times New Roman" w:eastAsia="Andale Sans UI" w:hAnsi="Times New Roman"/>
          <w:kern w:val="2"/>
          <w:sz w:val="28"/>
          <w:szCs w:val="28"/>
          <w:lang w:eastAsia="fa-IR" w:bidi="fa-IR"/>
        </w:rPr>
      </w:pPr>
      <w:r>
        <w:rPr>
          <w:rFonts w:ascii="Times New Roman" w:eastAsia="Times New Roman" w:hAnsi="Times New Roman"/>
          <w:sz w:val="24"/>
          <w:szCs w:val="24"/>
          <w:lang w:eastAsia="ru-RU"/>
        </w:rPr>
        <w:t xml:space="preserve">         </w:t>
      </w:r>
      <w:r>
        <w:rPr>
          <w:rFonts w:ascii="Times New Roman" w:eastAsiaTheme="minorHAnsi" w:hAnsi="Times New Roman"/>
          <w:iCs/>
          <w:sz w:val="28"/>
          <w:szCs w:val="28"/>
        </w:rPr>
        <w:t>Передача опыта путем прямого</w:t>
      </w:r>
      <w:r w:rsidRPr="00890FDA">
        <w:rPr>
          <w:rFonts w:ascii="Times New Roman" w:eastAsiaTheme="minorHAnsi" w:hAnsi="Times New Roman"/>
          <w:iCs/>
          <w:sz w:val="28"/>
          <w:szCs w:val="28"/>
        </w:rPr>
        <w:t xml:space="preserve"> и комментированного пок</w:t>
      </w:r>
      <w:r>
        <w:rPr>
          <w:rFonts w:ascii="Times New Roman" w:eastAsiaTheme="minorHAnsi" w:hAnsi="Times New Roman"/>
          <w:iCs/>
          <w:sz w:val="28"/>
          <w:szCs w:val="28"/>
        </w:rPr>
        <w:t xml:space="preserve">аза последовательности действий </w:t>
      </w:r>
      <w:r>
        <w:rPr>
          <w:rFonts w:ascii="Times New Roman" w:eastAsia="Andale Sans UI" w:hAnsi="Times New Roman"/>
          <w:kern w:val="2"/>
          <w:sz w:val="28"/>
          <w:szCs w:val="28"/>
          <w:lang w:eastAsia="fa-IR" w:bidi="fa-IR"/>
        </w:rPr>
        <w:t xml:space="preserve">по использованию </w:t>
      </w:r>
      <w:r w:rsidRPr="00890FDA">
        <w:rPr>
          <w:rFonts w:ascii="Times New Roman" w:eastAsia="Andale Sans UI" w:hAnsi="Times New Roman"/>
          <w:kern w:val="2"/>
          <w:sz w:val="28"/>
          <w:szCs w:val="28"/>
          <w:lang w:eastAsia="fa-IR" w:bidi="fa-IR"/>
        </w:rPr>
        <w:t>нетрадиционных приемов и игровых упражнений в работе с детьми дошкольного возраста</w:t>
      </w:r>
      <w:r>
        <w:rPr>
          <w:rFonts w:ascii="Times New Roman" w:eastAsia="Andale Sans UI" w:hAnsi="Times New Roman"/>
          <w:kern w:val="2"/>
          <w:sz w:val="28"/>
          <w:szCs w:val="28"/>
          <w:lang w:eastAsia="fa-IR" w:bidi="fa-IR"/>
        </w:rPr>
        <w:t>.</w:t>
      </w:r>
    </w:p>
    <w:p w:rsidR="004007D1" w:rsidRPr="00890FDA" w:rsidRDefault="004007D1" w:rsidP="00CE4D61">
      <w:pPr>
        <w:spacing w:after="0" w:line="360" w:lineRule="auto"/>
        <w:jc w:val="both"/>
        <w:rPr>
          <w:rFonts w:ascii="Times New Roman" w:eastAsiaTheme="minorHAnsi" w:hAnsi="Times New Roman"/>
          <w:iCs/>
          <w:sz w:val="28"/>
          <w:szCs w:val="28"/>
        </w:rPr>
      </w:pPr>
    </w:p>
    <w:p w:rsidR="00890FDA" w:rsidRDefault="00890FDA" w:rsidP="00CE4D61">
      <w:pPr>
        <w:spacing w:after="0" w:line="360" w:lineRule="auto"/>
        <w:jc w:val="both"/>
        <w:rPr>
          <w:rFonts w:ascii="Times New Roman" w:eastAsiaTheme="minorHAnsi" w:hAnsi="Times New Roman"/>
          <w:b/>
          <w:iCs/>
          <w:sz w:val="28"/>
          <w:szCs w:val="28"/>
        </w:rPr>
      </w:pPr>
      <w:r w:rsidRPr="00890FDA">
        <w:rPr>
          <w:rFonts w:ascii="Times New Roman" w:eastAsiaTheme="minorHAnsi" w:hAnsi="Times New Roman"/>
          <w:b/>
          <w:iCs/>
          <w:sz w:val="28"/>
          <w:szCs w:val="28"/>
        </w:rPr>
        <w:t>Задачи:</w:t>
      </w:r>
    </w:p>
    <w:p w:rsidR="00890FDA" w:rsidRPr="00890FDA" w:rsidRDefault="00890FDA" w:rsidP="00CE4D61">
      <w:pPr>
        <w:pStyle w:val="a3"/>
        <w:numPr>
          <w:ilvl w:val="0"/>
          <w:numId w:val="3"/>
        </w:numPr>
        <w:spacing w:after="0" w:line="360" w:lineRule="auto"/>
        <w:ind w:left="0"/>
        <w:jc w:val="both"/>
        <w:rPr>
          <w:rFonts w:ascii="Times New Roman" w:eastAsiaTheme="minorHAnsi" w:hAnsi="Times New Roman"/>
          <w:b/>
          <w:iCs/>
          <w:sz w:val="28"/>
          <w:szCs w:val="28"/>
        </w:rPr>
      </w:pPr>
      <w:r w:rsidRPr="00890FDA">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вместная отработка методических </w:t>
      </w:r>
      <w:r w:rsidRPr="00890FDA">
        <w:rPr>
          <w:rFonts w:ascii="Times New Roman" w:eastAsia="Times New Roman" w:hAnsi="Times New Roman"/>
          <w:sz w:val="28"/>
          <w:szCs w:val="28"/>
          <w:lang w:eastAsia="ru-RU"/>
        </w:rPr>
        <w:t>подходов, приёмов решения поставленной в программе мастер-класса проблемы;</w:t>
      </w:r>
    </w:p>
    <w:p w:rsidR="00890FDA" w:rsidRPr="00890FDA" w:rsidRDefault="00890FDA" w:rsidP="00CE4D61">
      <w:pPr>
        <w:numPr>
          <w:ilvl w:val="0"/>
          <w:numId w:val="3"/>
        </w:numPr>
        <w:spacing w:after="0" w:line="360" w:lineRule="auto"/>
        <w:ind w:left="0"/>
        <w:jc w:val="both"/>
        <w:rPr>
          <w:rFonts w:ascii="Times New Roman" w:eastAsia="Times New Roman" w:hAnsi="Times New Roman"/>
          <w:sz w:val="28"/>
          <w:szCs w:val="28"/>
          <w:lang w:eastAsia="ru-RU"/>
        </w:rPr>
      </w:pPr>
      <w:r w:rsidRPr="00890FDA">
        <w:rPr>
          <w:rFonts w:ascii="Times New Roman" w:eastAsia="Times New Roman" w:hAnsi="Times New Roman"/>
          <w:sz w:val="28"/>
          <w:szCs w:val="28"/>
          <w:lang w:eastAsia="ru-RU"/>
        </w:rPr>
        <w:t>рефлексия собственного профессионального мастерства участниками мастер - класса;</w:t>
      </w:r>
    </w:p>
    <w:p w:rsidR="00890FDA" w:rsidRPr="00890FDA" w:rsidRDefault="00890FDA" w:rsidP="00CE4D61">
      <w:pPr>
        <w:numPr>
          <w:ilvl w:val="0"/>
          <w:numId w:val="3"/>
        </w:numPr>
        <w:spacing w:after="0" w:line="360" w:lineRule="auto"/>
        <w:ind w:left="0"/>
        <w:jc w:val="both"/>
        <w:rPr>
          <w:rFonts w:ascii="Times New Roman" w:eastAsia="Times New Roman" w:hAnsi="Times New Roman"/>
          <w:sz w:val="28"/>
          <w:szCs w:val="28"/>
          <w:lang w:eastAsia="ru-RU"/>
        </w:rPr>
      </w:pPr>
      <w:r w:rsidRPr="00890FDA">
        <w:rPr>
          <w:rFonts w:ascii="Times New Roman" w:eastAsia="Times New Roman" w:hAnsi="Times New Roman"/>
          <w:sz w:val="28"/>
          <w:szCs w:val="28"/>
          <w:lang w:eastAsia="ru-RU"/>
        </w:rPr>
        <w:t>популяризация инновационных идей, технологий, находок педагогических работников;</w:t>
      </w:r>
    </w:p>
    <w:p w:rsidR="00890FDA" w:rsidRPr="00890FDA" w:rsidRDefault="00890FDA" w:rsidP="00CE4D61">
      <w:pPr>
        <w:numPr>
          <w:ilvl w:val="0"/>
          <w:numId w:val="3"/>
        </w:numPr>
        <w:spacing w:after="0" w:line="360" w:lineRule="auto"/>
        <w:ind w:left="0"/>
        <w:jc w:val="both"/>
        <w:rPr>
          <w:rFonts w:ascii="Times New Roman" w:eastAsia="Times New Roman" w:hAnsi="Times New Roman"/>
          <w:sz w:val="28"/>
          <w:szCs w:val="28"/>
          <w:lang w:eastAsia="ru-RU"/>
        </w:rPr>
      </w:pPr>
      <w:r w:rsidRPr="00890FDA">
        <w:rPr>
          <w:rFonts w:ascii="Times New Roman" w:eastAsia="Times New Roman" w:hAnsi="Times New Roman"/>
          <w:sz w:val="28"/>
          <w:szCs w:val="28"/>
          <w:lang w:eastAsia="ru-RU"/>
        </w:rPr>
        <w:t>повышения уровня профессиональной компетентности участников мастер-класса;</w:t>
      </w:r>
    </w:p>
    <w:p w:rsidR="00890FDA" w:rsidRDefault="00890FDA" w:rsidP="00CE4D61">
      <w:pPr>
        <w:numPr>
          <w:ilvl w:val="0"/>
          <w:numId w:val="3"/>
        </w:numPr>
        <w:spacing w:after="0" w:line="360" w:lineRule="auto"/>
        <w:ind w:left="0"/>
        <w:jc w:val="both"/>
        <w:rPr>
          <w:rFonts w:ascii="Times New Roman" w:eastAsia="Times New Roman" w:hAnsi="Times New Roman"/>
          <w:sz w:val="28"/>
          <w:szCs w:val="28"/>
          <w:lang w:eastAsia="ru-RU"/>
        </w:rPr>
      </w:pPr>
      <w:r w:rsidRPr="00890FDA">
        <w:rPr>
          <w:rFonts w:ascii="Times New Roman" w:eastAsia="Times New Roman" w:hAnsi="Times New Roman"/>
          <w:sz w:val="28"/>
          <w:szCs w:val="28"/>
          <w:lang w:eastAsia="ru-RU"/>
        </w:rPr>
        <w:t>формирование индивидуального стиля творческой педагогической деятельности каждого участника мастер-класса.</w:t>
      </w:r>
    </w:p>
    <w:p w:rsidR="004007D1" w:rsidRPr="00890FDA" w:rsidRDefault="004007D1" w:rsidP="004007D1">
      <w:pPr>
        <w:spacing w:after="0" w:line="360" w:lineRule="auto"/>
        <w:jc w:val="both"/>
        <w:rPr>
          <w:rFonts w:ascii="Times New Roman" w:eastAsia="Times New Roman" w:hAnsi="Times New Roman"/>
          <w:sz w:val="28"/>
          <w:szCs w:val="28"/>
          <w:lang w:eastAsia="ru-RU"/>
        </w:rPr>
      </w:pPr>
    </w:p>
    <w:p w:rsidR="004007D1" w:rsidRDefault="00890FDA" w:rsidP="003A1058">
      <w:pPr>
        <w:spacing w:after="0" w:line="360" w:lineRule="auto"/>
        <w:rPr>
          <w:rFonts w:ascii="Times New Roman" w:eastAsia="Times New Roman" w:hAnsi="Times New Roman"/>
          <w:b/>
          <w:bCs/>
          <w:sz w:val="28"/>
          <w:szCs w:val="28"/>
          <w:lang w:eastAsia="ru-RU"/>
        </w:rPr>
      </w:pPr>
      <w:r w:rsidRPr="00890FDA">
        <w:rPr>
          <w:rFonts w:ascii="Times New Roman" w:eastAsia="Times New Roman" w:hAnsi="Times New Roman"/>
          <w:b/>
          <w:bCs/>
          <w:sz w:val="28"/>
          <w:szCs w:val="28"/>
          <w:lang w:eastAsia="ru-RU"/>
        </w:rPr>
        <w:t>Оборудование:</w:t>
      </w:r>
    </w:p>
    <w:p w:rsidR="00890FDA" w:rsidRDefault="004007D1" w:rsidP="004007D1">
      <w:pPr>
        <w:spacing w:after="0" w:line="360" w:lineRule="auto"/>
        <w:ind w:firstLine="708"/>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З</w:t>
      </w:r>
      <w:r w:rsidRPr="004007D1">
        <w:rPr>
          <w:rFonts w:ascii="Times New Roman" w:eastAsia="Times New Roman" w:hAnsi="Times New Roman"/>
          <w:bCs/>
          <w:sz w:val="28"/>
          <w:szCs w:val="28"/>
          <w:lang w:eastAsia="ru-RU"/>
        </w:rPr>
        <w:t>еркала,</w:t>
      </w:r>
      <w:r>
        <w:rPr>
          <w:rFonts w:ascii="Times New Roman" w:eastAsia="Times New Roman" w:hAnsi="Times New Roman"/>
          <w:b/>
          <w:bCs/>
          <w:sz w:val="28"/>
          <w:szCs w:val="28"/>
          <w:lang w:eastAsia="ru-RU"/>
        </w:rPr>
        <w:t xml:space="preserve"> </w:t>
      </w:r>
      <w:r w:rsidRPr="004007D1">
        <w:rPr>
          <w:rFonts w:ascii="Times New Roman" w:eastAsia="Times New Roman" w:hAnsi="Times New Roman"/>
          <w:bCs/>
          <w:sz w:val="28"/>
          <w:szCs w:val="28"/>
          <w:lang w:eastAsia="ru-RU"/>
        </w:rPr>
        <w:t>листы бумаги А4,</w:t>
      </w:r>
      <w:r>
        <w:rPr>
          <w:rFonts w:ascii="Times New Roman" w:eastAsia="Times New Roman" w:hAnsi="Times New Roman"/>
          <w:bCs/>
          <w:sz w:val="28"/>
          <w:szCs w:val="28"/>
          <w:lang w:eastAsia="ru-RU"/>
        </w:rPr>
        <w:t xml:space="preserve"> ножницы, бинт стерильный, бумажные мячи, одноразовые стаканчики с водой, листы бумаги с крупной клеткой, пальцедром, чистые листы, простые карандаши, салфетки.</w:t>
      </w: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4007D1" w:rsidRDefault="004007D1" w:rsidP="004007D1">
      <w:pPr>
        <w:spacing w:after="0" w:line="360" w:lineRule="auto"/>
        <w:ind w:firstLine="708"/>
        <w:rPr>
          <w:rFonts w:ascii="Times New Roman" w:eastAsia="Times New Roman" w:hAnsi="Times New Roman"/>
          <w:bCs/>
          <w:sz w:val="28"/>
          <w:szCs w:val="28"/>
          <w:lang w:eastAsia="ru-RU"/>
        </w:rPr>
      </w:pPr>
    </w:p>
    <w:p w:rsidR="00FC0A58" w:rsidRDefault="00FC0A58" w:rsidP="00CE4D61">
      <w:pPr>
        <w:spacing w:after="0" w:line="360" w:lineRule="auto"/>
        <w:jc w:val="both"/>
        <w:rPr>
          <w:rFonts w:ascii="Times New Roman" w:eastAsia="Times New Roman" w:hAnsi="Times New Roman"/>
          <w:b/>
          <w:sz w:val="28"/>
          <w:szCs w:val="28"/>
          <w:lang w:eastAsia="ru-RU"/>
        </w:rPr>
      </w:pPr>
    </w:p>
    <w:p w:rsidR="00D34FE0" w:rsidRDefault="00D34FE0"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Д</w:t>
      </w:r>
      <w:r w:rsidR="00663FA6">
        <w:rPr>
          <w:rFonts w:ascii="Times New Roman" w:eastAsia="Times New Roman" w:hAnsi="Times New Roman"/>
          <w:sz w:val="28"/>
          <w:szCs w:val="28"/>
          <w:lang w:eastAsia="ru-RU"/>
        </w:rPr>
        <w:t>ля успеха коррекционной логопедической работы необходима совокупность целого ряда факторов, высокий уровень  сформированности основных психических процессов (внимания, памяти, мышления), познавательных интересов и активности ребенка, хорошо развитой общей, тонкой и артикуляционной моторики, а также устойчивая пространственная ориентировка.</w:t>
      </w:r>
    </w:p>
    <w:p w:rsidR="00663FA6" w:rsidRDefault="00663FA6" w:rsidP="00CE4D61">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Важную роль играет эмоциональный  настрой ребенка, его желание активно взаимодействовать в работе, способность к проявлению волевых усилий для достижения успеха в процессе коррекционного обучения.</w:t>
      </w:r>
    </w:p>
    <w:p w:rsidR="00663FA6" w:rsidRDefault="00663FA6"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Все мы стремимся к тому, чтобы тренировочные упражнения были эмоциональными, динамичными, разнообразными и неутомительными. </w:t>
      </w:r>
    </w:p>
    <w:p w:rsidR="00663FA6" w:rsidRDefault="00663FA6"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Предлагаю вашему вниманию ряд  некоторых нетрадиционных упражнений для развития слухового внимания и фонематического восприятия, речевого дыхания, тонкой и артикуляционной моторики, общей координации движений</w:t>
      </w:r>
      <w:r w:rsidR="009837F8">
        <w:rPr>
          <w:rFonts w:ascii="Times New Roman" w:eastAsia="Times New Roman" w:hAnsi="Times New Roman"/>
          <w:sz w:val="28"/>
          <w:szCs w:val="28"/>
          <w:lang w:eastAsia="ru-RU"/>
        </w:rPr>
        <w:t>.</w:t>
      </w:r>
    </w:p>
    <w:p w:rsidR="009837F8" w:rsidRDefault="009837F8"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Все предлагаемые упражнения  не только не исключают традиционных артикуляционных и пальчиковых, но, наоборот, являются  своеобразным продолжением, закреплением и дополнением к ним.</w:t>
      </w:r>
    </w:p>
    <w:p w:rsidR="002B16C5" w:rsidRDefault="009837F8"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процессе работы главное очень важно не допускать переутомления  ребенка. Поэтому тренировочные упражнения следует непременно чередовать с кратковременным отдыхом, дыхательной и общеукрепляющей минигимнастикой.</w:t>
      </w:r>
    </w:p>
    <w:p w:rsidR="009837F8"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Комплексное воздействие на ребенка, направленное на подготовку его к полноценному </w:t>
      </w:r>
      <w:r w:rsidR="009837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овладению устной и письменной речи и в конечном итоге – к успешному обучению в школе.</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Для работы  по данному направлению необходимо иметь в наличии элементарные вещи:</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-стол и стул</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бумагу (формат А4)</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ножницы с тупыми концами</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листы бумаги в крупную клетку</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стерильный бинт </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картон с пришитыми пуговицами (пальцедром)</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-бумажный мяч</w:t>
      </w:r>
    </w:p>
    <w:p w:rsidR="002B16C5"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одноразовые стаканчики</w:t>
      </w:r>
    </w:p>
    <w:p w:rsidR="00FC0A58" w:rsidRDefault="002B16C5"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А самое главное – это Ваше терпение, Ваше пристальное внимание к ребенку и его действиям, Ваш доброжелательный, но строгий контроль, особенно при работе с ножницами, Ваша уверенность в успех ребенка, умение видеть и радоваться вместе с ним малейшему достижению! </w:t>
      </w: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Default="004007D1" w:rsidP="004007D1">
      <w:pPr>
        <w:spacing w:after="0" w:line="360" w:lineRule="auto"/>
        <w:jc w:val="center"/>
        <w:rPr>
          <w:rFonts w:ascii="Times New Roman" w:eastAsia="Times New Roman" w:hAnsi="Times New Roman"/>
          <w:b/>
          <w:sz w:val="40"/>
          <w:szCs w:val="40"/>
          <w:lang w:eastAsia="ru-RU"/>
        </w:rPr>
      </w:pPr>
    </w:p>
    <w:p w:rsidR="004007D1" w:rsidRPr="00FC0A58" w:rsidRDefault="004007D1" w:rsidP="004007D1">
      <w:pPr>
        <w:spacing w:after="0" w:line="36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lastRenderedPageBreak/>
        <w:t>Ход мастер-класса</w:t>
      </w:r>
    </w:p>
    <w:p w:rsidR="00FC0A58" w:rsidRDefault="00FC0A58" w:rsidP="00CE4D61">
      <w:pPr>
        <w:spacing w:after="0" w:line="360" w:lineRule="auto"/>
        <w:ind w:firstLine="708"/>
        <w:jc w:val="both"/>
        <w:rPr>
          <w:rFonts w:ascii="Times New Roman" w:eastAsia="Times New Roman" w:hAnsi="Times New Roman"/>
          <w:b/>
          <w:sz w:val="28"/>
          <w:szCs w:val="28"/>
          <w:lang w:eastAsia="ru-RU"/>
        </w:rPr>
      </w:pPr>
      <w:r w:rsidRPr="00FC0A58">
        <w:rPr>
          <w:rFonts w:ascii="Times New Roman" w:eastAsia="Times New Roman" w:hAnsi="Times New Roman"/>
          <w:b/>
          <w:sz w:val="28"/>
          <w:szCs w:val="28"/>
          <w:lang w:eastAsia="ru-RU"/>
        </w:rPr>
        <w:t>Практическая часть:</w:t>
      </w:r>
    </w:p>
    <w:p w:rsidR="00FC0A58" w:rsidRDefault="00425680" w:rsidP="00CE4D61">
      <w:pPr>
        <w:spacing w:after="0" w:line="360" w:lineRule="auto"/>
        <w:ind w:firstLine="708"/>
        <w:jc w:val="both"/>
        <w:rPr>
          <w:rFonts w:ascii="Times New Roman" w:eastAsia="Times New Roman" w:hAnsi="Times New Roman"/>
          <w:i/>
          <w:sz w:val="28"/>
          <w:szCs w:val="28"/>
          <w:lang w:eastAsia="ru-RU"/>
        </w:rPr>
      </w:pPr>
      <w:r w:rsidRPr="00FB21FD">
        <w:rPr>
          <w:rFonts w:ascii="Times New Roman" w:eastAsia="Times New Roman" w:hAnsi="Times New Roman"/>
          <w:i/>
          <w:sz w:val="28"/>
          <w:szCs w:val="28"/>
          <w:lang w:eastAsia="ru-RU"/>
        </w:rPr>
        <w:t>В дополне</w:t>
      </w:r>
      <w:r w:rsidR="00FC0A58" w:rsidRPr="00FB21FD">
        <w:rPr>
          <w:rFonts w:ascii="Times New Roman" w:eastAsia="Times New Roman" w:hAnsi="Times New Roman"/>
          <w:i/>
          <w:sz w:val="28"/>
          <w:szCs w:val="28"/>
          <w:lang w:eastAsia="ru-RU"/>
        </w:rPr>
        <w:t>ние к общепринятым артикуляционным</w:t>
      </w:r>
      <w:r w:rsidRPr="00FB21FD">
        <w:rPr>
          <w:rFonts w:ascii="Times New Roman" w:eastAsia="Times New Roman" w:hAnsi="Times New Roman"/>
          <w:i/>
          <w:sz w:val="28"/>
          <w:szCs w:val="28"/>
          <w:lang w:eastAsia="ru-RU"/>
        </w:rPr>
        <w:t xml:space="preserve">, дыхательным </w:t>
      </w:r>
      <w:r w:rsidR="00FC0A58" w:rsidRPr="00FB21FD">
        <w:rPr>
          <w:rFonts w:ascii="Times New Roman" w:eastAsia="Times New Roman" w:hAnsi="Times New Roman"/>
          <w:i/>
          <w:sz w:val="28"/>
          <w:szCs w:val="28"/>
          <w:lang w:eastAsia="ru-RU"/>
        </w:rPr>
        <w:t xml:space="preserve"> и пальчиковы</w:t>
      </w:r>
      <w:r w:rsidRPr="00FB21FD">
        <w:rPr>
          <w:rFonts w:ascii="Times New Roman" w:eastAsia="Times New Roman" w:hAnsi="Times New Roman"/>
          <w:i/>
          <w:sz w:val="28"/>
          <w:szCs w:val="28"/>
          <w:lang w:eastAsia="ru-RU"/>
        </w:rPr>
        <w:t>м упражнениям предлагаемые нетрадиционные упражнения носят игровой характер и вызывают положительные эмоции у детей.</w:t>
      </w:r>
    </w:p>
    <w:p w:rsidR="00BD781D" w:rsidRPr="00BD781D" w:rsidRDefault="00BD781D"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BD781D">
        <w:rPr>
          <w:rFonts w:ascii="Times New Roman" w:eastAsia="Times New Roman" w:hAnsi="Times New Roman"/>
          <w:b/>
          <w:sz w:val="28"/>
          <w:szCs w:val="28"/>
          <w:lang w:eastAsia="ru-RU"/>
        </w:rPr>
        <w:t>Мимические упражнения</w:t>
      </w:r>
    </w:p>
    <w:p w:rsidR="00BD781D" w:rsidRDefault="00BD781D" w:rsidP="00CE4D61">
      <w:pPr>
        <w:spacing w:after="0" w:line="360" w:lineRule="auto"/>
        <w:ind w:left="708"/>
        <w:jc w:val="both"/>
        <w:rPr>
          <w:rFonts w:ascii="Times New Roman" w:eastAsia="Times New Roman" w:hAnsi="Times New Roman"/>
          <w:sz w:val="28"/>
          <w:szCs w:val="28"/>
          <w:lang w:eastAsia="ru-RU"/>
        </w:rPr>
      </w:pPr>
      <w:r w:rsidRPr="00BD781D">
        <w:rPr>
          <w:rFonts w:ascii="Times New Roman" w:eastAsia="Times New Roman" w:hAnsi="Times New Roman"/>
          <w:sz w:val="28"/>
          <w:szCs w:val="28"/>
          <w:u w:val="single"/>
          <w:lang w:eastAsia="ru-RU"/>
        </w:rPr>
        <w:t>Упр. 1.</w:t>
      </w:r>
      <w:r>
        <w:rPr>
          <w:rFonts w:ascii="Times New Roman" w:eastAsia="Times New Roman" w:hAnsi="Times New Roman"/>
          <w:sz w:val="28"/>
          <w:szCs w:val="28"/>
          <w:lang w:eastAsia="ru-RU"/>
        </w:rPr>
        <w:t xml:space="preserve"> Сложить лист бумаги А4 пополам, ножницами с тупым концом</w:t>
      </w:r>
    </w:p>
    <w:p w:rsidR="00BD781D" w:rsidRPr="00BD781D" w:rsidRDefault="00BD781D"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вырезать любой узор. Напомнить о правилах обращения с ножницами. Развернуть лист бумаги, в получившееся красивое «окошечко» улыбнуться, глядя в зеркало, затем соседу слева, справа. Зарядить друг друга хорошим веселым настроением, поднять брови, глаза счастливые, и так же можно предложить другие варианты мимический упражнений (нахмурься, покажи, как ты грустишь), используя, только что созданную  детьми бумажную рамочку, «окошечко».</w:t>
      </w:r>
    </w:p>
    <w:p w:rsidR="00425680" w:rsidRPr="00425680" w:rsidRDefault="00425680"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425680">
        <w:rPr>
          <w:rFonts w:ascii="Times New Roman" w:eastAsia="Times New Roman" w:hAnsi="Times New Roman"/>
          <w:b/>
          <w:sz w:val="28"/>
          <w:szCs w:val="28"/>
          <w:lang w:eastAsia="ru-RU"/>
        </w:rPr>
        <w:t>Статические артикул</w:t>
      </w:r>
      <w:r>
        <w:rPr>
          <w:rFonts w:ascii="Times New Roman" w:eastAsia="Times New Roman" w:hAnsi="Times New Roman"/>
          <w:b/>
          <w:sz w:val="28"/>
          <w:szCs w:val="28"/>
          <w:lang w:eastAsia="ru-RU"/>
        </w:rPr>
        <w:t>яционные упражнения</w:t>
      </w:r>
    </w:p>
    <w:p w:rsidR="00663FA6" w:rsidRDefault="00425680" w:rsidP="00CE4D61">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Упражнения для губ, языка и челюстей с бинтом:</w:t>
      </w:r>
    </w:p>
    <w:p w:rsidR="00425680" w:rsidRDefault="00425680" w:rsidP="00CE4D61">
      <w:pPr>
        <w:spacing w:after="0" w:line="360" w:lineRule="auto"/>
        <w:ind w:firstLine="708"/>
        <w:jc w:val="both"/>
        <w:rPr>
          <w:rFonts w:ascii="Times New Roman" w:eastAsia="Times New Roman" w:hAnsi="Times New Roman"/>
          <w:sz w:val="28"/>
          <w:szCs w:val="28"/>
          <w:lang w:eastAsia="ru-RU"/>
        </w:rPr>
      </w:pPr>
      <w:r w:rsidRPr="001C1908">
        <w:rPr>
          <w:rFonts w:ascii="Times New Roman" w:eastAsia="Times New Roman" w:hAnsi="Times New Roman"/>
          <w:sz w:val="28"/>
          <w:szCs w:val="28"/>
          <w:u w:val="single"/>
          <w:lang w:eastAsia="ru-RU"/>
        </w:rPr>
        <w:t>Упр.1</w:t>
      </w:r>
      <w:r>
        <w:rPr>
          <w:rFonts w:ascii="Times New Roman" w:eastAsia="Times New Roman" w:hAnsi="Times New Roman"/>
          <w:sz w:val="28"/>
          <w:szCs w:val="28"/>
          <w:lang w:eastAsia="ru-RU"/>
        </w:rPr>
        <w:t>. Сомкнутые и растянутые в улыбку гу</w:t>
      </w:r>
      <w:r w:rsidR="006058DB">
        <w:rPr>
          <w:rFonts w:ascii="Times New Roman" w:eastAsia="Times New Roman" w:hAnsi="Times New Roman"/>
          <w:sz w:val="28"/>
          <w:szCs w:val="28"/>
          <w:lang w:eastAsia="ru-RU"/>
        </w:rPr>
        <w:t>бы плотно сжимают бинт. Педагог</w:t>
      </w:r>
      <w:r>
        <w:rPr>
          <w:rFonts w:ascii="Times New Roman" w:eastAsia="Times New Roman" w:hAnsi="Times New Roman"/>
          <w:sz w:val="28"/>
          <w:szCs w:val="28"/>
          <w:lang w:eastAsia="ru-RU"/>
        </w:rPr>
        <w:t xml:space="preserve"> пытается вытащить бинт, преодолевая сопротивление мышц губ. Выполняется в течение 10 - 15 сек.</w:t>
      </w:r>
    </w:p>
    <w:p w:rsidR="00425680" w:rsidRDefault="00425680" w:rsidP="00CE4D61">
      <w:pPr>
        <w:spacing w:after="0" w:line="360" w:lineRule="auto"/>
        <w:ind w:firstLine="708"/>
        <w:jc w:val="both"/>
        <w:rPr>
          <w:rFonts w:ascii="Times New Roman" w:eastAsia="Times New Roman" w:hAnsi="Times New Roman"/>
          <w:sz w:val="28"/>
          <w:szCs w:val="28"/>
          <w:lang w:eastAsia="ru-RU"/>
        </w:rPr>
      </w:pPr>
      <w:r w:rsidRPr="001C1908">
        <w:rPr>
          <w:rFonts w:ascii="Times New Roman" w:eastAsia="Times New Roman" w:hAnsi="Times New Roman"/>
          <w:sz w:val="28"/>
          <w:szCs w:val="28"/>
          <w:u w:val="single"/>
          <w:lang w:eastAsia="ru-RU"/>
        </w:rPr>
        <w:t>Упр. 2</w:t>
      </w:r>
      <w:r>
        <w:rPr>
          <w:rFonts w:ascii="Times New Roman" w:eastAsia="Times New Roman" w:hAnsi="Times New Roman"/>
          <w:sz w:val="28"/>
          <w:szCs w:val="28"/>
          <w:lang w:eastAsia="ru-RU"/>
        </w:rPr>
        <w:t>. Выполняется по аналогии с упражнением 1, но бинт зажимается губами то в левом, то в правом углу рта поочередно. Выполняется 10 раз.</w:t>
      </w:r>
    </w:p>
    <w:p w:rsidR="00425680" w:rsidRDefault="00425680" w:rsidP="00CE4D61">
      <w:pPr>
        <w:spacing w:after="0" w:line="360" w:lineRule="auto"/>
        <w:ind w:firstLine="708"/>
        <w:jc w:val="both"/>
        <w:rPr>
          <w:rFonts w:ascii="Times New Roman" w:eastAsia="Times New Roman" w:hAnsi="Times New Roman"/>
          <w:sz w:val="28"/>
          <w:szCs w:val="28"/>
          <w:lang w:eastAsia="ru-RU"/>
        </w:rPr>
      </w:pPr>
      <w:r w:rsidRPr="001C1908">
        <w:rPr>
          <w:rFonts w:ascii="Times New Roman" w:eastAsia="Times New Roman" w:hAnsi="Times New Roman"/>
          <w:sz w:val="28"/>
          <w:szCs w:val="28"/>
          <w:u w:val="single"/>
          <w:lang w:eastAsia="ru-RU"/>
        </w:rPr>
        <w:t>Упр. 3</w:t>
      </w:r>
      <w:r>
        <w:rPr>
          <w:rFonts w:ascii="Times New Roman" w:eastAsia="Times New Roman" w:hAnsi="Times New Roman"/>
          <w:sz w:val="28"/>
          <w:szCs w:val="28"/>
          <w:lang w:eastAsia="ru-RU"/>
        </w:rPr>
        <w:t>. Зажатый губами в правом углу рта бинт без помощи рук перемещается в левый угол, затем, наоборот, из</w:t>
      </w:r>
      <w:r w:rsidR="00B43FC1">
        <w:rPr>
          <w:rFonts w:ascii="Times New Roman" w:eastAsia="Times New Roman" w:hAnsi="Times New Roman"/>
          <w:sz w:val="28"/>
          <w:szCs w:val="28"/>
          <w:lang w:eastAsia="ru-RU"/>
        </w:rPr>
        <w:t xml:space="preserve"> левого – в правый и т.д. Выполняется 10 раз.</w:t>
      </w:r>
      <w:r>
        <w:rPr>
          <w:rFonts w:ascii="Times New Roman" w:eastAsia="Times New Roman" w:hAnsi="Times New Roman"/>
          <w:sz w:val="28"/>
          <w:szCs w:val="28"/>
          <w:lang w:eastAsia="ru-RU"/>
        </w:rPr>
        <w:t xml:space="preserve"> </w:t>
      </w:r>
    </w:p>
    <w:p w:rsidR="001C1908" w:rsidRPr="001C1908" w:rsidRDefault="001C1908"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1C1908">
        <w:rPr>
          <w:rFonts w:ascii="Times New Roman" w:eastAsia="Times New Roman" w:hAnsi="Times New Roman"/>
          <w:b/>
          <w:sz w:val="28"/>
          <w:szCs w:val="28"/>
          <w:lang w:eastAsia="ru-RU"/>
        </w:rPr>
        <w:t>Дыхательные упражнения</w:t>
      </w:r>
    </w:p>
    <w:p w:rsidR="001C1908" w:rsidRDefault="001C1908" w:rsidP="00CE4D61">
      <w:pPr>
        <w:spacing w:after="0" w:line="360" w:lineRule="auto"/>
        <w:ind w:left="708"/>
        <w:jc w:val="both"/>
        <w:rPr>
          <w:rFonts w:ascii="Times New Roman" w:eastAsia="Times New Roman" w:hAnsi="Times New Roman"/>
          <w:sz w:val="28"/>
          <w:szCs w:val="28"/>
          <w:lang w:eastAsia="ru-RU"/>
        </w:rPr>
      </w:pPr>
      <w:r w:rsidRPr="001C1908">
        <w:rPr>
          <w:rFonts w:ascii="Times New Roman" w:eastAsia="Times New Roman" w:hAnsi="Times New Roman"/>
          <w:sz w:val="28"/>
          <w:szCs w:val="28"/>
          <w:u w:val="single"/>
          <w:lang w:eastAsia="ru-RU"/>
        </w:rPr>
        <w:t>Упр. «Крокодил</w:t>
      </w:r>
      <w:r w:rsidRPr="001C1908">
        <w:rPr>
          <w:rFonts w:ascii="Times New Roman" w:eastAsia="Times New Roman" w:hAnsi="Times New Roman"/>
          <w:sz w:val="28"/>
          <w:szCs w:val="28"/>
          <w:lang w:eastAsia="ru-RU"/>
        </w:rPr>
        <w:t>»</w:t>
      </w:r>
      <w:r w:rsidR="009A2F54">
        <w:rPr>
          <w:rFonts w:ascii="Times New Roman" w:eastAsia="Times New Roman" w:hAnsi="Times New Roman"/>
          <w:sz w:val="28"/>
          <w:szCs w:val="28"/>
          <w:lang w:eastAsia="ru-RU"/>
        </w:rPr>
        <w:t>.</w:t>
      </w:r>
      <w:r w:rsidRPr="001C1908">
        <w:rPr>
          <w:rFonts w:ascii="Times New Roman" w:eastAsia="Times New Roman" w:hAnsi="Times New Roman"/>
          <w:sz w:val="28"/>
          <w:szCs w:val="28"/>
          <w:lang w:eastAsia="ru-RU"/>
        </w:rPr>
        <w:t xml:space="preserve">  Широ</w:t>
      </w:r>
      <w:r>
        <w:rPr>
          <w:rFonts w:ascii="Times New Roman" w:eastAsia="Times New Roman" w:hAnsi="Times New Roman"/>
          <w:sz w:val="28"/>
          <w:szCs w:val="28"/>
          <w:lang w:eastAsia="ru-RU"/>
        </w:rPr>
        <w:t>ко раскрывать</w:t>
      </w:r>
      <w:r w:rsidR="00280B23">
        <w:rPr>
          <w:rFonts w:ascii="Times New Roman" w:eastAsia="Times New Roman" w:hAnsi="Times New Roman"/>
          <w:sz w:val="28"/>
          <w:szCs w:val="28"/>
          <w:lang w:eastAsia="ru-RU"/>
        </w:rPr>
        <w:t>(вдох)</w:t>
      </w:r>
      <w:r>
        <w:rPr>
          <w:rFonts w:ascii="Times New Roman" w:eastAsia="Times New Roman" w:hAnsi="Times New Roman"/>
          <w:sz w:val="28"/>
          <w:szCs w:val="28"/>
          <w:lang w:eastAsia="ru-RU"/>
        </w:rPr>
        <w:t xml:space="preserve"> и закрывать</w:t>
      </w:r>
      <w:r w:rsidR="00280B23">
        <w:rPr>
          <w:rFonts w:ascii="Times New Roman" w:eastAsia="Times New Roman" w:hAnsi="Times New Roman"/>
          <w:sz w:val="28"/>
          <w:szCs w:val="28"/>
          <w:lang w:eastAsia="ru-RU"/>
        </w:rPr>
        <w:t xml:space="preserve"> (выдох)</w:t>
      </w:r>
      <w:r>
        <w:rPr>
          <w:rFonts w:ascii="Times New Roman" w:eastAsia="Times New Roman" w:hAnsi="Times New Roman"/>
          <w:sz w:val="28"/>
          <w:szCs w:val="28"/>
          <w:lang w:eastAsia="ru-RU"/>
        </w:rPr>
        <w:t xml:space="preserve"> рот в </w:t>
      </w:r>
    </w:p>
    <w:p w:rsidR="00FB21FD" w:rsidRDefault="001C1908" w:rsidP="00CE4D61">
      <w:pPr>
        <w:spacing w:after="0" w:line="360" w:lineRule="auto"/>
        <w:jc w:val="both"/>
        <w:rPr>
          <w:rFonts w:ascii="Times New Roman" w:eastAsia="Times New Roman" w:hAnsi="Times New Roman"/>
          <w:sz w:val="28"/>
          <w:szCs w:val="28"/>
          <w:lang w:eastAsia="ru-RU"/>
        </w:rPr>
      </w:pPr>
      <w:r w:rsidRPr="001C1908">
        <w:rPr>
          <w:rFonts w:ascii="Times New Roman" w:eastAsia="Times New Roman" w:hAnsi="Times New Roman"/>
          <w:sz w:val="28"/>
          <w:szCs w:val="28"/>
          <w:lang w:eastAsia="ru-RU"/>
        </w:rPr>
        <w:t>сопровождении движений рук, имитирующих движения пасти крокодила:</w:t>
      </w:r>
      <w:r>
        <w:rPr>
          <w:rFonts w:ascii="Times New Roman" w:eastAsia="Times New Roman" w:hAnsi="Times New Roman"/>
          <w:sz w:val="28"/>
          <w:szCs w:val="28"/>
          <w:lang w:eastAsia="ru-RU"/>
        </w:rPr>
        <w:t xml:space="preserve"> рот широко открыт – руки вытянуты вперед с плотно соединенными запястьями и разведенными кистями, одна вверх, другая вниз, пальцы при </w:t>
      </w:r>
      <w:r>
        <w:rPr>
          <w:rFonts w:ascii="Times New Roman" w:eastAsia="Times New Roman" w:hAnsi="Times New Roman"/>
          <w:sz w:val="28"/>
          <w:szCs w:val="28"/>
          <w:lang w:eastAsia="ru-RU"/>
        </w:rPr>
        <w:lastRenderedPageBreak/>
        <w:t>этом напряжены и разведены с силой. При закрывании рта кисти соединить, плотно сжав ладони и сведя вместе пальцы.</w:t>
      </w:r>
    </w:p>
    <w:p w:rsidR="001C1908" w:rsidRDefault="001C1908"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A2F54">
        <w:rPr>
          <w:rFonts w:ascii="Times New Roman" w:eastAsia="Times New Roman" w:hAnsi="Times New Roman"/>
          <w:sz w:val="28"/>
          <w:szCs w:val="28"/>
          <w:u w:val="single"/>
          <w:lang w:eastAsia="ru-RU"/>
        </w:rPr>
        <w:t>Упр. «Геометрические фигуры»</w:t>
      </w:r>
      <w:r w:rsidR="009A2F5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Медленный глубокий вдох через нос. Руки вытянуты вперед (</w:t>
      </w:r>
      <w:r w:rsidR="009A2F54">
        <w:rPr>
          <w:rFonts w:ascii="Times New Roman" w:eastAsia="Times New Roman" w:hAnsi="Times New Roman"/>
          <w:sz w:val="28"/>
          <w:szCs w:val="28"/>
          <w:lang w:eastAsia="ru-RU"/>
        </w:rPr>
        <w:t xml:space="preserve">ладонями вперед). Задержать дыхание. Медленно выдохнуть со звуком  </w:t>
      </w:r>
      <w:r w:rsidR="009A2F54" w:rsidRPr="009A2F54">
        <w:rPr>
          <w:rFonts w:ascii="Times New Roman" w:eastAsia="Times New Roman" w:hAnsi="Times New Roman"/>
          <w:b/>
          <w:sz w:val="28"/>
          <w:szCs w:val="28"/>
          <w:lang w:eastAsia="ru-RU"/>
        </w:rPr>
        <w:t>О</w:t>
      </w:r>
      <w:r w:rsidR="009A2F54">
        <w:rPr>
          <w:rFonts w:ascii="Times New Roman" w:eastAsia="Times New Roman" w:hAnsi="Times New Roman"/>
          <w:sz w:val="28"/>
          <w:szCs w:val="28"/>
          <w:lang w:eastAsia="ru-RU"/>
        </w:rPr>
        <w:t xml:space="preserve">, руки при этом в такт выдоху рисуют круги. Задержать дыхание. Снова глубокий медленный вдох. Задержать дыхание. Медленно выдохнуть со звуком  </w:t>
      </w:r>
      <w:r w:rsidR="009A2F54" w:rsidRPr="009A2F54">
        <w:rPr>
          <w:rFonts w:ascii="Times New Roman" w:eastAsia="Times New Roman" w:hAnsi="Times New Roman"/>
          <w:b/>
          <w:sz w:val="28"/>
          <w:szCs w:val="28"/>
          <w:lang w:eastAsia="ru-RU"/>
        </w:rPr>
        <w:t>А</w:t>
      </w:r>
      <w:r w:rsidR="009A2F54">
        <w:rPr>
          <w:rFonts w:ascii="Times New Roman" w:eastAsia="Times New Roman" w:hAnsi="Times New Roman"/>
          <w:sz w:val="28"/>
          <w:szCs w:val="28"/>
          <w:lang w:eastAsia="ru-RU"/>
        </w:rPr>
        <w:t>, руки при этом рисуют в воздухе треугольники.</w:t>
      </w:r>
    </w:p>
    <w:p w:rsidR="009A2F54" w:rsidRDefault="009A2F54"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D6BD9">
        <w:rPr>
          <w:rFonts w:ascii="Times New Roman" w:eastAsia="Times New Roman" w:hAnsi="Times New Roman"/>
          <w:sz w:val="28"/>
          <w:szCs w:val="28"/>
          <w:u w:val="single"/>
          <w:lang w:eastAsia="ru-RU"/>
        </w:rPr>
        <w:t>Упр. «Воздушный шарик».</w:t>
      </w:r>
      <w:r>
        <w:rPr>
          <w:rFonts w:ascii="Times New Roman" w:eastAsia="Times New Roman" w:hAnsi="Times New Roman"/>
          <w:sz w:val="28"/>
          <w:szCs w:val="28"/>
          <w:lang w:eastAsia="ru-RU"/>
        </w:rPr>
        <w:t xml:space="preserve"> Медленный глубокий вдох через нос, руки через стороны вверх («надуваем шар»). Задержать дыхание. «Сдуть шарик», выдыхая воздух  порциями (</w:t>
      </w:r>
      <w:r w:rsidRPr="009A2F54">
        <w:rPr>
          <w:rFonts w:ascii="Times New Roman" w:eastAsia="Times New Roman" w:hAnsi="Times New Roman"/>
          <w:b/>
          <w:sz w:val="28"/>
          <w:szCs w:val="28"/>
          <w:lang w:eastAsia="ru-RU"/>
        </w:rPr>
        <w:t>ХА-ХА-ХА</w:t>
      </w:r>
      <w:r>
        <w:rPr>
          <w:rFonts w:ascii="Times New Roman" w:eastAsia="Times New Roman" w:hAnsi="Times New Roman"/>
          <w:sz w:val="28"/>
          <w:szCs w:val="28"/>
          <w:lang w:eastAsia="ru-RU"/>
        </w:rPr>
        <w:t>), руки опускаются в такт выдоху рывками. Задержать дыхание. Снова сделать глубокий вдох, подняв руки через стороны вверх («надуть шар»). Задержать дыхание. Выдохнуть резко, опустив руки через стороны вниз (</w:t>
      </w:r>
      <w:r w:rsidRPr="009A2F54">
        <w:rPr>
          <w:rFonts w:ascii="Times New Roman" w:eastAsia="Times New Roman" w:hAnsi="Times New Roman"/>
          <w:b/>
          <w:sz w:val="28"/>
          <w:szCs w:val="28"/>
          <w:lang w:eastAsia="ru-RU"/>
        </w:rPr>
        <w:t>ХА</w:t>
      </w:r>
      <w:r>
        <w:rPr>
          <w:rFonts w:ascii="Times New Roman" w:eastAsia="Times New Roman" w:hAnsi="Times New Roman"/>
          <w:sz w:val="28"/>
          <w:szCs w:val="28"/>
          <w:lang w:eastAsia="ru-RU"/>
        </w:rPr>
        <w:t>!).</w:t>
      </w:r>
    </w:p>
    <w:p w:rsidR="008D6BD9" w:rsidRDefault="008D6BD9"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D6BD9">
        <w:rPr>
          <w:rFonts w:ascii="Times New Roman" w:eastAsia="Times New Roman" w:hAnsi="Times New Roman"/>
          <w:sz w:val="28"/>
          <w:szCs w:val="28"/>
          <w:u w:val="single"/>
          <w:lang w:eastAsia="ru-RU"/>
        </w:rPr>
        <w:t>Упр. «Бумажный мяч».</w:t>
      </w:r>
      <w:r>
        <w:rPr>
          <w:rFonts w:ascii="Times New Roman" w:eastAsia="Times New Roman" w:hAnsi="Times New Roman"/>
          <w:sz w:val="28"/>
          <w:szCs w:val="28"/>
          <w:lang w:eastAsia="ru-RU"/>
        </w:rPr>
        <w:t xml:space="preserve">  Медленный глубокий вдох  через нос, рука, в которой бумажный мяч, делает круговое движение. Задержать дыхание. Выдохнуть резко, кинув мяч вперед (</w:t>
      </w:r>
      <w:r>
        <w:rPr>
          <w:rFonts w:ascii="Times New Roman" w:eastAsia="Times New Roman" w:hAnsi="Times New Roman"/>
          <w:b/>
          <w:sz w:val="28"/>
          <w:szCs w:val="28"/>
          <w:lang w:eastAsia="ru-RU"/>
        </w:rPr>
        <w:t>ХА!</w:t>
      </w:r>
      <w:r>
        <w:rPr>
          <w:rFonts w:ascii="Times New Roman" w:eastAsia="Times New Roman" w:hAnsi="Times New Roman"/>
          <w:sz w:val="28"/>
          <w:szCs w:val="28"/>
          <w:lang w:eastAsia="ru-RU"/>
        </w:rPr>
        <w:t>)</w:t>
      </w:r>
    </w:p>
    <w:p w:rsidR="00BD781D" w:rsidRPr="00BD781D" w:rsidRDefault="00BD781D"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BD781D">
        <w:rPr>
          <w:rFonts w:ascii="Times New Roman" w:eastAsia="Times New Roman" w:hAnsi="Times New Roman"/>
          <w:b/>
          <w:sz w:val="28"/>
          <w:szCs w:val="28"/>
          <w:lang w:eastAsia="ru-RU"/>
        </w:rPr>
        <w:t>Упражнения для развития тонкой моторики</w:t>
      </w:r>
    </w:p>
    <w:p w:rsidR="00BD781D" w:rsidRDefault="00BD781D" w:rsidP="00CE4D61">
      <w:pPr>
        <w:pStyle w:val="a3"/>
        <w:spacing w:after="0" w:line="360" w:lineRule="auto"/>
        <w:ind w:left="1068"/>
        <w:jc w:val="both"/>
        <w:rPr>
          <w:rFonts w:ascii="Times New Roman" w:eastAsia="Times New Roman" w:hAnsi="Times New Roman"/>
          <w:i/>
          <w:sz w:val="28"/>
          <w:szCs w:val="28"/>
          <w:lang w:eastAsia="ru-RU"/>
        </w:rPr>
      </w:pPr>
      <w:r w:rsidRPr="00BD781D">
        <w:rPr>
          <w:rFonts w:ascii="Times New Roman" w:eastAsia="Times New Roman" w:hAnsi="Times New Roman"/>
          <w:i/>
          <w:sz w:val="28"/>
          <w:szCs w:val="28"/>
          <w:lang w:eastAsia="ru-RU"/>
        </w:rPr>
        <w:t>Все упражнения выполняются на столе.</w:t>
      </w:r>
    </w:p>
    <w:p w:rsidR="00BD781D" w:rsidRPr="00BD781D" w:rsidRDefault="00BD781D" w:rsidP="00CE4D61">
      <w:pPr>
        <w:spacing w:after="0" w:line="360" w:lineRule="auto"/>
        <w:jc w:val="both"/>
        <w:rPr>
          <w:rFonts w:ascii="Times New Roman" w:eastAsia="Times New Roman" w:hAnsi="Times New Roman"/>
          <w:sz w:val="28"/>
          <w:szCs w:val="28"/>
          <w:lang w:eastAsia="ru-RU"/>
        </w:rPr>
      </w:pPr>
      <w:r w:rsidRPr="00BD781D">
        <w:rPr>
          <w:rFonts w:ascii="Times New Roman" w:eastAsia="Times New Roman" w:hAnsi="Times New Roman"/>
          <w:sz w:val="28"/>
          <w:szCs w:val="28"/>
          <w:lang w:eastAsia="ru-RU"/>
        </w:rPr>
        <w:t xml:space="preserve">           </w:t>
      </w:r>
      <w:r w:rsidRPr="00BD781D">
        <w:rPr>
          <w:rFonts w:ascii="Times New Roman" w:eastAsia="Times New Roman" w:hAnsi="Times New Roman"/>
          <w:sz w:val="28"/>
          <w:szCs w:val="28"/>
          <w:u w:val="single"/>
          <w:lang w:eastAsia="ru-RU"/>
        </w:rPr>
        <w:t>Упр.1</w:t>
      </w:r>
      <w:r w:rsidRPr="00BD781D">
        <w:rPr>
          <w:rFonts w:ascii="Times New Roman" w:eastAsia="Times New Roman" w:hAnsi="Times New Roman"/>
          <w:sz w:val="28"/>
          <w:szCs w:val="28"/>
          <w:lang w:eastAsia="ru-RU"/>
        </w:rPr>
        <w:t>. Мешать воду (крупу, песок и т.п.) каждым пальцем</w:t>
      </w:r>
    </w:p>
    <w:p w:rsidR="00BD781D" w:rsidRDefault="00BD781D" w:rsidP="00CE4D61">
      <w:pPr>
        <w:spacing w:after="0" w:line="360" w:lineRule="auto"/>
        <w:jc w:val="both"/>
        <w:rPr>
          <w:rFonts w:ascii="Times New Roman" w:eastAsia="Times New Roman" w:hAnsi="Times New Roman"/>
          <w:sz w:val="28"/>
          <w:szCs w:val="28"/>
          <w:lang w:eastAsia="ru-RU"/>
        </w:rPr>
      </w:pPr>
      <w:r w:rsidRPr="00BD781D">
        <w:rPr>
          <w:rFonts w:ascii="Times New Roman" w:eastAsia="Times New Roman" w:hAnsi="Times New Roman"/>
          <w:sz w:val="28"/>
          <w:szCs w:val="28"/>
          <w:lang w:eastAsia="ru-RU"/>
        </w:rPr>
        <w:t>поочередно по часовой стрелке и против, стараясь дер</w:t>
      </w:r>
      <w:r>
        <w:rPr>
          <w:rFonts w:ascii="Times New Roman" w:eastAsia="Times New Roman" w:hAnsi="Times New Roman"/>
          <w:sz w:val="28"/>
          <w:szCs w:val="28"/>
          <w:lang w:eastAsia="ru-RU"/>
        </w:rPr>
        <w:t>жать кисть руки неподвижной. (В</w:t>
      </w:r>
      <w:r w:rsidRPr="00BD781D">
        <w:rPr>
          <w:rFonts w:ascii="Times New Roman" w:eastAsia="Times New Roman" w:hAnsi="Times New Roman"/>
          <w:sz w:val="28"/>
          <w:szCs w:val="28"/>
          <w:lang w:eastAsia="ru-RU"/>
        </w:rPr>
        <w:t xml:space="preserve"> качестве емкости использовать пластмассовый стаканчик).</w:t>
      </w:r>
    </w:p>
    <w:p w:rsidR="00BD781D" w:rsidRDefault="00BD781D"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BD781D">
        <w:rPr>
          <w:rFonts w:ascii="Times New Roman" w:eastAsia="Times New Roman" w:hAnsi="Times New Roman"/>
          <w:sz w:val="28"/>
          <w:szCs w:val="28"/>
          <w:u w:val="single"/>
          <w:lang w:eastAsia="ru-RU"/>
        </w:rPr>
        <w:t>Упр.2.</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Приподнимание пальцев поочередно от мизинца ведущей руки к мизинцу другой с проговариванием слоговых рядов на отрабатываемые звуки. Ладони при этом плотно прижаты к столу.</w:t>
      </w:r>
    </w:p>
    <w:p w:rsidR="002E0CDF" w:rsidRDefault="006058DB"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E0CDF">
        <w:rPr>
          <w:rFonts w:ascii="Times New Roman" w:eastAsia="Times New Roman" w:hAnsi="Times New Roman"/>
          <w:sz w:val="28"/>
          <w:szCs w:val="28"/>
          <w:u w:val="single"/>
          <w:lang w:eastAsia="ru-RU"/>
        </w:rPr>
        <w:t>Упр.3. Слуховой диктант «Шагаем ножницами».</w:t>
      </w:r>
      <w:r>
        <w:rPr>
          <w:rFonts w:ascii="Times New Roman" w:eastAsia="Times New Roman" w:hAnsi="Times New Roman"/>
          <w:sz w:val="28"/>
          <w:szCs w:val="28"/>
          <w:lang w:eastAsia="ru-RU"/>
        </w:rPr>
        <w:t xml:space="preserve"> Для диктанта используется бумага в крупную клетку и ножницы с тупыми концами. Выполняется диктант при строгом контроле взрослого и четком описании правил безопасности при работе с ножницами.  При выполнении диктанта обязательно соблюдение трех условий: - четкое следование инструкции </w:t>
      </w:r>
      <w:r>
        <w:rPr>
          <w:rFonts w:ascii="Times New Roman" w:eastAsia="Times New Roman" w:hAnsi="Times New Roman"/>
          <w:sz w:val="28"/>
          <w:szCs w:val="28"/>
          <w:lang w:eastAsia="ru-RU"/>
        </w:rPr>
        <w:lastRenderedPageBreak/>
        <w:t>педагога; - чередование вертикальных и горизонтальных «шагов»; - размеры «шагов» соответствуют четному количеству клеток (например: 4,2,8 и т.д.)</w:t>
      </w:r>
      <w:r w:rsidR="002E0CDF">
        <w:rPr>
          <w:rFonts w:ascii="Times New Roman" w:eastAsia="Times New Roman" w:hAnsi="Times New Roman"/>
          <w:sz w:val="28"/>
          <w:szCs w:val="28"/>
          <w:lang w:eastAsia="ru-RU"/>
        </w:rPr>
        <w:t xml:space="preserve"> После окончания работы рассматривается вырезанная фигура.</w:t>
      </w:r>
    </w:p>
    <w:p w:rsidR="002E0CDF" w:rsidRDefault="002E0CDF"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C3297">
        <w:rPr>
          <w:rFonts w:ascii="Times New Roman" w:eastAsia="Times New Roman" w:hAnsi="Times New Roman"/>
          <w:sz w:val="28"/>
          <w:szCs w:val="28"/>
          <w:u w:val="single"/>
          <w:lang w:eastAsia="ru-RU"/>
        </w:rPr>
        <w:t>Упр.4. «Пальцедром»</w:t>
      </w:r>
      <w:r>
        <w:rPr>
          <w:rFonts w:ascii="Times New Roman" w:eastAsia="Times New Roman" w:hAnsi="Times New Roman"/>
          <w:sz w:val="28"/>
          <w:szCs w:val="28"/>
          <w:lang w:eastAsia="ru-RU"/>
        </w:rPr>
        <w:t xml:space="preserve"> - тренажер, который помогает воздействовать на активные точки. «Ум и речь ребенка находятся на кончиках пальцев» В.А. Сухомлинский. Каждому ребенку предлагается картон, с пришитыми пуговицами по 8 шт. </w:t>
      </w:r>
      <w:r w:rsidR="006C3297">
        <w:rPr>
          <w:rFonts w:ascii="Times New Roman" w:eastAsia="Times New Roman" w:hAnsi="Times New Roman"/>
          <w:sz w:val="28"/>
          <w:szCs w:val="28"/>
          <w:lang w:eastAsia="ru-RU"/>
        </w:rPr>
        <w:t>в каждом ряду. Ребенок нажимая указательным пальцем, сначала одной, потом другой руки,  поочередно на каждую пуговицу сначала одного ряда, потом другого, проговаривает речевой материал для автоматизации поставленного звука. Доходят до последней пары пуговиц, возвращается обратно в том же порядке.</w:t>
      </w:r>
    </w:p>
    <w:p w:rsidR="003B17BA" w:rsidRDefault="003B17BA"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3B17BA">
        <w:rPr>
          <w:rFonts w:ascii="Times New Roman" w:eastAsia="Times New Roman" w:hAnsi="Times New Roman"/>
          <w:b/>
          <w:sz w:val="28"/>
          <w:szCs w:val="28"/>
          <w:lang w:eastAsia="ru-RU"/>
        </w:rPr>
        <w:t xml:space="preserve">Упражнения для развития внимания, фонематического </w:t>
      </w:r>
    </w:p>
    <w:p w:rsidR="003B17BA" w:rsidRDefault="003B17BA" w:rsidP="00CE4D61">
      <w:pPr>
        <w:spacing w:after="0" w:line="360" w:lineRule="auto"/>
        <w:jc w:val="both"/>
        <w:rPr>
          <w:rFonts w:ascii="Times New Roman" w:eastAsia="Times New Roman" w:hAnsi="Times New Roman"/>
          <w:b/>
          <w:sz w:val="28"/>
          <w:szCs w:val="28"/>
          <w:lang w:eastAsia="ru-RU"/>
        </w:rPr>
      </w:pPr>
      <w:r w:rsidRPr="003B17BA">
        <w:rPr>
          <w:rFonts w:ascii="Times New Roman" w:eastAsia="Times New Roman" w:hAnsi="Times New Roman"/>
          <w:b/>
          <w:sz w:val="28"/>
          <w:szCs w:val="28"/>
          <w:lang w:eastAsia="ru-RU"/>
        </w:rPr>
        <w:t xml:space="preserve">восприятия, </w:t>
      </w:r>
      <w:r>
        <w:rPr>
          <w:rFonts w:ascii="Times New Roman" w:eastAsia="Times New Roman" w:hAnsi="Times New Roman"/>
          <w:b/>
          <w:sz w:val="28"/>
          <w:szCs w:val="28"/>
          <w:lang w:eastAsia="ru-RU"/>
        </w:rPr>
        <w:t xml:space="preserve">общей координации движений, </w:t>
      </w:r>
      <w:r w:rsidRPr="003B17BA">
        <w:rPr>
          <w:rFonts w:ascii="Times New Roman" w:eastAsia="Times New Roman" w:hAnsi="Times New Roman"/>
          <w:b/>
          <w:sz w:val="28"/>
          <w:szCs w:val="28"/>
          <w:lang w:eastAsia="ru-RU"/>
        </w:rPr>
        <w:t>с элементами кодирования</w:t>
      </w:r>
    </w:p>
    <w:p w:rsidR="003B17BA" w:rsidRDefault="003B17BA"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Pr="003B17BA">
        <w:rPr>
          <w:rFonts w:ascii="Times New Roman" w:eastAsia="Times New Roman" w:hAnsi="Times New Roman"/>
          <w:sz w:val="28"/>
          <w:szCs w:val="28"/>
          <w:u w:val="single"/>
          <w:lang w:eastAsia="ru-RU"/>
        </w:rPr>
        <w:t>Упр.1.</w:t>
      </w:r>
      <w:r>
        <w:rPr>
          <w:rFonts w:ascii="Times New Roman" w:eastAsia="Times New Roman" w:hAnsi="Times New Roman"/>
          <w:sz w:val="28"/>
          <w:szCs w:val="28"/>
          <w:lang w:eastAsia="ru-RU"/>
        </w:rPr>
        <w:t xml:space="preserve"> Взрослый произносит слоги со звуком </w:t>
      </w:r>
      <w:r w:rsidRPr="00CB184E">
        <w:rPr>
          <w:rFonts w:ascii="Times New Roman" w:eastAsia="Times New Roman" w:hAnsi="Times New Roman"/>
          <w:b/>
          <w:sz w:val="28"/>
          <w:szCs w:val="28"/>
          <w:lang w:eastAsia="ru-RU"/>
        </w:rPr>
        <w:t>Р</w:t>
      </w:r>
      <w:r>
        <w:rPr>
          <w:rFonts w:ascii="Times New Roman" w:eastAsia="Times New Roman" w:hAnsi="Times New Roman"/>
          <w:sz w:val="28"/>
          <w:szCs w:val="28"/>
          <w:lang w:eastAsia="ru-RU"/>
        </w:rPr>
        <w:t xml:space="preserve"> и </w:t>
      </w:r>
      <w:r w:rsidRPr="00CB184E">
        <w:rPr>
          <w:rFonts w:ascii="Times New Roman" w:eastAsia="Times New Roman" w:hAnsi="Times New Roman"/>
          <w:b/>
          <w:sz w:val="28"/>
          <w:szCs w:val="28"/>
          <w:lang w:eastAsia="ru-RU"/>
        </w:rPr>
        <w:t>Л</w:t>
      </w:r>
      <w:r>
        <w:rPr>
          <w:rFonts w:ascii="Times New Roman" w:eastAsia="Times New Roman" w:hAnsi="Times New Roman"/>
          <w:sz w:val="28"/>
          <w:szCs w:val="28"/>
          <w:lang w:eastAsia="ru-RU"/>
        </w:rPr>
        <w:t xml:space="preserve">. Если ребенок слышит слог со звуком </w:t>
      </w:r>
      <w:r w:rsidRPr="00CB184E">
        <w:rPr>
          <w:rFonts w:ascii="Times New Roman" w:eastAsia="Times New Roman" w:hAnsi="Times New Roman"/>
          <w:b/>
          <w:sz w:val="28"/>
          <w:szCs w:val="28"/>
          <w:lang w:eastAsia="ru-RU"/>
        </w:rPr>
        <w:t>Р</w:t>
      </w:r>
      <w:r>
        <w:rPr>
          <w:rFonts w:ascii="Times New Roman" w:eastAsia="Times New Roman" w:hAnsi="Times New Roman"/>
          <w:sz w:val="28"/>
          <w:szCs w:val="28"/>
          <w:lang w:eastAsia="ru-RU"/>
        </w:rPr>
        <w:t xml:space="preserve">, рисует на листочке большую палочку, точку, квадратик, и т.п., а если слышит слог со звуком </w:t>
      </w:r>
      <w:r w:rsidRPr="00CB184E">
        <w:rPr>
          <w:rFonts w:ascii="Times New Roman" w:eastAsia="Times New Roman" w:hAnsi="Times New Roman"/>
          <w:b/>
          <w:sz w:val="28"/>
          <w:szCs w:val="28"/>
          <w:lang w:eastAsia="ru-RU"/>
        </w:rPr>
        <w:t>Л</w:t>
      </w:r>
      <w:r>
        <w:rPr>
          <w:rFonts w:ascii="Times New Roman" w:eastAsia="Times New Roman" w:hAnsi="Times New Roman"/>
          <w:sz w:val="28"/>
          <w:szCs w:val="28"/>
          <w:lang w:eastAsia="ru-RU"/>
        </w:rPr>
        <w:t xml:space="preserve"> – рисует маленькую палочку, кружочек и т.п. Такое упражнение можно предложить для различения звуков </w:t>
      </w:r>
      <w:r w:rsidRPr="00CB184E">
        <w:rPr>
          <w:rFonts w:ascii="Times New Roman" w:eastAsia="Times New Roman" w:hAnsi="Times New Roman"/>
          <w:b/>
          <w:sz w:val="28"/>
          <w:szCs w:val="28"/>
          <w:lang w:eastAsia="ru-RU"/>
        </w:rPr>
        <w:t>с-ш</w:t>
      </w:r>
      <w:r>
        <w:rPr>
          <w:rFonts w:ascii="Times New Roman" w:eastAsia="Times New Roman" w:hAnsi="Times New Roman"/>
          <w:sz w:val="28"/>
          <w:szCs w:val="28"/>
          <w:lang w:eastAsia="ru-RU"/>
        </w:rPr>
        <w:t xml:space="preserve">, </w:t>
      </w:r>
      <w:r w:rsidRPr="00CB184E">
        <w:rPr>
          <w:rFonts w:ascii="Times New Roman" w:eastAsia="Times New Roman" w:hAnsi="Times New Roman"/>
          <w:b/>
          <w:sz w:val="28"/>
          <w:szCs w:val="28"/>
          <w:lang w:eastAsia="ru-RU"/>
        </w:rPr>
        <w:t>з-ж</w:t>
      </w:r>
      <w:r>
        <w:rPr>
          <w:rFonts w:ascii="Times New Roman" w:eastAsia="Times New Roman" w:hAnsi="Times New Roman"/>
          <w:sz w:val="28"/>
          <w:szCs w:val="28"/>
          <w:lang w:eastAsia="ru-RU"/>
        </w:rPr>
        <w:t>, и т.д. в словах. Предварительно дав обозначение каждого звука.</w:t>
      </w:r>
    </w:p>
    <w:p w:rsidR="003B17BA" w:rsidRDefault="003B17BA"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B17BA">
        <w:rPr>
          <w:rFonts w:ascii="Times New Roman" w:eastAsia="Times New Roman" w:hAnsi="Times New Roman"/>
          <w:sz w:val="28"/>
          <w:szCs w:val="28"/>
          <w:u w:val="single"/>
          <w:lang w:eastAsia="ru-RU"/>
        </w:rPr>
        <w:t>Упр.2</w:t>
      </w:r>
      <w:r w:rsidRPr="003B17BA">
        <w:rPr>
          <w:rFonts w:ascii="Times New Roman" w:eastAsia="Times New Roman" w:hAnsi="Times New Roman"/>
          <w:sz w:val="28"/>
          <w:szCs w:val="28"/>
          <w:lang w:eastAsia="ru-RU"/>
        </w:rPr>
        <w:t>.  Детям дается установка на запоминание</w:t>
      </w:r>
      <w:r w:rsidR="00CB184E">
        <w:rPr>
          <w:rFonts w:ascii="Times New Roman" w:eastAsia="Times New Roman" w:hAnsi="Times New Roman"/>
          <w:sz w:val="28"/>
          <w:szCs w:val="28"/>
          <w:lang w:eastAsia="ru-RU"/>
        </w:rPr>
        <w:t xml:space="preserve"> этих обозначений:</w:t>
      </w:r>
    </w:p>
    <w:p w:rsidR="00CB184E" w:rsidRDefault="00CB184E" w:rsidP="00CE4D61">
      <w:pPr>
        <w:spacing w:after="0" w:line="360" w:lineRule="auto"/>
        <w:jc w:val="both"/>
        <w:rPr>
          <w:rFonts w:ascii="Times New Roman" w:eastAsia="Times New Roman" w:hAnsi="Times New Roman"/>
          <w:sz w:val="28"/>
          <w:szCs w:val="28"/>
          <w:lang w:eastAsia="ru-RU"/>
        </w:rPr>
      </w:pPr>
      <w:r w:rsidRPr="00CB184E">
        <w:rPr>
          <w:rFonts w:ascii="Times New Roman" w:eastAsia="Times New Roman" w:hAnsi="Times New Roman"/>
          <w:b/>
          <w:sz w:val="28"/>
          <w:szCs w:val="28"/>
          <w:lang w:eastAsia="ru-RU"/>
        </w:rPr>
        <w:t>А</w:t>
      </w:r>
      <w:r>
        <w:rPr>
          <w:rFonts w:ascii="Times New Roman" w:eastAsia="Times New Roman" w:hAnsi="Times New Roman"/>
          <w:b/>
          <w:sz w:val="28"/>
          <w:szCs w:val="28"/>
          <w:lang w:eastAsia="ru-RU"/>
        </w:rPr>
        <w:t xml:space="preserve"> – </w:t>
      </w:r>
      <w:r>
        <w:rPr>
          <w:rFonts w:ascii="Times New Roman" w:eastAsia="Times New Roman" w:hAnsi="Times New Roman"/>
          <w:sz w:val="28"/>
          <w:szCs w:val="28"/>
          <w:lang w:eastAsia="ru-RU"/>
        </w:rPr>
        <w:t xml:space="preserve">хлопок в ладоши перед собой; </w:t>
      </w:r>
      <w:r w:rsidRPr="00CB184E">
        <w:rPr>
          <w:rFonts w:ascii="Times New Roman" w:eastAsia="Times New Roman" w:hAnsi="Times New Roman"/>
          <w:b/>
          <w:sz w:val="28"/>
          <w:szCs w:val="28"/>
          <w:lang w:eastAsia="ru-RU"/>
        </w:rPr>
        <w:t xml:space="preserve">О </w:t>
      </w:r>
      <w:r>
        <w:rPr>
          <w:rFonts w:ascii="Times New Roman" w:eastAsia="Times New Roman" w:hAnsi="Times New Roman"/>
          <w:sz w:val="28"/>
          <w:szCs w:val="28"/>
          <w:lang w:eastAsia="ru-RU"/>
        </w:rPr>
        <w:t xml:space="preserve">– хлопок обеими руками по коленкам; </w:t>
      </w:r>
      <w:r w:rsidRPr="00CB184E">
        <w:rPr>
          <w:rFonts w:ascii="Times New Roman" w:eastAsia="Times New Roman" w:hAnsi="Times New Roman"/>
          <w:b/>
          <w:sz w:val="28"/>
          <w:szCs w:val="28"/>
          <w:lang w:eastAsia="ru-RU"/>
        </w:rPr>
        <w:t xml:space="preserve">У </w:t>
      </w:r>
      <w:r>
        <w:rPr>
          <w:rFonts w:ascii="Times New Roman" w:eastAsia="Times New Roman" w:hAnsi="Times New Roman"/>
          <w:sz w:val="28"/>
          <w:szCs w:val="28"/>
          <w:lang w:eastAsia="ru-RU"/>
        </w:rPr>
        <w:t>– удар кулаком о кулак;</w:t>
      </w:r>
      <w:r w:rsidRPr="00CB184E">
        <w:rPr>
          <w:rFonts w:ascii="Times New Roman" w:eastAsia="Times New Roman" w:hAnsi="Times New Roman"/>
          <w:b/>
          <w:sz w:val="28"/>
          <w:szCs w:val="28"/>
          <w:lang w:eastAsia="ru-RU"/>
        </w:rPr>
        <w:t xml:space="preserve"> И</w:t>
      </w:r>
      <w:r>
        <w:rPr>
          <w:rFonts w:ascii="Times New Roman" w:eastAsia="Times New Roman" w:hAnsi="Times New Roman"/>
          <w:sz w:val="28"/>
          <w:szCs w:val="28"/>
          <w:lang w:eastAsia="ru-RU"/>
        </w:rPr>
        <w:t xml:space="preserve"> – хлопок в ладоши над головой; </w:t>
      </w:r>
      <w:r w:rsidRPr="00CB184E">
        <w:rPr>
          <w:rFonts w:ascii="Times New Roman" w:eastAsia="Times New Roman" w:hAnsi="Times New Roman"/>
          <w:b/>
          <w:sz w:val="28"/>
          <w:szCs w:val="28"/>
          <w:lang w:eastAsia="ru-RU"/>
        </w:rPr>
        <w:t>Ы</w:t>
      </w:r>
      <w:r>
        <w:rPr>
          <w:rFonts w:ascii="Times New Roman" w:eastAsia="Times New Roman" w:hAnsi="Times New Roman"/>
          <w:sz w:val="28"/>
          <w:szCs w:val="28"/>
          <w:lang w:eastAsia="ru-RU"/>
        </w:rPr>
        <w:t xml:space="preserve"> – хлопок тыльными сторонами ладоней друг о друга; </w:t>
      </w:r>
      <w:r w:rsidRPr="00CB184E">
        <w:rPr>
          <w:rFonts w:ascii="Times New Roman" w:eastAsia="Times New Roman" w:hAnsi="Times New Roman"/>
          <w:b/>
          <w:sz w:val="28"/>
          <w:szCs w:val="28"/>
          <w:lang w:eastAsia="ru-RU"/>
        </w:rPr>
        <w:t>Э</w:t>
      </w:r>
      <w:r>
        <w:rPr>
          <w:rFonts w:ascii="Times New Roman" w:eastAsia="Times New Roman" w:hAnsi="Times New Roman"/>
          <w:sz w:val="28"/>
          <w:szCs w:val="28"/>
          <w:lang w:eastAsia="ru-RU"/>
        </w:rPr>
        <w:t xml:space="preserve"> – хлопок в ладоши за спиной.</w:t>
      </w:r>
    </w:p>
    <w:p w:rsidR="00CB184E" w:rsidRDefault="009E6C26"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Сначала произносить по два, затем три, четыре звука (</w:t>
      </w:r>
      <w:r w:rsidRPr="009E6C26">
        <w:rPr>
          <w:rFonts w:ascii="Times New Roman" w:eastAsia="Times New Roman" w:hAnsi="Times New Roman"/>
          <w:b/>
          <w:sz w:val="28"/>
          <w:szCs w:val="28"/>
          <w:lang w:eastAsia="ru-RU"/>
        </w:rPr>
        <w:t>АУ, ИО,ООА,ОАУ,ОАО,УУА,УАО,УАОИ,АОИУ,ОАОИ</w:t>
      </w:r>
      <w:r>
        <w:rPr>
          <w:rFonts w:ascii="Times New Roman" w:eastAsia="Times New Roman" w:hAnsi="Times New Roman"/>
          <w:sz w:val="28"/>
          <w:szCs w:val="28"/>
          <w:lang w:eastAsia="ru-RU"/>
        </w:rPr>
        <w:t xml:space="preserve"> и т.д.)</w:t>
      </w:r>
    </w:p>
    <w:p w:rsidR="00ED77AB" w:rsidRDefault="009E6C26"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CE4D61">
        <w:rPr>
          <w:rFonts w:ascii="Times New Roman" w:eastAsia="Times New Roman" w:hAnsi="Times New Roman"/>
          <w:sz w:val="28"/>
          <w:szCs w:val="28"/>
          <w:u w:val="single"/>
          <w:lang w:eastAsia="ru-RU"/>
        </w:rPr>
        <w:t>Упр.3.</w:t>
      </w:r>
      <w:r w:rsidR="00CE4D61">
        <w:rPr>
          <w:rFonts w:ascii="Times New Roman" w:eastAsia="Times New Roman" w:hAnsi="Times New Roman"/>
          <w:sz w:val="28"/>
          <w:szCs w:val="28"/>
          <w:lang w:eastAsia="ru-RU"/>
        </w:rPr>
        <w:t xml:space="preserve"> </w:t>
      </w:r>
      <w:r w:rsidR="00ED77AB">
        <w:rPr>
          <w:rFonts w:ascii="Times New Roman" w:eastAsia="Times New Roman" w:hAnsi="Times New Roman"/>
          <w:sz w:val="28"/>
          <w:szCs w:val="28"/>
          <w:lang w:eastAsia="ru-RU"/>
        </w:rPr>
        <w:t xml:space="preserve">Кодирование обратных слогов типа </w:t>
      </w:r>
      <w:r w:rsidR="00ED77AB" w:rsidRPr="00ED77AB">
        <w:rPr>
          <w:rFonts w:ascii="Times New Roman" w:eastAsia="Times New Roman" w:hAnsi="Times New Roman"/>
          <w:b/>
          <w:sz w:val="28"/>
          <w:szCs w:val="28"/>
          <w:lang w:eastAsia="ru-RU"/>
        </w:rPr>
        <w:t>АК,ОП,ЫК,АШ,ИМ,УФ,ИР,ОТ</w:t>
      </w:r>
      <w:r w:rsidR="00ED77AB">
        <w:rPr>
          <w:rFonts w:ascii="Times New Roman" w:eastAsia="Times New Roman" w:hAnsi="Times New Roman"/>
          <w:sz w:val="28"/>
          <w:szCs w:val="28"/>
          <w:lang w:eastAsia="ru-RU"/>
        </w:rPr>
        <w:t xml:space="preserve"> и т.д. Взрослый передает гласный звук условным сигналом ,а согласный отчетливо произносит. Дети (ребенок) отгадывают и называют задуманный взрослым слог.</w:t>
      </w:r>
    </w:p>
    <w:p w:rsidR="00ED77AB" w:rsidRDefault="00ED77AB"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ED77AB">
        <w:rPr>
          <w:rFonts w:ascii="Times New Roman" w:eastAsia="Times New Roman" w:hAnsi="Times New Roman"/>
          <w:sz w:val="28"/>
          <w:szCs w:val="28"/>
          <w:u w:val="single"/>
          <w:lang w:eastAsia="ru-RU"/>
        </w:rPr>
        <w:t>Упр.4.</w:t>
      </w:r>
      <w:r>
        <w:rPr>
          <w:rFonts w:ascii="Times New Roman" w:eastAsia="Times New Roman" w:hAnsi="Times New Roman"/>
          <w:sz w:val="28"/>
          <w:szCs w:val="28"/>
          <w:lang w:eastAsia="ru-RU"/>
        </w:rPr>
        <w:t xml:space="preserve"> Кодирование и отгадывание детьми (ребенком) прямых слогов типа </w:t>
      </w:r>
      <w:r w:rsidRPr="00ED77AB">
        <w:rPr>
          <w:rFonts w:ascii="Times New Roman" w:eastAsia="Times New Roman" w:hAnsi="Times New Roman"/>
          <w:b/>
          <w:sz w:val="28"/>
          <w:szCs w:val="28"/>
          <w:lang w:eastAsia="ru-RU"/>
        </w:rPr>
        <w:t>НА,</w:t>
      </w:r>
      <w:r w:rsidR="004007D1">
        <w:rPr>
          <w:rFonts w:ascii="Times New Roman" w:eastAsia="Times New Roman" w:hAnsi="Times New Roman"/>
          <w:b/>
          <w:sz w:val="28"/>
          <w:szCs w:val="28"/>
          <w:lang w:eastAsia="ru-RU"/>
        </w:rPr>
        <w:t xml:space="preserve"> </w:t>
      </w:r>
      <w:r w:rsidRPr="00ED77AB">
        <w:rPr>
          <w:rFonts w:ascii="Times New Roman" w:eastAsia="Times New Roman" w:hAnsi="Times New Roman"/>
          <w:b/>
          <w:sz w:val="28"/>
          <w:szCs w:val="28"/>
          <w:lang w:eastAsia="ru-RU"/>
        </w:rPr>
        <w:t>ПО,ЗУ,ВЫ,ГЭ,ЖУ</w:t>
      </w:r>
      <w:r>
        <w:rPr>
          <w:rFonts w:ascii="Times New Roman" w:eastAsia="Times New Roman" w:hAnsi="Times New Roman"/>
          <w:sz w:val="28"/>
          <w:szCs w:val="28"/>
          <w:lang w:eastAsia="ru-RU"/>
        </w:rPr>
        <w:t>.</w:t>
      </w:r>
    </w:p>
    <w:p w:rsidR="00ED77AB" w:rsidRDefault="00ED77AB" w:rsidP="00CE4D6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ED77AB">
        <w:rPr>
          <w:rFonts w:ascii="Times New Roman" w:eastAsia="Times New Roman" w:hAnsi="Times New Roman"/>
          <w:sz w:val="28"/>
          <w:szCs w:val="28"/>
          <w:u w:val="single"/>
          <w:lang w:eastAsia="ru-RU"/>
        </w:rPr>
        <w:t>Упр.5.</w:t>
      </w:r>
      <w:r>
        <w:rPr>
          <w:rFonts w:ascii="Times New Roman" w:eastAsia="Times New Roman" w:hAnsi="Times New Roman"/>
          <w:sz w:val="28"/>
          <w:szCs w:val="28"/>
          <w:lang w:eastAsia="ru-RU"/>
        </w:rPr>
        <w:t xml:space="preserve"> Взрослый и дети (ребенок) меняются ролями: дети по очереди кодируют слоги, а взрослый или другие дети группы отгадывают закодированные слоги. То же самое можно предложить и со  словами, т.е. усложняя задание.</w:t>
      </w:r>
    </w:p>
    <w:p w:rsidR="00ED77AB" w:rsidRDefault="00ED77AB" w:rsidP="00CE4D61">
      <w:pPr>
        <w:pStyle w:val="a3"/>
        <w:numPr>
          <w:ilvl w:val="0"/>
          <w:numId w:val="5"/>
        </w:numPr>
        <w:spacing w:after="0" w:line="360" w:lineRule="auto"/>
        <w:jc w:val="both"/>
        <w:rPr>
          <w:rFonts w:ascii="Times New Roman" w:eastAsia="Times New Roman" w:hAnsi="Times New Roman"/>
          <w:b/>
          <w:sz w:val="28"/>
          <w:szCs w:val="28"/>
          <w:lang w:eastAsia="ru-RU"/>
        </w:rPr>
      </w:pPr>
      <w:r w:rsidRPr="00ED77AB">
        <w:rPr>
          <w:rFonts w:ascii="Times New Roman" w:eastAsia="Times New Roman" w:hAnsi="Times New Roman"/>
          <w:b/>
          <w:sz w:val="28"/>
          <w:szCs w:val="28"/>
          <w:lang w:eastAsia="ru-RU"/>
        </w:rPr>
        <w:t>Игры для развития пространственной ориентировки</w:t>
      </w:r>
    </w:p>
    <w:p w:rsidR="00CE4D61" w:rsidRDefault="00ED77AB" w:rsidP="00CE4D61">
      <w:pPr>
        <w:spacing w:after="0" w:line="360" w:lineRule="auto"/>
        <w:ind w:left="708"/>
        <w:jc w:val="both"/>
        <w:rPr>
          <w:rFonts w:ascii="Times New Roman" w:eastAsia="Times New Roman" w:hAnsi="Times New Roman"/>
          <w:sz w:val="28"/>
          <w:szCs w:val="28"/>
          <w:lang w:eastAsia="ru-RU"/>
        </w:rPr>
      </w:pPr>
      <w:r w:rsidRPr="00ED77AB">
        <w:rPr>
          <w:rFonts w:ascii="Times New Roman" w:eastAsia="Times New Roman" w:hAnsi="Times New Roman"/>
          <w:sz w:val="28"/>
          <w:szCs w:val="28"/>
          <w:u w:val="single"/>
          <w:lang w:eastAsia="ru-RU"/>
        </w:rPr>
        <w:t>Игра «Команды»</w:t>
      </w:r>
      <w:r>
        <w:rPr>
          <w:rFonts w:ascii="Times New Roman" w:eastAsia="Times New Roman" w:hAnsi="Times New Roman"/>
          <w:sz w:val="28"/>
          <w:szCs w:val="28"/>
          <w:u w:val="single"/>
          <w:lang w:eastAsia="ru-RU"/>
        </w:rPr>
        <w:t>.</w:t>
      </w:r>
      <w:r w:rsidRPr="00ED77AB">
        <w:rPr>
          <w:rFonts w:ascii="Times New Roman" w:eastAsia="Times New Roman" w:hAnsi="Times New Roman"/>
          <w:sz w:val="28"/>
          <w:szCs w:val="28"/>
          <w:lang w:eastAsia="ru-RU"/>
        </w:rPr>
        <w:t xml:space="preserve"> </w:t>
      </w:r>
      <w:r w:rsidRPr="00ED77AB">
        <w:rPr>
          <w:rFonts w:ascii="Times New Roman" w:eastAsia="Times New Roman" w:hAnsi="Times New Roman"/>
          <w:i/>
          <w:sz w:val="28"/>
          <w:szCs w:val="28"/>
          <w:lang w:eastAsia="ru-RU"/>
        </w:rPr>
        <w:t>Инструкция:</w:t>
      </w:r>
      <w:r w:rsidRPr="00ED77AB">
        <w:rPr>
          <w:rFonts w:ascii="Times New Roman" w:eastAsia="Times New Roman" w:hAnsi="Times New Roman"/>
          <w:sz w:val="28"/>
          <w:szCs w:val="28"/>
          <w:lang w:eastAsia="ru-RU"/>
        </w:rPr>
        <w:t xml:space="preserve"> «Я буду отдавать команды, а вы их </w:t>
      </w:r>
    </w:p>
    <w:p w:rsidR="00ED77AB" w:rsidRDefault="00ED77AB" w:rsidP="00CE4D61">
      <w:pPr>
        <w:spacing w:after="0" w:line="360" w:lineRule="auto"/>
        <w:jc w:val="both"/>
        <w:rPr>
          <w:rFonts w:ascii="Times New Roman" w:eastAsia="Times New Roman" w:hAnsi="Times New Roman"/>
          <w:sz w:val="28"/>
          <w:szCs w:val="28"/>
          <w:lang w:eastAsia="ru-RU"/>
        </w:rPr>
      </w:pPr>
      <w:r w:rsidRPr="00ED77AB">
        <w:rPr>
          <w:rFonts w:ascii="Times New Roman" w:eastAsia="Times New Roman" w:hAnsi="Times New Roman"/>
          <w:sz w:val="28"/>
          <w:szCs w:val="28"/>
          <w:lang w:eastAsia="ru-RU"/>
        </w:rPr>
        <w:t>выполняете».</w:t>
      </w:r>
    </w:p>
    <w:p w:rsidR="00ED77AB" w:rsidRPr="00CE4D61" w:rsidRDefault="00ED77AB" w:rsidP="00CE4D61">
      <w:pPr>
        <w:spacing w:after="0" w:line="360" w:lineRule="auto"/>
        <w:ind w:firstLine="708"/>
        <w:jc w:val="both"/>
        <w:rPr>
          <w:rFonts w:ascii="Times New Roman" w:eastAsiaTheme="minorHAnsi" w:hAnsi="Times New Roman"/>
          <w:sz w:val="28"/>
          <w:szCs w:val="28"/>
        </w:rPr>
      </w:pPr>
      <w:r w:rsidRPr="00ED77AB">
        <w:rPr>
          <w:rFonts w:ascii="Times New Roman" w:eastAsiaTheme="minorHAnsi" w:hAnsi="Times New Roman"/>
          <w:sz w:val="28"/>
          <w:szCs w:val="28"/>
        </w:rPr>
        <w:t>Встань</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со стула. Подними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руки вверх. Отведи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в стороны. Опусти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вниз. Поверни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сь вправо, влево, кругом. Укажи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на соседа слева. Укажи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на соседа впереди. Укажи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на соседа справа. Укажи</w:t>
      </w:r>
      <w:r w:rsidR="00CE4D61">
        <w:rPr>
          <w:rFonts w:ascii="Times New Roman" w:eastAsiaTheme="minorHAnsi" w:hAnsi="Times New Roman"/>
          <w:sz w:val="28"/>
          <w:szCs w:val="28"/>
        </w:rPr>
        <w:t>те</w:t>
      </w:r>
      <w:r w:rsidRPr="00ED77AB">
        <w:rPr>
          <w:rFonts w:ascii="Times New Roman" w:eastAsiaTheme="minorHAnsi" w:hAnsi="Times New Roman"/>
          <w:sz w:val="28"/>
          <w:szCs w:val="28"/>
        </w:rPr>
        <w:t xml:space="preserve"> на соседа сзади. Сели на стулья. Поднимите руку, у кого нет соседа слева? Поднимите руку, у кого нет соседа справа? У кого нет соседа впереди? У кого нет соседа сзади?</w:t>
      </w:r>
    </w:p>
    <w:p w:rsid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imes New Roman" w:hAnsi="Times New Roman"/>
          <w:sz w:val="28"/>
          <w:szCs w:val="28"/>
          <w:u w:val="single"/>
          <w:lang w:eastAsia="ru-RU"/>
        </w:rPr>
        <w:t>Игра «Путешествие по телу»</w:t>
      </w:r>
      <w:r>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w:t>
      </w:r>
      <w:r w:rsidRPr="00CE4D61">
        <w:rPr>
          <w:rFonts w:ascii="Times New Roman" w:eastAsia="Times New Roman" w:hAnsi="Times New Roman"/>
          <w:i/>
          <w:sz w:val="28"/>
          <w:szCs w:val="28"/>
          <w:lang w:eastAsia="ru-RU"/>
        </w:rPr>
        <w:t>Инструкция:</w:t>
      </w:r>
      <w:r>
        <w:rPr>
          <w:rFonts w:ascii="Times New Roman" w:eastAsia="Times New Roman" w:hAnsi="Times New Roman"/>
          <w:i/>
          <w:sz w:val="28"/>
          <w:szCs w:val="28"/>
          <w:lang w:eastAsia="ru-RU"/>
        </w:rPr>
        <w:t xml:space="preserve"> </w:t>
      </w:r>
      <w:r>
        <w:rPr>
          <w:rFonts w:ascii="Times New Roman" w:eastAsiaTheme="minorHAnsi" w:hAnsi="Times New Roman"/>
          <w:sz w:val="28"/>
          <w:szCs w:val="28"/>
        </w:rPr>
        <w:t xml:space="preserve">Я </w:t>
      </w:r>
      <w:r w:rsidRPr="00CE4D61">
        <w:rPr>
          <w:rFonts w:ascii="Times New Roman" w:eastAsiaTheme="minorHAnsi" w:hAnsi="Times New Roman"/>
          <w:sz w:val="28"/>
          <w:szCs w:val="28"/>
        </w:rPr>
        <w:t>буду</w:t>
      </w:r>
      <w:r>
        <w:rPr>
          <w:rFonts w:ascii="Times New Roman" w:eastAsiaTheme="minorHAnsi" w:hAnsi="Times New Roman"/>
          <w:sz w:val="28"/>
          <w:szCs w:val="28"/>
        </w:rPr>
        <w:t xml:space="preserve"> вам</w:t>
      </w:r>
      <w:r w:rsidRPr="00CE4D61">
        <w:rPr>
          <w:rFonts w:ascii="Times New Roman" w:eastAsiaTheme="minorHAnsi" w:hAnsi="Times New Roman"/>
          <w:sz w:val="28"/>
          <w:szCs w:val="28"/>
        </w:rPr>
        <w:t xml:space="preserve"> рассказывать стихотворение, а вы на себе покажите всё, что названо. К чему прикасаетесь - погладьте и помассируйте!</w:t>
      </w:r>
    </w:p>
    <w:p w:rsidR="00CE4D61" w:rsidRPr="00CE4D61" w:rsidRDefault="00CE4D61" w:rsidP="00CE4D61">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E4D61">
        <w:rPr>
          <w:rFonts w:ascii="Times New Roman" w:eastAsiaTheme="minorHAnsi" w:hAnsi="Times New Roman"/>
          <w:sz w:val="28"/>
          <w:szCs w:val="28"/>
        </w:rPr>
        <w:t xml:space="preserve"> Есть на пальцах наших ногти,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на руках – запястья, локти,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Темя, шея, плечи, грудь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И животик не забудь!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Бёдра, пятки, двое стоп,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Голень и голеностоп.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Есть колени и спина,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Но она всего одна!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Есть у нас на голове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уха два и мочки две.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Брови, скулы и виски,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И глаза, что так близки.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lastRenderedPageBreak/>
        <w:t xml:space="preserve">Щёки, нос и две ноздри,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Губы, зубы – посмотри! </w:t>
      </w:r>
    </w:p>
    <w:p w:rsidR="00CE4D61" w:rsidRP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Подбородок под губой </w:t>
      </w:r>
    </w:p>
    <w:p w:rsidR="00CE4D61" w:rsidRDefault="00CE4D61" w:rsidP="00CE4D61">
      <w:pPr>
        <w:spacing w:after="0" w:line="360" w:lineRule="auto"/>
        <w:ind w:firstLine="708"/>
        <w:jc w:val="both"/>
        <w:rPr>
          <w:rFonts w:ascii="Times New Roman" w:eastAsiaTheme="minorHAnsi" w:hAnsi="Times New Roman"/>
          <w:sz w:val="28"/>
          <w:szCs w:val="28"/>
        </w:rPr>
      </w:pPr>
      <w:r w:rsidRPr="00CE4D61">
        <w:rPr>
          <w:rFonts w:ascii="Times New Roman" w:eastAsiaTheme="minorHAnsi" w:hAnsi="Times New Roman"/>
          <w:sz w:val="28"/>
          <w:szCs w:val="28"/>
        </w:rPr>
        <w:t xml:space="preserve">Вот что знаем мы с тобой! </w:t>
      </w:r>
    </w:p>
    <w:p w:rsidR="00CE4D61" w:rsidRDefault="00DD2F36" w:rsidP="00DD2F36">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Выполняя в системе эти упражнения, проявляются скрытые способности дошкольника и расширяются границы возможностей его мозга.</w:t>
      </w:r>
    </w:p>
    <w:p w:rsidR="00CE4D61" w:rsidRDefault="00CE4D61" w:rsidP="00CE4D61">
      <w:pPr>
        <w:spacing w:after="0" w:line="360" w:lineRule="auto"/>
        <w:ind w:firstLine="708"/>
        <w:jc w:val="both"/>
        <w:rPr>
          <w:rFonts w:ascii="Times New Roman" w:eastAsiaTheme="minorHAnsi" w:hAnsi="Times New Roman"/>
          <w:sz w:val="28"/>
          <w:szCs w:val="28"/>
        </w:rPr>
      </w:pPr>
    </w:p>
    <w:p w:rsidR="004007D1" w:rsidRDefault="004007D1" w:rsidP="00480AE8">
      <w:pPr>
        <w:spacing w:after="0" w:line="360" w:lineRule="auto"/>
        <w:jc w:val="both"/>
        <w:rPr>
          <w:rFonts w:ascii="Times New Roman" w:eastAsia="Times New Roman" w:hAnsi="Times New Roman"/>
          <w:b/>
          <w:color w:val="000000" w:themeColor="text1"/>
          <w:sz w:val="24"/>
          <w:szCs w:val="24"/>
          <w:u w:val="single"/>
          <w:lang w:eastAsia="ru-RU"/>
        </w:rPr>
      </w:pPr>
    </w:p>
    <w:p w:rsidR="00480AE8" w:rsidRDefault="00480AE8" w:rsidP="00480AE8">
      <w:pPr>
        <w:spacing w:after="0" w:line="360" w:lineRule="auto"/>
        <w:jc w:val="both"/>
        <w:rPr>
          <w:rFonts w:ascii="Times New Roman" w:eastAsia="Times New Roman" w:hAnsi="Times New Roman"/>
          <w:b/>
          <w:color w:val="000000" w:themeColor="text1"/>
          <w:sz w:val="24"/>
          <w:szCs w:val="24"/>
          <w:u w:val="single"/>
          <w:lang w:eastAsia="ru-RU"/>
        </w:rPr>
      </w:pPr>
    </w:p>
    <w:p w:rsidR="00480AE8" w:rsidRDefault="00480AE8" w:rsidP="00480AE8">
      <w:pPr>
        <w:spacing w:after="0" w:line="360" w:lineRule="auto"/>
        <w:jc w:val="both"/>
        <w:rPr>
          <w:rFonts w:ascii="Times New Roman" w:eastAsia="Times New Roman" w:hAnsi="Times New Roman"/>
          <w:b/>
          <w:color w:val="000000" w:themeColor="text1"/>
          <w:sz w:val="24"/>
          <w:szCs w:val="24"/>
          <w:u w:val="single"/>
          <w:lang w:eastAsia="ru-RU"/>
        </w:rPr>
      </w:pPr>
    </w:p>
    <w:p w:rsidR="00480AE8" w:rsidRDefault="00480AE8" w:rsidP="00480AE8">
      <w:pPr>
        <w:spacing w:after="0" w:line="360" w:lineRule="auto"/>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4007D1" w:rsidRDefault="004007D1" w:rsidP="00CE4D61">
      <w:pPr>
        <w:spacing w:after="0" w:line="360" w:lineRule="auto"/>
        <w:ind w:firstLine="708"/>
        <w:jc w:val="both"/>
        <w:rPr>
          <w:rFonts w:ascii="Times New Roman" w:eastAsiaTheme="minorHAnsi" w:hAnsi="Times New Roman"/>
          <w:sz w:val="28"/>
          <w:szCs w:val="28"/>
        </w:rPr>
      </w:pPr>
    </w:p>
    <w:p w:rsidR="00CE4D61" w:rsidRDefault="00DD2F36" w:rsidP="00CE4D61">
      <w:pPr>
        <w:spacing w:after="0" w:line="360" w:lineRule="auto"/>
        <w:ind w:firstLine="708"/>
        <w:jc w:val="center"/>
        <w:rPr>
          <w:rFonts w:ascii="Times New Roman" w:eastAsiaTheme="minorHAnsi" w:hAnsi="Times New Roman"/>
          <w:b/>
          <w:sz w:val="28"/>
          <w:szCs w:val="28"/>
        </w:rPr>
      </w:pPr>
      <w:r>
        <w:rPr>
          <w:rFonts w:ascii="Times New Roman" w:eastAsiaTheme="minorHAnsi" w:hAnsi="Times New Roman"/>
          <w:b/>
          <w:sz w:val="28"/>
          <w:szCs w:val="28"/>
        </w:rPr>
        <w:lastRenderedPageBreak/>
        <w:t>Использованная</w:t>
      </w:r>
      <w:r w:rsidR="00CE4D61" w:rsidRPr="00CE4D61">
        <w:rPr>
          <w:rFonts w:ascii="Times New Roman" w:eastAsiaTheme="minorHAnsi" w:hAnsi="Times New Roman"/>
          <w:b/>
          <w:sz w:val="28"/>
          <w:szCs w:val="28"/>
        </w:rPr>
        <w:t xml:space="preserve"> литература:</w:t>
      </w:r>
    </w:p>
    <w:p w:rsidR="00DD2F36" w:rsidRDefault="00DD2F36" w:rsidP="00DD2F36">
      <w:pPr>
        <w:pStyle w:val="a3"/>
        <w:numPr>
          <w:ilvl w:val="0"/>
          <w:numId w:val="8"/>
        </w:numPr>
        <w:spacing w:after="0" w:line="360" w:lineRule="auto"/>
        <w:rPr>
          <w:rFonts w:ascii="Times New Roman" w:eastAsiaTheme="minorHAnsi" w:hAnsi="Times New Roman"/>
          <w:sz w:val="28"/>
          <w:szCs w:val="28"/>
        </w:rPr>
      </w:pPr>
      <w:r w:rsidRPr="00DD2F36">
        <w:rPr>
          <w:rFonts w:ascii="Times New Roman" w:eastAsiaTheme="minorHAnsi" w:hAnsi="Times New Roman"/>
          <w:sz w:val="28"/>
          <w:szCs w:val="28"/>
        </w:rPr>
        <w:t xml:space="preserve">В.В. Коноваленко, С.В. Коноваленко, Хлоп-топ, Нетрадиционные </w:t>
      </w:r>
    </w:p>
    <w:p w:rsidR="00DD2F36" w:rsidRDefault="00DD2F36" w:rsidP="00DD2F36">
      <w:pPr>
        <w:spacing w:after="0" w:line="360" w:lineRule="auto"/>
        <w:rPr>
          <w:rFonts w:ascii="Times New Roman" w:eastAsiaTheme="minorHAnsi" w:hAnsi="Times New Roman"/>
          <w:sz w:val="28"/>
          <w:szCs w:val="28"/>
        </w:rPr>
      </w:pPr>
      <w:r w:rsidRPr="00DD2F36">
        <w:rPr>
          <w:rFonts w:ascii="Times New Roman" w:eastAsiaTheme="minorHAnsi" w:hAnsi="Times New Roman"/>
          <w:sz w:val="28"/>
          <w:szCs w:val="28"/>
        </w:rPr>
        <w:t>приемы коррекционной логопедической работы с детьми 6-12 лет, Москва, Издательство ГНОМ, 2013 год.</w:t>
      </w:r>
    </w:p>
    <w:p w:rsidR="00DD2F36" w:rsidRPr="00DD2F36" w:rsidRDefault="00DD2F36" w:rsidP="00DD2F36">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w:t>
      </w:r>
      <w:r w:rsidRPr="00DD2F36">
        <w:rPr>
          <w:rFonts w:ascii="Times New Roman" w:eastAsiaTheme="minorHAnsi" w:hAnsi="Times New Roman"/>
          <w:sz w:val="28"/>
          <w:szCs w:val="28"/>
        </w:rPr>
        <w:t xml:space="preserve">Нетрадиционные методики в коррекционной педагогике. / Составитель М. А. Поваляева. – </w:t>
      </w:r>
      <w:r>
        <w:rPr>
          <w:rFonts w:ascii="Times New Roman" w:eastAsiaTheme="minorHAnsi" w:hAnsi="Times New Roman"/>
          <w:sz w:val="28"/>
          <w:szCs w:val="28"/>
        </w:rPr>
        <w:t>Ростов-на-Дону : Феникс, 2006год.</w:t>
      </w:r>
    </w:p>
    <w:p w:rsidR="00DD2F36" w:rsidRPr="00DD2F36" w:rsidRDefault="00DD2F36" w:rsidP="00DD2F36">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w:t>
      </w:r>
      <w:r w:rsidRPr="00DD2F36">
        <w:rPr>
          <w:rFonts w:ascii="Times New Roman" w:eastAsiaTheme="minorHAnsi" w:hAnsi="Times New Roman"/>
          <w:sz w:val="28"/>
          <w:szCs w:val="28"/>
        </w:rPr>
        <w:t>Крупенчук, О. И. Научите меня говорить правильно! Пособие по логопедии для детей и родителей. / О. И. Крупенчук. - Спб. :</w:t>
      </w:r>
      <w:r>
        <w:rPr>
          <w:rFonts w:ascii="Times New Roman" w:eastAsiaTheme="minorHAnsi" w:hAnsi="Times New Roman"/>
          <w:sz w:val="28"/>
          <w:szCs w:val="28"/>
        </w:rPr>
        <w:t xml:space="preserve"> Издательский дом «Литера», 2001 год.</w:t>
      </w:r>
      <w:r w:rsidRPr="00DD2F36">
        <w:rPr>
          <w:rFonts w:ascii="Times New Roman" w:eastAsiaTheme="minorHAnsi" w:hAnsi="Times New Roman"/>
          <w:sz w:val="28"/>
          <w:szCs w:val="28"/>
        </w:rPr>
        <w:t xml:space="preserve"> </w:t>
      </w:r>
    </w:p>
    <w:p w:rsidR="00DD2F36" w:rsidRPr="00DD2F36" w:rsidRDefault="00DD2F36" w:rsidP="00DD2F36">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w:t>
      </w:r>
      <w:r w:rsidRPr="00DD2F36">
        <w:rPr>
          <w:rFonts w:ascii="Times New Roman" w:eastAsiaTheme="minorHAnsi" w:hAnsi="Times New Roman"/>
          <w:sz w:val="28"/>
          <w:szCs w:val="28"/>
        </w:rPr>
        <w:t>Сиротюк А. Л. Коррекция обучения и развития школьников. / А. Л.</w:t>
      </w:r>
      <w:r>
        <w:rPr>
          <w:rFonts w:ascii="Times New Roman" w:eastAsiaTheme="minorHAnsi" w:hAnsi="Times New Roman"/>
          <w:sz w:val="28"/>
          <w:szCs w:val="28"/>
        </w:rPr>
        <w:t xml:space="preserve"> Сиротюк. – М. : ТЦ Сфера, 2002 год.</w:t>
      </w:r>
      <w:r w:rsidRPr="00DD2F36">
        <w:rPr>
          <w:rFonts w:ascii="Times New Roman" w:eastAsiaTheme="minorHAnsi" w:hAnsi="Times New Roman"/>
          <w:sz w:val="28"/>
          <w:szCs w:val="28"/>
        </w:rPr>
        <w:t xml:space="preserve"> </w:t>
      </w:r>
    </w:p>
    <w:p w:rsidR="00DD2F36" w:rsidRPr="00DD2F36" w:rsidRDefault="00DD2F36" w:rsidP="00DD2F36">
      <w:pPr>
        <w:spacing w:after="0" w:line="240" w:lineRule="auto"/>
        <w:jc w:val="both"/>
        <w:rPr>
          <w:rFonts w:ascii="Times New Roman" w:eastAsiaTheme="minorHAnsi" w:hAnsi="Times New Roman"/>
          <w:sz w:val="28"/>
          <w:szCs w:val="28"/>
        </w:rPr>
      </w:pPr>
    </w:p>
    <w:p w:rsidR="00DD2F36" w:rsidRPr="00DD2F36" w:rsidRDefault="00DD2F36" w:rsidP="00DD2F36">
      <w:pPr>
        <w:spacing w:after="0" w:line="240" w:lineRule="auto"/>
        <w:jc w:val="both"/>
        <w:rPr>
          <w:rFonts w:ascii="Times New Roman" w:eastAsiaTheme="minorHAnsi" w:hAnsi="Times New Roman"/>
          <w:sz w:val="28"/>
          <w:szCs w:val="28"/>
        </w:rPr>
      </w:pPr>
    </w:p>
    <w:p w:rsidR="00DD2F36" w:rsidRPr="00DD2F36" w:rsidRDefault="00DD2F36" w:rsidP="00DD2F36">
      <w:pPr>
        <w:spacing w:after="0" w:line="240" w:lineRule="auto"/>
        <w:jc w:val="both"/>
        <w:rPr>
          <w:rFonts w:ascii="Times New Roman" w:eastAsiaTheme="minorHAnsi" w:hAnsi="Times New Roman"/>
          <w:sz w:val="28"/>
          <w:szCs w:val="28"/>
        </w:rPr>
      </w:pPr>
    </w:p>
    <w:p w:rsidR="00DD2F36" w:rsidRPr="00DD2F36" w:rsidRDefault="00DD2F36" w:rsidP="00DD2F36">
      <w:pPr>
        <w:spacing w:after="0" w:line="360" w:lineRule="auto"/>
        <w:rPr>
          <w:rFonts w:ascii="Times New Roman" w:eastAsiaTheme="minorHAnsi" w:hAnsi="Times New Roman"/>
          <w:sz w:val="28"/>
          <w:szCs w:val="28"/>
        </w:rPr>
      </w:pPr>
    </w:p>
    <w:p w:rsidR="00ED77AB" w:rsidRPr="00CE4D61" w:rsidRDefault="00ED77AB" w:rsidP="00CE4D61">
      <w:pPr>
        <w:spacing w:after="0" w:line="360" w:lineRule="auto"/>
        <w:ind w:left="708"/>
        <w:rPr>
          <w:rFonts w:ascii="Times New Roman" w:eastAsia="Times New Roman" w:hAnsi="Times New Roman"/>
          <w:sz w:val="28"/>
          <w:szCs w:val="28"/>
          <w:lang w:eastAsia="ru-RU"/>
        </w:rPr>
      </w:pPr>
    </w:p>
    <w:p w:rsidR="00CB184E" w:rsidRPr="00CB184E" w:rsidRDefault="00CB184E" w:rsidP="003B17BA">
      <w:pPr>
        <w:spacing w:after="0" w:line="360" w:lineRule="auto"/>
        <w:rPr>
          <w:rFonts w:ascii="Times New Roman" w:eastAsia="Times New Roman" w:hAnsi="Times New Roman"/>
          <w:sz w:val="28"/>
          <w:szCs w:val="28"/>
          <w:lang w:eastAsia="ru-RU"/>
        </w:rPr>
      </w:pPr>
    </w:p>
    <w:p w:rsidR="003B17BA" w:rsidRPr="003B17BA" w:rsidRDefault="003B17BA" w:rsidP="003B17BA">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p>
    <w:p w:rsidR="006C3297" w:rsidRDefault="006C3297" w:rsidP="00BD781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6C3297" w:rsidRDefault="006C3297" w:rsidP="00BD781D">
      <w:pPr>
        <w:spacing w:after="0" w:line="360" w:lineRule="auto"/>
        <w:rPr>
          <w:rFonts w:ascii="Times New Roman" w:eastAsia="Times New Roman" w:hAnsi="Times New Roman"/>
          <w:sz w:val="28"/>
          <w:szCs w:val="28"/>
          <w:lang w:eastAsia="ru-RU"/>
        </w:rPr>
      </w:pPr>
    </w:p>
    <w:p w:rsidR="006058DB" w:rsidRDefault="006058DB" w:rsidP="00BD781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D6BD9" w:rsidRPr="001C1908" w:rsidRDefault="008D6BD9" w:rsidP="001C1908">
      <w:pPr>
        <w:spacing w:after="0" w:line="360" w:lineRule="auto"/>
        <w:rPr>
          <w:rFonts w:ascii="Times New Roman" w:eastAsia="Times New Roman" w:hAnsi="Times New Roman"/>
          <w:sz w:val="28"/>
          <w:szCs w:val="28"/>
          <w:lang w:eastAsia="ru-RU"/>
        </w:rPr>
      </w:pPr>
    </w:p>
    <w:p w:rsidR="00D34FE0" w:rsidRPr="001C1908" w:rsidRDefault="00D34FE0" w:rsidP="00D34FE0">
      <w:pPr>
        <w:spacing w:after="0" w:line="360" w:lineRule="auto"/>
        <w:ind w:left="708"/>
        <w:rPr>
          <w:rFonts w:ascii="Times New Roman" w:eastAsia="Times New Roman" w:hAnsi="Times New Roman"/>
          <w:b/>
          <w:sz w:val="28"/>
          <w:szCs w:val="28"/>
          <w:lang w:eastAsia="ru-RU"/>
        </w:rPr>
      </w:pPr>
    </w:p>
    <w:p w:rsidR="006262BA" w:rsidRDefault="006262BA" w:rsidP="002B16C5">
      <w:pPr>
        <w:spacing w:after="0" w:line="360" w:lineRule="auto"/>
      </w:pPr>
    </w:p>
    <w:sectPr w:rsidR="00626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17B"/>
    <w:multiLevelType w:val="hybridMultilevel"/>
    <w:tmpl w:val="CA000746"/>
    <w:lvl w:ilvl="0" w:tplc="41B4F00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A254F25"/>
    <w:multiLevelType w:val="hybridMultilevel"/>
    <w:tmpl w:val="3BCECF1A"/>
    <w:lvl w:ilvl="0" w:tplc="C0669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181706"/>
    <w:multiLevelType w:val="hybridMultilevel"/>
    <w:tmpl w:val="B858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10351"/>
    <w:multiLevelType w:val="multilevel"/>
    <w:tmpl w:val="E9C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82612"/>
    <w:multiLevelType w:val="multilevel"/>
    <w:tmpl w:val="643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D3C21"/>
    <w:multiLevelType w:val="hybridMultilevel"/>
    <w:tmpl w:val="B354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B4892"/>
    <w:multiLevelType w:val="hybridMultilevel"/>
    <w:tmpl w:val="E61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B7D8E"/>
    <w:multiLevelType w:val="hybridMultilevel"/>
    <w:tmpl w:val="6C3A89A0"/>
    <w:lvl w:ilvl="0" w:tplc="D36EE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BE79A2"/>
    <w:multiLevelType w:val="hybridMultilevel"/>
    <w:tmpl w:val="165E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C3D11"/>
    <w:rsid w:val="001C1908"/>
    <w:rsid w:val="00280B23"/>
    <w:rsid w:val="002B16C5"/>
    <w:rsid w:val="002E0CDF"/>
    <w:rsid w:val="003A1058"/>
    <w:rsid w:val="003B17BA"/>
    <w:rsid w:val="004007D1"/>
    <w:rsid w:val="004128A1"/>
    <w:rsid w:val="00425680"/>
    <w:rsid w:val="004702AC"/>
    <w:rsid w:val="00480AE8"/>
    <w:rsid w:val="00523630"/>
    <w:rsid w:val="006058DB"/>
    <w:rsid w:val="006262BA"/>
    <w:rsid w:val="00663FA6"/>
    <w:rsid w:val="006C3297"/>
    <w:rsid w:val="007423B9"/>
    <w:rsid w:val="00890FDA"/>
    <w:rsid w:val="008D6BD9"/>
    <w:rsid w:val="009837F8"/>
    <w:rsid w:val="009A2F54"/>
    <w:rsid w:val="009E6C26"/>
    <w:rsid w:val="00A62162"/>
    <w:rsid w:val="00B43FC1"/>
    <w:rsid w:val="00BD781D"/>
    <w:rsid w:val="00C42745"/>
    <w:rsid w:val="00C569F7"/>
    <w:rsid w:val="00CB184E"/>
    <w:rsid w:val="00CE4D61"/>
    <w:rsid w:val="00D34FE0"/>
    <w:rsid w:val="00DD2F36"/>
    <w:rsid w:val="00ED77AB"/>
    <w:rsid w:val="00F60DFB"/>
    <w:rsid w:val="00FA5BD5"/>
    <w:rsid w:val="00FB21FD"/>
    <w:rsid w:val="00FC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DA"/>
    <w:pPr>
      <w:ind w:left="720"/>
      <w:contextualSpacing/>
    </w:pPr>
  </w:style>
  <w:style w:type="paragraph" w:styleId="a4">
    <w:name w:val="Balloon Text"/>
    <w:basedOn w:val="a"/>
    <w:link w:val="a5"/>
    <w:uiPriority w:val="99"/>
    <w:semiHidden/>
    <w:unhideWhenUsed/>
    <w:rsid w:val="00C4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7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DA"/>
    <w:pPr>
      <w:ind w:left="720"/>
      <w:contextualSpacing/>
    </w:pPr>
  </w:style>
  <w:style w:type="paragraph" w:styleId="a4">
    <w:name w:val="Balloon Text"/>
    <w:basedOn w:val="a"/>
    <w:link w:val="a5"/>
    <w:uiPriority w:val="99"/>
    <w:semiHidden/>
    <w:unhideWhenUsed/>
    <w:rsid w:val="00C4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7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607">
      <w:bodyDiv w:val="1"/>
      <w:marLeft w:val="0"/>
      <w:marRight w:val="0"/>
      <w:marTop w:val="0"/>
      <w:marBottom w:val="0"/>
      <w:divBdr>
        <w:top w:val="none" w:sz="0" w:space="0" w:color="auto"/>
        <w:left w:val="none" w:sz="0" w:space="0" w:color="auto"/>
        <w:bottom w:val="none" w:sz="0" w:space="0" w:color="auto"/>
        <w:right w:val="none" w:sz="0" w:space="0" w:color="auto"/>
      </w:divBdr>
    </w:div>
    <w:div w:id="497813060">
      <w:bodyDiv w:val="1"/>
      <w:marLeft w:val="0"/>
      <w:marRight w:val="0"/>
      <w:marTop w:val="0"/>
      <w:marBottom w:val="0"/>
      <w:divBdr>
        <w:top w:val="none" w:sz="0" w:space="0" w:color="auto"/>
        <w:left w:val="none" w:sz="0" w:space="0" w:color="auto"/>
        <w:bottom w:val="none" w:sz="0" w:space="0" w:color="auto"/>
        <w:right w:val="none" w:sz="0" w:space="0" w:color="auto"/>
      </w:divBdr>
      <w:divsChild>
        <w:div w:id="1226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2014-04-06T16:53:00Z</cp:lastPrinted>
  <dcterms:created xsi:type="dcterms:W3CDTF">2014-06-09T11:25:00Z</dcterms:created>
  <dcterms:modified xsi:type="dcterms:W3CDTF">2014-06-09T11:39:00Z</dcterms:modified>
</cp:coreProperties>
</file>