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F" w:rsidRPr="00AD248E" w:rsidRDefault="00DD68CF" w:rsidP="0030612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AD248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Мастер- класс по тестопластике</w:t>
      </w:r>
    </w:p>
    <w:p w:rsidR="00DD68CF" w:rsidRDefault="00DD68CF" w:rsidP="0030612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мукосолька</w:t>
      </w:r>
      <w:r w:rsidRPr="00AD248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»  </w:t>
      </w:r>
    </w:p>
    <w:p w:rsidR="00DD68CF" w:rsidRPr="00AD248E" w:rsidRDefault="00DD68CF" w:rsidP="00306124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AD248E">
        <w:rPr>
          <w:rFonts w:ascii="Times New Roman" w:hAnsi="Times New Roman" w:cs="Times New Roman"/>
          <w:b/>
          <w:bCs/>
          <w:caps/>
          <w:sz w:val="16"/>
          <w:szCs w:val="16"/>
          <w:lang w:eastAsia="ru-RU"/>
        </w:rPr>
        <w:t>для родителей и детей.</w:t>
      </w:r>
    </w:p>
    <w:p w:rsidR="00DD68CF" w:rsidRPr="00C6593D" w:rsidRDefault="00DD68CF" w:rsidP="00306124">
      <w:pPr>
        <w:framePr w:hSpace="180" w:wrap="auto" w:vAnchor="page" w:hAnchor="page" w:x="1" w:y="4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использовать возможности соленого теста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>тестопластика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в совместном творчестве родителей и детей.</w:t>
      </w:r>
    </w:p>
    <w:p w:rsidR="00DD68CF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68CF" w:rsidRPr="00AD248E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D68CF" w:rsidRPr="00C6593D" w:rsidRDefault="00DD68CF" w:rsidP="00AD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познакомить с историей возникновения соленого теста, технологическими возможностями этого материала;</w:t>
      </w:r>
    </w:p>
    <w:p w:rsidR="00DD68CF" w:rsidRPr="00C6593D" w:rsidRDefault="00DD68CF" w:rsidP="00AD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заинтересовать и вовлечь родителей в совместную досуговую деятельность с детьми;</w:t>
      </w:r>
    </w:p>
    <w:p w:rsidR="00DD68CF" w:rsidRDefault="00DD68CF" w:rsidP="00AD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вызвать интерес к данному ви</w:t>
      </w:r>
      <w:r>
        <w:rPr>
          <w:rFonts w:ascii="Times New Roman" w:hAnsi="Times New Roman" w:cs="Times New Roman"/>
          <w:sz w:val="28"/>
          <w:szCs w:val="28"/>
          <w:lang w:eastAsia="ru-RU"/>
        </w:rPr>
        <w:t>ду деятельности (тестопластике);</w:t>
      </w:r>
    </w:p>
    <w:p w:rsidR="00DD68CF" w:rsidRPr="00C6593D" w:rsidRDefault="00DD68CF" w:rsidP="00AD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сближению родителей, детей, педагогов детского сада.</w:t>
      </w:r>
    </w:p>
    <w:p w:rsidR="00DD68CF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клеёнки, стеки, тесто, скалки, ст. с водой, шаблоны, кисточки. 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AF3B32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3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Спасибо, что нашли время и пришли на сегодняшний мастер-класс. 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Наш мастер-класс посвящен удивительному и замечательному виду рукоделия: лепке из соленого теста, так же известной как тестопластика, мукосолька и биокерамика.   Этот вид рукоделия доступен абсолютно всем, так как не требует больших финансовых затрат и каких то специальных навыков и умений. Ведь что такое соленое тесто - это просто мука + соль + вода и еще, безусловно, ваши творчество и фантазия. Тестопластика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 никаких специальных 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>дорогостоящих приспособлений, все что вам может понадобиться вы найдете у себя дома. 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Соленое тесто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идеальный материал для лепки с детьми, ведь он является 100% натуральным продуктом. Малыши стремятся все попробовать на вкус. С соленым тестом это не будет проблемой! Оно просто невкусное. И даже если ребенок съест кусочек, это не нанесет ему никакого вреда (в отличии от пластилина или пластики).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Солнце и соль – однокоренные слова. Пусто и мрачно небо без солнца, а пища – пресна и безвкусна без соли. Старинный славянский обычай пришел к нам из глубины веков. Хлеб означал землю, соль – солнце. Землю и солнце выносили дорогому гостю!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Изделия из соленого теста являются отличными и недорогими сувенирами и подарками. На Руси издавна считалось что такая фигурка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>мукосолка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в доме является символом достатка и благополучия. Такие поделки принято было дарить на новоселья, свадьбы, рождество и другие праздники приговаривая: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C659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Дарю вам мукосол, чтобы был хлеб да соль, чтобы было в доме изобилие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>. « Пусть у вас хлеб-соль водится, никогда не переводятся»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В Китае издавна и до нашего времени изготавливаются марионетки для кукольного театра, в Германии и Скандинавии изготавливают рождественские венки, сувениры, подковы, их вывешивают в проемы окон или крепят к дверям. 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Мы нередко сталкиваемся с проблемой: что подарить лучшему другу? 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Поверьте, ваш подарок оценят по достоинству, ведь он сделан специально для того, кому подарен, и эта работа, не важно, насколько умело она слеплена, всегда будет единственной и неповторимой. Ведь на этой поделке остались следы ваших пальцев, тепло вашего сердца.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Основным инструментом в лепке являются руки, следовательно, уровень умения зависит от владения собственными руками, а не кисточкой, карандашом или ножницами. Лепка является самым осязаемым видом художественной деятельности. Ребёнок не только видит то, что создал, но и трогает, берёт в руки и по мере необходимости изменяет.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Какие плюсы из совместной творческой  деятельности  родителей и детей:</w:t>
      </w:r>
    </w:p>
    <w:p w:rsidR="00DD68CF" w:rsidRPr="00C6593D" w:rsidRDefault="00DD68CF" w:rsidP="00306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Это весело, интересно. Это возможность творить,  делать настоящую вещь своими руками.</w:t>
      </w:r>
    </w:p>
    <w:p w:rsidR="00DD68CF" w:rsidRPr="00C6593D" w:rsidRDefault="00DD68CF" w:rsidP="003061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Вы сможете еще больше подружиться, понять друг друга, сблизиться.</w:t>
      </w:r>
    </w:p>
    <w:p w:rsidR="00DD68CF" w:rsidRPr="00C6593D" w:rsidRDefault="00DD68CF" w:rsidP="0030612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Идет мощное развитие способностей по многим направлениям: развивается мелкая моторика пальцев, воображение детей, фантазия, формируются и развиваются навыки ручного труда.</w:t>
      </w:r>
    </w:p>
    <w:p w:rsidR="00DD68CF" w:rsidRPr="00C6593D" w:rsidRDefault="00DD68CF" w:rsidP="0030612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Лепка воспитывает усидчивость, развивает трудовые умения и навыки, мышц пальцев, ловкость рук, воспитывает аккуратность и терпение. </w:t>
      </w:r>
    </w:p>
    <w:p w:rsidR="00DD68CF" w:rsidRPr="00C6593D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br/>
        <w:t> А теперь попробуйте отгадать загадки: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Из меня пекут ватрушки,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И оладьи, и блины.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Если делаете тесто,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Положить меня должны.(Мука)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Отдельно – я не так вкусна,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Но в пище — каждому нужна.(Соль)</w:t>
      </w:r>
    </w:p>
    <w:p w:rsidR="00DD68CF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Если руки наши в ваксе,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Если на нос сели кляксы,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Кто тогда нам первый друг,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Снимет грязь с лица и рук?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Без чего не может мама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Ни готовить, ни стирать,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Без чего, мы скажем прямо,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Человеку умирать?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Чтобы лился дождик с неба,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Чтоб росли колосья хлеба,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Чтобы плыли корабли –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Жить нельзя нам без …(воды)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Разноцветные девицы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Заскучали без водицы.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Дядя длинный и худой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Носит воду бородой.( Краски и кисть)</w:t>
      </w:r>
    </w:p>
    <w:p w:rsidR="00DD68CF" w:rsidRPr="00C6593D" w:rsidRDefault="00DD68CF" w:rsidP="0030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А перед  работой проведем пальчиковую гимнастику .</w:t>
      </w:r>
    </w:p>
    <w:p w:rsidR="00DD68CF" w:rsidRPr="00C6593D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рукой катаю </w:t>
      </w:r>
      <w:r w:rsidRPr="00AD24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(правой ладонью катаю мячик по левой)</w:t>
      </w:r>
    </w:p>
    <w:p w:rsidR="00DD68CF" w:rsidRPr="00C6593D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Взад, вперёд его гоняю.</w:t>
      </w:r>
    </w:p>
    <w:p w:rsidR="00DD68CF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Им поглажу я ладошку будто я сметаю крошку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68CF" w:rsidRPr="00AD248E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(гладим мячиком ладонь)</w:t>
      </w:r>
    </w:p>
    <w:p w:rsidR="00DD68CF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И сожму его немножко, как сжимает лапу кошка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68CF" w:rsidRPr="00AD248E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(сжимаем и разжимаем мячик)</w:t>
      </w:r>
    </w:p>
    <w:p w:rsidR="00DD68CF" w:rsidRPr="00C6593D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Колобок я разожму и другой рукой начну</w:t>
      </w:r>
    </w:p>
    <w:p w:rsidR="00DD68CF" w:rsidRPr="00AD248E" w:rsidRDefault="00DD68CF" w:rsidP="00AD248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наш отдохнёт и опять игра начнёт </w:t>
      </w:r>
      <w:r w:rsidRPr="00AD24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(повторяем тоже самое другой рукой)</w:t>
      </w:r>
    </w:p>
    <w:p w:rsidR="00DD68CF" w:rsidRDefault="00DD68CF" w:rsidP="00AD24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при замешивании или раскрасить уже готовое высохшее изделие.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Сегодня мы с вами изготовим оберег подкову.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«Подкова приносит удачу даже тем, кто не верит в приметы» (Эдисон).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Подкова – очень древний символ, обладающий одновременно и защитными силами, и являющийся символом плодородия и благоденствия.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Есть несколько способов использования подковы.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Если прибить подкову над дверью «рожками» вверх, то это привлечет ваш дом достаток, мир и благополучие.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Если положить подкову на подоконник (концами в дом) в полнолуние, то вам светит выиграть в лотерею, получить премию или значительную прибавку к зарплате. Короче говоря, это притягивает в дом деньги.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Если в доме плохо растут цветы, то подкова, положенная рядом, «решит» и эту задачу. Бурный рост цветам обеспечен.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>В общем, ищите подходящее место для подковы и делайте ее вместе со мной!</w:t>
      </w:r>
    </w:p>
    <w:p w:rsidR="00DD68CF" w:rsidRPr="00C6593D" w:rsidRDefault="00DD68CF" w:rsidP="00AD248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 сделать замечательный подарок</w:t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t xml:space="preserve"> «Подкова на счастье».</w:t>
      </w:r>
    </w:p>
    <w:p w:rsidR="00DD68CF" w:rsidRDefault="00DD68CF" w:rsidP="00AD248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68CF" w:rsidRDefault="00DD68CF" w:rsidP="00AD248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24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Раскатываем тесто толщиной 0,7 см.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Накладываем шаблон и по нему вырезаем ножом подкову (оставшееся тесто убираем в полиэтиленовый пакет, чтобы оно не высохло).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Аккуратно, не переувлажняя, с помощью кисти с водой и пальцев сглаживаем шероховатые края изделия.</w:t>
      </w:r>
    </w:p>
    <w:p w:rsidR="00DD68CF" w:rsidRPr="0041383E" w:rsidRDefault="00DD68CF" w:rsidP="00AD24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Обратным концом кисточки делаем на концах подковы дырочки (достаточно далеко от краев – изделие тяжелое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Декорируем нашу подкову листиками, яблоками, виноградом. Для этого берем тесто из пакета понемногу (чтобы оно не сохло).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Листики формируем из кусочков теста каплевидной формы, увлажняя кисточкой, смоченной в воде места приклеивания. Жилки обозначаем с помощью стеки.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Виноградную гроздь формируем с помощью шариков из теста.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Листочки для виноградной грозди вырезаем ножом отдельно, а затем приклеиваем их на изделие и обозначаем жилочки стекой.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Яблочки и груши декорируем с помощью палочек гвоздики, предварительно удалив из них сердцевинку.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Отправляем изделие на просушку (можно поставить под батарею, т.к. в духовке изделие часто растрескивается). Подкову можно оформить и так: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пару дней аккуратно поддев ножом (как бы подрезая), перевернуть и высушить с другой стороны. Подкова толстая и сушится под бата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реей дней.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Покрываем акриловым лаком – аккуратно, мягкой широкой кистью, чтобы не размазать краску.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еще не высохший лак можно нанести блестки, осторожно стряхивая их с кисточки в нужное место. </w:t>
      </w:r>
    </w:p>
    <w:p w:rsidR="00DD68CF" w:rsidRPr="0041383E" w:rsidRDefault="00DD68CF" w:rsidP="00AD24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изделие высохнет (примерно через сутки) продеваем в дырочки крепкую толстую нить или нарядный шнурок, закрепляем.</w:t>
      </w:r>
    </w:p>
    <w:p w:rsidR="00DD68CF" w:rsidRDefault="00DD68CF" w:rsidP="00AD248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8CF" w:rsidRPr="0041383E" w:rsidRDefault="00DD68CF" w:rsidP="00AD248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подкова готова!</w:t>
      </w:r>
    </w:p>
    <w:p w:rsidR="00DD68CF" w:rsidRPr="0041383E" w:rsidRDefault="00DD68CF" w:rsidP="00AD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8CF" w:rsidRPr="0041383E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подошёл к концу наш необычный мастер-класс. Мы сегодня с вами проделали очень большую работу. Вы узнали немного о технике работы с соленым тестом.</w:t>
      </w:r>
    </w:p>
    <w:p w:rsidR="00DD68CF" w:rsidRPr="0041383E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sz w:val="28"/>
          <w:szCs w:val="28"/>
          <w:lang w:eastAsia="ru-RU"/>
        </w:rPr>
        <w:t>Чтобы наш мастер-класс не прошел незамеченным, я прошу взять бумажные снежные шары, написать на них свои впечатления</w:t>
      </w:r>
      <w:r w:rsidRPr="004138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Какие чувства вы испытывали при лепке изделия? Вам было уютно, комфортно, вы испытали чувство гордости и радости за себя? Послужило ли выполнение лепки изделия средством пополнения запасов впечатлений, положительных эмоций? Нужны ли такие мастер-классы?</w:t>
      </w:r>
    </w:p>
    <w:p w:rsidR="00DD68CF" w:rsidRPr="00C6593D" w:rsidRDefault="00DD68CF" w:rsidP="00AD24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8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593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68CF" w:rsidRPr="00C6593D" w:rsidRDefault="00DD68CF" w:rsidP="0030612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 w:rsidP="00306124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8CF" w:rsidRDefault="00DD68CF"/>
    <w:sectPr w:rsidR="00DD68CF" w:rsidSect="00AD24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326"/>
    <w:multiLevelType w:val="hybridMultilevel"/>
    <w:tmpl w:val="0DE43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7433FF"/>
    <w:multiLevelType w:val="hybridMultilevel"/>
    <w:tmpl w:val="8FD0C5C2"/>
    <w:lvl w:ilvl="0" w:tplc="5C743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D442D"/>
    <w:multiLevelType w:val="hybridMultilevel"/>
    <w:tmpl w:val="E6504C4E"/>
    <w:lvl w:ilvl="0" w:tplc="CE52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89"/>
    <w:rsid w:val="00306124"/>
    <w:rsid w:val="003F6B89"/>
    <w:rsid w:val="00405DFA"/>
    <w:rsid w:val="0041383E"/>
    <w:rsid w:val="006544C1"/>
    <w:rsid w:val="00685AA8"/>
    <w:rsid w:val="00844502"/>
    <w:rsid w:val="00AD248E"/>
    <w:rsid w:val="00AF3B32"/>
    <w:rsid w:val="00C6593D"/>
    <w:rsid w:val="00DD27B3"/>
    <w:rsid w:val="00DD68CF"/>
    <w:rsid w:val="00F0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7B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7B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7B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7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D27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D27B3"/>
    <w:rPr>
      <w:rFonts w:ascii="Cambria" w:hAnsi="Cambria" w:cs="Cambria"/>
      <w:b/>
      <w:bCs/>
      <w:sz w:val="26"/>
      <w:szCs w:val="26"/>
    </w:rPr>
  </w:style>
  <w:style w:type="paragraph" w:styleId="NoSpacing">
    <w:name w:val="No Spacing"/>
    <w:uiPriority w:val="99"/>
    <w:qFormat/>
    <w:rsid w:val="00DD27B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1181</Words>
  <Characters>6734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 КЛАСС ПО ТЕСТОПЛАСТИКЕ</dc:title>
  <dc:subject/>
  <dc:creator>1</dc:creator>
  <cp:keywords/>
  <dc:description/>
  <cp:lastModifiedBy>Alladim</cp:lastModifiedBy>
  <cp:revision>2</cp:revision>
  <dcterms:created xsi:type="dcterms:W3CDTF">2015-01-06T16:20:00Z</dcterms:created>
  <dcterms:modified xsi:type="dcterms:W3CDTF">2015-01-06T16:20:00Z</dcterms:modified>
</cp:coreProperties>
</file>