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55" w:rsidRPr="00B26A3D" w:rsidRDefault="00C34155" w:rsidP="00B26A3D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26A3D">
        <w:rPr>
          <w:rFonts w:ascii="Times New Roman" w:hAnsi="Times New Roman" w:cs="Times New Roman"/>
          <w:b/>
          <w:color w:val="C00000"/>
          <w:sz w:val="32"/>
          <w:szCs w:val="32"/>
        </w:rPr>
        <w:t>Речевые игры по дороге домой для детей 5 – 6 лет</w:t>
      </w:r>
    </w:p>
    <w:p w:rsidR="00C34155" w:rsidRPr="00B26A3D" w:rsidRDefault="00C34155" w:rsidP="00C34155">
      <w:pPr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Лучше развивать речевые навыки в свободном общении с ребенком, в творческих играх. </w:t>
      </w:r>
    </w:p>
    <w:p w:rsidR="00C34155" w:rsidRPr="00B26A3D" w:rsidRDefault="00C34155" w:rsidP="00C34155">
      <w:pPr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Дети, увлеченные замыслом  игры, не замечают того, что они учатся, хотя им приходится сталкиваться с трудностями при решении задач, поставленных в игровой форме.</w:t>
      </w:r>
    </w:p>
    <w:p w:rsidR="00C34155" w:rsidRPr="00B26A3D" w:rsidRDefault="00C34155" w:rsidP="00C34155">
      <w:pPr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Данные речевые игры способствуют развитию речи, обогащения словаря, внимания, воображения ребенка.</w:t>
      </w:r>
    </w:p>
    <w:p w:rsidR="00A46912" w:rsidRPr="00B26A3D" w:rsidRDefault="00C34155" w:rsidP="00C34155">
      <w:pPr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С помощью таких игр ребенок научиться классифицировать, обобщать предметы.</w:t>
      </w:r>
    </w:p>
    <w:p w:rsidR="00B26A3D" w:rsidRDefault="00B26A3D" w:rsidP="00C34155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B26A3D" w:rsidRDefault="00B26A3D" w:rsidP="00C34155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A46912" w:rsidRPr="00B26A3D" w:rsidRDefault="00C34155" w:rsidP="00C34155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B26A3D">
        <w:rPr>
          <w:rFonts w:ascii="Times New Roman" w:hAnsi="Times New Roman" w:cs="Times New Roman"/>
          <w:color w:val="C00000"/>
          <w:sz w:val="32"/>
          <w:szCs w:val="32"/>
        </w:rPr>
        <w:t xml:space="preserve">«Отгадай предмет по названию его частей» </w:t>
      </w:r>
    </w:p>
    <w:p w:rsidR="00A46912" w:rsidRPr="00B26A3D" w:rsidRDefault="00C34155" w:rsidP="00C34155">
      <w:pPr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Кузов, кабина, колеса, руль, фары, дверцы (грузовик). </w:t>
      </w:r>
    </w:p>
    <w:p w:rsidR="00A46912" w:rsidRPr="00B26A3D" w:rsidRDefault="00C34155" w:rsidP="00C34155">
      <w:pPr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Ствол, ветки, сучья, листья, кора, корни (дерево). </w:t>
      </w:r>
    </w:p>
    <w:p w:rsidR="00A46912" w:rsidRPr="00B26A3D" w:rsidRDefault="00C34155" w:rsidP="00C34155">
      <w:pPr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Дно, крышка, стенки, ручки (кастрюля). </w:t>
      </w:r>
    </w:p>
    <w:p w:rsidR="00A46912" w:rsidRPr="00B26A3D" w:rsidRDefault="00C34155" w:rsidP="00C34155">
      <w:pPr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Палуба, каюта, якорь, корма, нос (корабль). </w:t>
      </w:r>
    </w:p>
    <w:p w:rsidR="00A46912" w:rsidRPr="00B26A3D" w:rsidRDefault="00C34155" w:rsidP="00C34155">
      <w:pPr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Подъезд, этаж, лестница, квартиры, чердак (дом). </w:t>
      </w:r>
    </w:p>
    <w:p w:rsidR="00A46912" w:rsidRPr="00B26A3D" w:rsidRDefault="00C34155" w:rsidP="00C34155">
      <w:pPr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Крылья, кабина, хвост, мотор (самолет). </w:t>
      </w:r>
    </w:p>
    <w:p w:rsidR="00A46912" w:rsidRPr="00B26A3D" w:rsidRDefault="00C34155" w:rsidP="00C34155">
      <w:pPr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Глаза, лоб, нос, рот, брови, щеки (лицо). </w:t>
      </w:r>
    </w:p>
    <w:p w:rsidR="00A46912" w:rsidRPr="00B26A3D" w:rsidRDefault="00C34155" w:rsidP="00C34155">
      <w:pPr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Рукава, воротник, манжеты (рубашка). </w:t>
      </w:r>
    </w:p>
    <w:p w:rsidR="00A46912" w:rsidRPr="00B26A3D" w:rsidRDefault="00C34155" w:rsidP="00C34155">
      <w:pPr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Голова, туловище, ноги, хвост, вымя (корова). </w:t>
      </w:r>
    </w:p>
    <w:p w:rsidR="00A46912" w:rsidRPr="00B26A3D" w:rsidRDefault="00C34155" w:rsidP="00C34155">
      <w:pPr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Пол, стены, потолок (комната). </w:t>
      </w:r>
    </w:p>
    <w:p w:rsidR="00A46912" w:rsidRPr="00B26A3D" w:rsidRDefault="00C34155" w:rsidP="00C34155">
      <w:pPr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Подоконник, рама, стекло (окно). </w:t>
      </w:r>
    </w:p>
    <w:p w:rsidR="00A46912" w:rsidRPr="00B26A3D" w:rsidRDefault="00A46912" w:rsidP="00C34155">
      <w:pPr>
        <w:rPr>
          <w:rFonts w:ascii="Times New Roman" w:hAnsi="Times New Roman" w:cs="Times New Roman"/>
          <w:sz w:val="32"/>
          <w:szCs w:val="32"/>
        </w:rPr>
      </w:pPr>
    </w:p>
    <w:p w:rsidR="00B26A3D" w:rsidRDefault="00B26A3D" w:rsidP="00C34155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A46912" w:rsidRPr="00B26A3D" w:rsidRDefault="00C34155" w:rsidP="00C34155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B26A3D">
        <w:rPr>
          <w:rFonts w:ascii="Times New Roman" w:hAnsi="Times New Roman" w:cs="Times New Roman"/>
          <w:color w:val="C00000"/>
          <w:sz w:val="32"/>
          <w:szCs w:val="32"/>
        </w:rPr>
        <w:lastRenderedPageBreak/>
        <w:t xml:space="preserve"> «Отгадай, что это» </w:t>
      </w:r>
    </w:p>
    <w:p w:rsidR="00A46912" w:rsidRPr="00B26A3D" w:rsidRDefault="00C34155" w:rsidP="00C34155">
      <w:pPr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Растут на грядке в огороде, используются в пищу (овощи). </w:t>
      </w:r>
    </w:p>
    <w:p w:rsidR="00A46912" w:rsidRPr="00B26A3D" w:rsidRDefault="00C34155" w:rsidP="00C34155">
      <w:pPr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Растут на дереве </w:t>
      </w:r>
      <w:r w:rsidR="00053D1C" w:rsidRPr="00B26A3D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в саду, очень вкусные и сладкие (фрукты)</w:t>
      </w:r>
      <w:r w:rsidRPr="00B26A3D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</w:t>
      </w:r>
    </w:p>
    <w:p w:rsidR="00A46912" w:rsidRPr="00B26A3D" w:rsidRDefault="00C34155" w:rsidP="00C34155">
      <w:pPr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Движется п</w:t>
      </w:r>
      <w:r w:rsidR="00053D1C" w:rsidRPr="00B26A3D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о дорогам, по воде, по воздуху (транспорт)</w:t>
      </w:r>
    </w:p>
    <w:p w:rsidR="00053D1C" w:rsidRPr="00B26A3D" w:rsidRDefault="00C34155" w:rsidP="00C34155">
      <w:pPr>
        <w:rPr>
          <w:rFonts w:ascii="Times New Roman" w:hAnsi="Times New Roman" w:cs="Times New Roman"/>
          <w:sz w:val="32"/>
          <w:szCs w:val="32"/>
        </w:rPr>
      </w:pPr>
      <w:r w:rsidRPr="00B26A3D">
        <w:rPr>
          <w:rFonts w:ascii="Times New Roman" w:hAnsi="Times New Roman" w:cs="Times New Roman"/>
          <w:color w:val="C00000"/>
          <w:sz w:val="32"/>
          <w:szCs w:val="32"/>
        </w:rPr>
        <w:t>«Один – много»</w:t>
      </w:r>
    </w:p>
    <w:p w:rsidR="00C34155" w:rsidRPr="00B26A3D" w:rsidRDefault="00C34155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взрослые называют предмет в ед.ч., а ребенок во мн.ч. (ложка-ложки);</w:t>
      </w:r>
    </w:p>
    <w:p w:rsidR="00053D1C" w:rsidRPr="00B26A3D" w:rsidRDefault="00C34155" w:rsidP="00C34155">
      <w:pPr>
        <w:rPr>
          <w:rFonts w:ascii="Times New Roman" w:hAnsi="Times New Roman" w:cs="Times New Roman"/>
          <w:sz w:val="32"/>
          <w:szCs w:val="32"/>
        </w:rPr>
      </w:pPr>
      <w:r w:rsidRPr="00B26A3D">
        <w:rPr>
          <w:rFonts w:ascii="Times New Roman" w:hAnsi="Times New Roman" w:cs="Times New Roman"/>
          <w:color w:val="C00000"/>
          <w:sz w:val="32"/>
          <w:szCs w:val="32"/>
        </w:rPr>
        <w:t>«Назови ласково»</w:t>
      </w:r>
    </w:p>
    <w:p w:rsidR="00C34155" w:rsidRPr="00B26A3D" w:rsidRDefault="00C34155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взрослые предлагают ребенку назвать предметы ласково (ложка-ложечка);</w:t>
      </w:r>
    </w:p>
    <w:p w:rsidR="00053D1C" w:rsidRPr="00B26A3D" w:rsidRDefault="00C34155" w:rsidP="00C34155">
      <w:pPr>
        <w:rPr>
          <w:rFonts w:ascii="Times New Roman" w:hAnsi="Times New Roman" w:cs="Times New Roman"/>
          <w:sz w:val="32"/>
          <w:szCs w:val="32"/>
        </w:rPr>
      </w:pPr>
      <w:r w:rsidRPr="00B26A3D">
        <w:rPr>
          <w:rFonts w:ascii="Times New Roman" w:hAnsi="Times New Roman" w:cs="Times New Roman"/>
          <w:color w:val="C00000"/>
          <w:sz w:val="32"/>
          <w:szCs w:val="32"/>
        </w:rPr>
        <w:t>«Какой? Какая? Какое?»</w:t>
      </w:r>
    </w:p>
    <w:p w:rsidR="00C34155" w:rsidRPr="00B26A3D" w:rsidRDefault="00C34155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взрослые предлагают ребенку описать игрушку или какой-либо предмет</w:t>
      </w:r>
    </w:p>
    <w:p w:rsidR="00C34155" w:rsidRPr="00B26A3D" w:rsidRDefault="00C34155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(ложка – большая, металлическая, красивая);</w:t>
      </w:r>
    </w:p>
    <w:p w:rsidR="00053D1C" w:rsidRPr="00B26A3D" w:rsidRDefault="00C34155" w:rsidP="00C34155">
      <w:pPr>
        <w:rPr>
          <w:rFonts w:ascii="Times New Roman" w:hAnsi="Times New Roman" w:cs="Times New Roman"/>
          <w:sz w:val="32"/>
          <w:szCs w:val="32"/>
        </w:rPr>
      </w:pPr>
      <w:r w:rsidRPr="00B26A3D">
        <w:rPr>
          <w:rFonts w:ascii="Times New Roman" w:hAnsi="Times New Roman" w:cs="Times New Roman"/>
          <w:color w:val="C00000"/>
          <w:sz w:val="32"/>
          <w:szCs w:val="32"/>
        </w:rPr>
        <w:t>«Угадай первый звук в слове»</w:t>
      </w:r>
    </w:p>
    <w:p w:rsidR="00C34155" w:rsidRPr="00B26A3D" w:rsidRDefault="00C34155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взрослые предлагают ребенку определить первый звук </w:t>
      </w:r>
      <w:proofErr w:type="gramStart"/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в</w:t>
      </w:r>
      <w:proofErr w:type="gramEnd"/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</w:p>
    <w:p w:rsidR="00053D1C" w:rsidRPr="00B26A3D" w:rsidRDefault="00C34155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произнесенном слове (ложка – [л], кошка – [</w:t>
      </w:r>
      <w:proofErr w:type="gramStart"/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к</w:t>
      </w:r>
      <w:proofErr w:type="gramEnd"/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]);</w:t>
      </w:r>
    </w:p>
    <w:p w:rsidR="00053D1C" w:rsidRPr="00B26A3D" w:rsidRDefault="00C34155" w:rsidP="00C34155">
      <w:pPr>
        <w:rPr>
          <w:rFonts w:ascii="Times New Roman" w:hAnsi="Times New Roman" w:cs="Times New Roman"/>
          <w:sz w:val="32"/>
          <w:szCs w:val="32"/>
        </w:rPr>
      </w:pPr>
      <w:r w:rsidRPr="00B26A3D">
        <w:rPr>
          <w:rFonts w:ascii="Times New Roman" w:hAnsi="Times New Roman" w:cs="Times New Roman"/>
          <w:color w:val="C00000"/>
          <w:sz w:val="32"/>
          <w:szCs w:val="32"/>
        </w:rPr>
        <w:t>«Придумай слово на звук</w:t>
      </w:r>
      <w:proofErr w:type="gramStart"/>
      <w:r w:rsidRPr="00B26A3D">
        <w:rPr>
          <w:rFonts w:ascii="Times New Roman" w:hAnsi="Times New Roman" w:cs="Times New Roman"/>
          <w:color w:val="C00000"/>
          <w:sz w:val="32"/>
          <w:szCs w:val="32"/>
        </w:rPr>
        <w:t xml:space="preserve"> []»</w:t>
      </w:r>
      <w:proofErr w:type="gramEnd"/>
    </w:p>
    <w:p w:rsidR="00053D1C" w:rsidRPr="00B26A3D" w:rsidRDefault="00C34155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взрослые предлагают ребенку придумать как можно больше слов на</w:t>
      </w:r>
      <w:r w:rsidRPr="00B26A3D">
        <w:rPr>
          <w:rFonts w:ascii="Times New Roman" w:hAnsi="Times New Roman" w:cs="Times New Roman"/>
          <w:sz w:val="32"/>
          <w:szCs w:val="32"/>
        </w:rPr>
        <w:t xml:space="preserve"> </w:t>
      </w: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заданный звук;</w:t>
      </w:r>
    </w:p>
    <w:p w:rsidR="00C34155" w:rsidRPr="00B26A3D" w:rsidRDefault="00C34155" w:rsidP="00C34155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B26A3D">
        <w:rPr>
          <w:rFonts w:ascii="Times New Roman" w:hAnsi="Times New Roman" w:cs="Times New Roman"/>
          <w:color w:val="C00000"/>
          <w:sz w:val="32"/>
          <w:szCs w:val="32"/>
        </w:rPr>
        <w:t xml:space="preserve">  «Назови лишнее слово»</w:t>
      </w:r>
    </w:p>
    <w:p w:rsidR="00C34155" w:rsidRPr="00B26A3D" w:rsidRDefault="00A46912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--</w:t>
      </w:r>
      <w:r w:rsidR="00C34155"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кукла, песок, юла, ведерко, мяч;</w:t>
      </w:r>
    </w:p>
    <w:p w:rsidR="00C34155" w:rsidRPr="00B26A3D" w:rsidRDefault="00A46912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--</w:t>
      </w:r>
      <w:r w:rsidR="00C34155"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стол, шкаф, ковер, кресло, диван;</w:t>
      </w:r>
    </w:p>
    <w:p w:rsidR="00C34155" w:rsidRPr="00B26A3D" w:rsidRDefault="00A46912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--</w:t>
      </w:r>
      <w:r w:rsidR="00C34155"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пальто, шапка, шарф, сапоги, шляпа;</w:t>
      </w:r>
    </w:p>
    <w:p w:rsidR="00C34155" w:rsidRPr="00B26A3D" w:rsidRDefault="00A46912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--</w:t>
      </w:r>
      <w:r w:rsidR="00C34155"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слива, яблоко, помидор, абрикос, груша;</w:t>
      </w:r>
    </w:p>
    <w:p w:rsidR="00C34155" w:rsidRPr="00B26A3D" w:rsidRDefault="00A46912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--</w:t>
      </w:r>
      <w:r w:rsidR="00C34155"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волк, собака, рысь, лиса, заяц;</w:t>
      </w:r>
    </w:p>
    <w:p w:rsidR="00C34155" w:rsidRPr="00B26A3D" w:rsidRDefault="00A46912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--</w:t>
      </w:r>
      <w:r w:rsidR="00C34155"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лошадь, корова, олень, баран, свинья;</w:t>
      </w:r>
    </w:p>
    <w:p w:rsidR="00C34155" w:rsidRPr="00B26A3D" w:rsidRDefault="00A46912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lastRenderedPageBreak/>
        <w:t>--</w:t>
      </w:r>
      <w:r w:rsidR="00C34155"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роза, тюльпан, фасоль, василек, мак;</w:t>
      </w:r>
    </w:p>
    <w:p w:rsidR="00C34155" w:rsidRPr="00B26A3D" w:rsidRDefault="00A46912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--</w:t>
      </w:r>
      <w:r w:rsidR="00C34155"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грустный, печальный, унылый, глубокий;</w:t>
      </w:r>
    </w:p>
    <w:p w:rsidR="00C34155" w:rsidRPr="00B26A3D" w:rsidRDefault="00A46912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--</w:t>
      </w:r>
      <w:r w:rsidR="00C34155"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храбрый, звонкий, смелый, отважный;</w:t>
      </w:r>
    </w:p>
    <w:p w:rsidR="00C34155" w:rsidRPr="00B26A3D" w:rsidRDefault="00A46912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--</w:t>
      </w:r>
      <w:r w:rsidR="00C34155"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желтый, красный, сильный, зеленый;</w:t>
      </w:r>
    </w:p>
    <w:p w:rsidR="00A46912" w:rsidRPr="00B26A3D" w:rsidRDefault="00A46912" w:rsidP="00C34155">
      <w:pPr>
        <w:rPr>
          <w:rFonts w:ascii="Times New Roman" w:hAnsi="Times New Roman" w:cs="Times New Roman"/>
          <w:sz w:val="32"/>
          <w:szCs w:val="32"/>
        </w:rPr>
      </w:pPr>
    </w:p>
    <w:p w:rsidR="00C34155" w:rsidRPr="00B26A3D" w:rsidRDefault="00053D1C" w:rsidP="00C34155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B26A3D">
        <w:rPr>
          <w:rFonts w:ascii="Times New Roman" w:hAnsi="Times New Roman" w:cs="Times New Roman"/>
          <w:color w:val="C00000"/>
          <w:sz w:val="32"/>
          <w:szCs w:val="32"/>
        </w:rPr>
        <w:t>«</w:t>
      </w:r>
      <w:r w:rsidR="00C34155" w:rsidRPr="00B26A3D">
        <w:rPr>
          <w:rFonts w:ascii="Times New Roman" w:hAnsi="Times New Roman" w:cs="Times New Roman"/>
          <w:color w:val="C00000"/>
          <w:sz w:val="32"/>
          <w:szCs w:val="32"/>
        </w:rPr>
        <w:t xml:space="preserve">Чем отличаются предметы?»           </w:t>
      </w:r>
    </w:p>
    <w:p w:rsidR="00C34155" w:rsidRPr="00B26A3D" w:rsidRDefault="00C34155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Чашка и стакан</w:t>
      </w:r>
    </w:p>
    <w:p w:rsidR="00C34155" w:rsidRPr="00B26A3D" w:rsidRDefault="00C34155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Яблоко и груша</w:t>
      </w:r>
    </w:p>
    <w:p w:rsidR="00C34155" w:rsidRPr="00B26A3D" w:rsidRDefault="00C34155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Помидор и тыква</w:t>
      </w:r>
    </w:p>
    <w:p w:rsidR="00C34155" w:rsidRPr="00B26A3D" w:rsidRDefault="00C34155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Тарелка и миска</w:t>
      </w:r>
    </w:p>
    <w:p w:rsidR="00A46912" w:rsidRPr="00B26A3D" w:rsidRDefault="00C34155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Кофта и свитер</w:t>
      </w:r>
    </w:p>
    <w:p w:rsidR="00A46912" w:rsidRPr="00B26A3D" w:rsidRDefault="00A46912" w:rsidP="00C34155">
      <w:pPr>
        <w:rPr>
          <w:rFonts w:ascii="Times New Roman" w:hAnsi="Times New Roman" w:cs="Times New Roman"/>
          <w:sz w:val="32"/>
          <w:szCs w:val="32"/>
        </w:rPr>
      </w:pPr>
    </w:p>
    <w:p w:rsidR="00C34155" w:rsidRPr="00B26A3D" w:rsidRDefault="00053D1C" w:rsidP="00C34155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B26A3D">
        <w:rPr>
          <w:rFonts w:ascii="Times New Roman" w:hAnsi="Times New Roman" w:cs="Times New Roman"/>
          <w:color w:val="C00000"/>
          <w:sz w:val="32"/>
          <w:szCs w:val="32"/>
        </w:rPr>
        <w:t>«Что общего</w:t>
      </w:r>
      <w:r w:rsidR="00C34155" w:rsidRPr="00B26A3D">
        <w:rPr>
          <w:rFonts w:ascii="Times New Roman" w:hAnsi="Times New Roman" w:cs="Times New Roman"/>
          <w:color w:val="C00000"/>
          <w:sz w:val="32"/>
          <w:szCs w:val="32"/>
        </w:rPr>
        <w:t xml:space="preserve">?»       </w:t>
      </w:r>
    </w:p>
    <w:p w:rsidR="00C34155" w:rsidRPr="00B26A3D" w:rsidRDefault="00C34155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У двух предметов:</w:t>
      </w:r>
    </w:p>
    <w:p w:rsidR="00C34155" w:rsidRPr="00B26A3D" w:rsidRDefault="00C34155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огурец, помидор (овощи); </w:t>
      </w:r>
    </w:p>
    <w:p w:rsidR="00C34155" w:rsidRPr="00B26A3D" w:rsidRDefault="00C34155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ромашка, тюльпан (цветы); </w:t>
      </w:r>
    </w:p>
    <w:p w:rsidR="00C34155" w:rsidRPr="00B26A3D" w:rsidRDefault="00C34155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слон, собака (животные).</w:t>
      </w:r>
    </w:p>
    <w:p w:rsidR="00053D1C" w:rsidRPr="00B26A3D" w:rsidRDefault="00053D1C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sectPr w:rsidR="00053D1C" w:rsidRPr="00B26A3D" w:rsidSect="00B26A3D">
      <w:pgSz w:w="11906" w:h="16838"/>
      <w:pgMar w:top="709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4155"/>
    <w:rsid w:val="00032AF5"/>
    <w:rsid w:val="00043CC9"/>
    <w:rsid w:val="00053D1C"/>
    <w:rsid w:val="00705F9B"/>
    <w:rsid w:val="008C6414"/>
    <w:rsid w:val="00A46912"/>
    <w:rsid w:val="00B26A3D"/>
    <w:rsid w:val="00C34155"/>
    <w:rsid w:val="00FB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Мама</cp:lastModifiedBy>
  <cp:revision>6</cp:revision>
  <dcterms:created xsi:type="dcterms:W3CDTF">2013-10-27T19:50:00Z</dcterms:created>
  <dcterms:modified xsi:type="dcterms:W3CDTF">2015-01-09T11:59:00Z</dcterms:modified>
</cp:coreProperties>
</file>