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rFonts w:ascii="Arial" w:hAnsi="Arial"/>
          <w:b/>
          <w:bCs/>
          <w:color w:val="000000"/>
          <w:sz w:val="28"/>
          <w:szCs w:val="21"/>
        </w:rPr>
        <w:t>Заяц</w:t>
      </w:r>
      <w:r>
        <w:rPr>
          <w:rFonts w:ascii="Arial" w:hAnsi="Arial" w:cs="Arial"/>
          <w:b/>
          <w:bCs/>
          <w:color w:val="000000"/>
          <w:sz w:val="28"/>
          <w:szCs w:val="21"/>
        </w:rPr>
        <w:t>-</w:t>
      </w:r>
      <w:proofErr w:type="spellStart"/>
      <w:r>
        <w:rPr>
          <w:rFonts w:ascii="Arial" w:hAnsi="Arial"/>
          <w:b/>
          <w:bCs/>
          <w:color w:val="000000"/>
          <w:sz w:val="28"/>
          <w:szCs w:val="21"/>
        </w:rPr>
        <w:t>Коська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1"/>
        </w:rPr>
        <w:t>и</w:t>
      </w:r>
      <w:r>
        <w:rPr>
          <w:rFonts w:ascii="Arial" w:hAnsi="Arial" w:cs="Arial"/>
          <w:b/>
          <w:bCs/>
          <w:color w:val="000000"/>
          <w:sz w:val="28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1"/>
        </w:rPr>
        <w:t>Родничок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 xml:space="preserve">(Автор текста А. </w:t>
      </w:r>
      <w:proofErr w:type="spellStart"/>
      <w:r>
        <w:rPr>
          <w:i/>
          <w:iCs/>
          <w:color w:val="000000"/>
          <w:sz w:val="23"/>
          <w:szCs w:val="23"/>
        </w:rPr>
        <w:t>Грибачев</w:t>
      </w:r>
      <w:proofErr w:type="spellEnd"/>
      <w:r>
        <w:rPr>
          <w:i/>
          <w:iCs/>
          <w:color w:val="000000"/>
          <w:sz w:val="23"/>
          <w:szCs w:val="23"/>
        </w:rPr>
        <w:t>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3"/>
          <w:szCs w:val="23"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3"/>
          <w:szCs w:val="23"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Cs w:val="23"/>
        </w:rPr>
      </w:pPr>
      <w:r>
        <w:rPr>
          <w:b/>
          <w:bCs/>
          <w:i/>
          <w:iCs/>
          <w:color w:val="000000"/>
          <w:szCs w:val="23"/>
        </w:rPr>
        <w:t>Программные задачи: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Cs w:val="23"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708"/>
        <w:rPr>
          <w:i/>
          <w:iCs/>
          <w:color w:val="000000"/>
          <w:szCs w:val="23"/>
        </w:rPr>
      </w:pPr>
      <w:r>
        <w:rPr>
          <w:i/>
          <w:iCs/>
          <w:color w:val="000000"/>
          <w:szCs w:val="23"/>
        </w:rPr>
        <w:t>-   Обучение детей умению наблюдать за ощущениями в теле, определять и сравнивать мышечные     ощущения в теле (напряжение – расслабление, твердость – мягкость, тяжесть – легкость и др.).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23"/>
        </w:rPr>
      </w:pPr>
      <w:r>
        <w:rPr>
          <w:i/>
          <w:iCs/>
          <w:color w:val="000000"/>
          <w:szCs w:val="23"/>
        </w:rPr>
        <w:t>Расширение представлений об эмоциях и связанных с ними физических состояниях: эмоции страха, злости, создают в теле напряженность, а доброе, спокойное состояние рождает  расслабленность.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3"/>
        </w:rPr>
        <w:t>Отработка правильного диафрагмального дыхания.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3"/>
        </w:rPr>
        <w:t>Формирование умения ритмично и мягко дышать, погружаясь в состояние расслабленности и покоя.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3"/>
        </w:rPr>
        <w:t>Развитие произвольного внимания: умения слушать и слышать свое дыхание, наблюдая при этом за ощущениями в теле.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3"/>
        </w:rPr>
        <w:t>Снятие эмоционально-психического и телесного напряжения.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3"/>
        </w:rPr>
        <w:t>Активизация и обогащение словарного запаса.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3"/>
        </w:rPr>
        <w:t>Закрепление согласования существительных и прилагательных.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3"/>
        </w:rPr>
        <w:t xml:space="preserve">Упражнение в употреблении предлогов </w:t>
      </w:r>
      <w:proofErr w:type="gramStart"/>
      <w:r>
        <w:rPr>
          <w:i/>
          <w:iCs/>
          <w:color w:val="000000"/>
          <w:szCs w:val="23"/>
        </w:rPr>
        <w:t>ПОД</w:t>
      </w:r>
      <w:proofErr w:type="gramEnd"/>
      <w:r>
        <w:rPr>
          <w:i/>
          <w:iCs/>
          <w:color w:val="000000"/>
          <w:szCs w:val="23"/>
        </w:rPr>
        <w:t>, ЗА, ЧЕРЕЗ.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3"/>
        </w:rPr>
        <w:t>Формирование произвольных мимических движений.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3"/>
        </w:rPr>
        <w:t>Развитие мелкой моторики рук.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3"/>
        </w:rPr>
        <w:t>Развитие умения самостоятельно менять движения в соответствии с изменением характера музыки.</w:t>
      </w:r>
    </w:p>
    <w:p w:rsidR="00161D64" w:rsidRDefault="00161D64" w:rsidP="00161D6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3"/>
        </w:rPr>
        <w:t>Развитие внимания.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360"/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Cs w:val="22"/>
        </w:rPr>
        <w:t>Необходимые материалы</w:t>
      </w:r>
      <w:r>
        <w:rPr>
          <w:color w:val="000000"/>
          <w:szCs w:val="22"/>
        </w:rPr>
        <w:t>: шнур голубого цвета, синяя ткань и камни для композиции на полу, кукла-родничок, грецкие орехи и ленточки на резинке (для каждого ребенка), тюль белого цвета, поло</w:t>
      </w:r>
      <w:r>
        <w:rPr>
          <w:color w:val="000000"/>
          <w:szCs w:val="22"/>
        </w:rPr>
        <w:softHyphen/>
        <w:t>вина обруча, изображение горы на картоне, лесенка.</w:t>
      </w:r>
    </w:p>
    <w:p w:rsidR="00161D64" w:rsidRDefault="00161D64" w:rsidP="00161D64">
      <w:pPr>
        <w:pStyle w:val="a3"/>
      </w:pPr>
      <w:r>
        <w:t>Оформление: на полу горкой выложены камни, обозначающие, родник. Из родника извилистой линией тянется шнур голубого цвета, который заканчивается возле полотна ткани синего цвета, обозначаю</w:t>
      </w:r>
      <w:r>
        <w:softHyphen/>
        <w:t>щего реку (озеро, море).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</w:p>
    <w:p w:rsidR="00161D64" w:rsidRPr="003B0AFC" w:rsidRDefault="003B0AFC" w:rsidP="003B0A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Вступление (логопед)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22"/>
        </w:rPr>
        <w:t xml:space="preserve">— </w:t>
      </w:r>
      <w:r>
        <w:rPr>
          <w:color w:val="000000"/>
          <w:szCs w:val="22"/>
        </w:rPr>
        <w:t>Сегодня мы отправляемся в сказку, где речь пойдет о воде. Давайте вспомним то, что мы знаем о воде.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 xml:space="preserve">Какая бывает вода? </w:t>
      </w:r>
      <w:proofErr w:type="gramStart"/>
      <w:r>
        <w:rPr>
          <w:color w:val="000000"/>
          <w:szCs w:val="22"/>
        </w:rPr>
        <w:t>(Холодная, теплая, жидкая, текучая, прозрачная, шелковистая, бархатистая, освежающая, свежая, чистая, мутная, грязная.)</w:t>
      </w:r>
      <w:proofErr w:type="gramEnd"/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 xml:space="preserve">А бывает твердая вода? Когда такое случается? (Когда вода </w:t>
      </w:r>
      <w:r>
        <w:rPr>
          <w:i/>
          <w:iCs/>
          <w:color w:val="000000"/>
          <w:szCs w:val="22"/>
        </w:rPr>
        <w:t xml:space="preserve">замерзает, </w:t>
      </w:r>
      <w:r>
        <w:rPr>
          <w:color w:val="000000"/>
          <w:szCs w:val="22"/>
        </w:rPr>
        <w:t>превращается в снег, лед, град.)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 xml:space="preserve">Бывает ли вода легче воздуха? Когда? (Когда вода </w:t>
      </w:r>
      <w:r>
        <w:rPr>
          <w:i/>
          <w:iCs/>
          <w:color w:val="000000"/>
          <w:szCs w:val="22"/>
        </w:rPr>
        <w:t xml:space="preserve">испаряется, </w:t>
      </w:r>
      <w:r>
        <w:rPr>
          <w:color w:val="000000"/>
          <w:szCs w:val="22"/>
        </w:rPr>
        <w:t>то превращается в пар, туман, облака.)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Где вода встречается в природе? (В реке, озере...)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В нашем зале есть ручей. Давайте найдем его начало. Как называется то место, где начинается ручей? (Родник, ключ, источник.) 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>Откуда в роднике вода? (Она вытекает из-под земли.) А теперь посмотрим, где ручей заканчивает свой путь. (Он вливается в реку, или в озеро).</w:t>
      </w:r>
    </w:p>
    <w:p w:rsidR="00161D64" w:rsidRPr="003B0AFC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Вот мы и подошли к началу сказки. Для путешествия по сказке необходима особая сила. Эту</w:t>
      </w:r>
      <w:r w:rsidR="003B0AFC">
        <w:rPr>
          <w:color w:val="000000"/>
          <w:szCs w:val="22"/>
        </w:rPr>
        <w:t xml:space="preserve"> силу даст нам волшебный ручеек.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Cs w:val="23"/>
        </w:rPr>
      </w:pPr>
      <w:r>
        <w:rPr>
          <w:b/>
          <w:bCs/>
          <w:color w:val="000000"/>
          <w:szCs w:val="23"/>
        </w:rPr>
        <w:t>Вхождение</w:t>
      </w:r>
      <w:r w:rsidR="003B0AFC">
        <w:rPr>
          <w:b/>
          <w:bCs/>
          <w:i/>
          <w:iCs/>
          <w:color w:val="000000"/>
          <w:szCs w:val="23"/>
        </w:rPr>
        <w:t xml:space="preserve"> в сказку (психолог)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lastRenderedPageBreak/>
        <w:t>Психолог включает аудиозапись с журчанием ручья, и дети на но</w:t>
      </w:r>
      <w:r>
        <w:rPr>
          <w:color w:val="000000"/>
          <w:szCs w:val="22"/>
        </w:rPr>
        <w:softHyphen/>
        <w:t>сочках идут по «ручью» (голубому шнуру), вслушиваясь в журчание и «наполняясь волшебной силой».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>Пройдя по «ручейку», каждый садится на пяточки в позу расслаб</w:t>
      </w:r>
      <w:r>
        <w:rPr>
          <w:color w:val="000000"/>
          <w:szCs w:val="22"/>
        </w:rPr>
        <w:softHyphen/>
        <w:t>ления.</w:t>
      </w:r>
    </w:p>
    <w:p w:rsidR="00161D64" w:rsidRPr="003B0AFC" w:rsidRDefault="00161D64" w:rsidP="00161D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Наполнились волшебной силой? </w:t>
      </w:r>
      <w:proofErr w:type="gramStart"/>
      <w:r>
        <w:rPr>
          <w:color w:val="000000"/>
          <w:szCs w:val="22"/>
        </w:rPr>
        <w:t>Готовы</w:t>
      </w:r>
      <w:proofErr w:type="gramEnd"/>
      <w:r>
        <w:rPr>
          <w:color w:val="000000"/>
          <w:szCs w:val="22"/>
        </w:rPr>
        <w:t xml:space="preserve"> к сказке?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</w:p>
    <w:p w:rsidR="00161D64" w:rsidRDefault="003B0AFC" w:rsidP="00161D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Сказка (логопед)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19"/>
        </w:rPr>
      </w:pPr>
      <w:r>
        <w:rPr>
          <w:color w:val="000000"/>
          <w:szCs w:val="19"/>
        </w:rPr>
        <w:t xml:space="preserve">      </w:t>
      </w:r>
      <w:r>
        <w:rPr>
          <w:i/>
          <w:iCs/>
          <w:color w:val="000000"/>
          <w:szCs w:val="19"/>
        </w:rPr>
        <w:t xml:space="preserve">Живет в </w:t>
      </w:r>
      <w:proofErr w:type="gramStart"/>
      <w:r>
        <w:rPr>
          <w:i/>
          <w:iCs/>
          <w:color w:val="000000"/>
          <w:szCs w:val="19"/>
        </w:rPr>
        <w:t>нашем-лесу</w:t>
      </w:r>
      <w:proofErr w:type="gramEnd"/>
      <w:r>
        <w:rPr>
          <w:i/>
          <w:iCs/>
          <w:color w:val="000000"/>
          <w:szCs w:val="19"/>
        </w:rPr>
        <w:t xml:space="preserve"> Заяц-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 xml:space="preserve"> — шкурка серая, уши длин</w:t>
      </w:r>
      <w:r>
        <w:rPr>
          <w:i/>
          <w:iCs/>
          <w:color w:val="000000"/>
          <w:szCs w:val="19"/>
        </w:rPr>
        <w:softHyphen/>
        <w:t>ные. Целыми днями бегает он по лесу, глазами во все стороны косит, все на свете разузнать хочет.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Упражнение 1</w:t>
      </w:r>
      <w:r w:rsidR="003B0AFC">
        <w:rPr>
          <w:b/>
          <w:bCs/>
          <w:color w:val="000000"/>
          <w:szCs w:val="22"/>
        </w:rPr>
        <w:t>. Гимнастика для глаз (логопед)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Cs w:val="22"/>
        </w:rPr>
      </w:pPr>
      <w:r>
        <w:rPr>
          <w:color w:val="000000"/>
          <w:szCs w:val="22"/>
        </w:rPr>
        <w:t>Логопед.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832" w:firstLine="708"/>
        <w:rPr>
          <w:color w:val="000000"/>
          <w:szCs w:val="22"/>
        </w:rPr>
      </w:pPr>
      <w:r>
        <w:rPr>
          <w:color w:val="000000"/>
          <w:szCs w:val="22"/>
        </w:rPr>
        <w:t>Вверх морковку подними,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832" w:firstLine="708"/>
        <w:rPr>
          <w:color w:val="000000"/>
          <w:szCs w:val="22"/>
        </w:rPr>
      </w:pPr>
      <w:r>
        <w:rPr>
          <w:color w:val="000000"/>
          <w:szCs w:val="22"/>
        </w:rPr>
        <w:t xml:space="preserve"> На нее ты посмотри.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832" w:firstLine="708"/>
        <w:rPr>
          <w:color w:val="000000"/>
          <w:szCs w:val="22"/>
        </w:rPr>
      </w:pPr>
      <w:r>
        <w:rPr>
          <w:color w:val="000000"/>
          <w:szCs w:val="22"/>
        </w:rPr>
        <w:t xml:space="preserve"> Вниз морковку опусти.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Cs w:val="22"/>
        </w:rPr>
      </w:pPr>
      <w:r>
        <w:rPr>
          <w:color w:val="000000"/>
          <w:szCs w:val="22"/>
        </w:rPr>
        <w:t>Дети берут по морковке и передвигают соответственно тексту, прослеживая движения взглядом.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880"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>Только глазками смотри.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880"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>Вверх и вниз и вправо-влево.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880" w:firstLine="720"/>
        <w:jc w:val="both"/>
        <w:rPr>
          <w:color w:val="000000"/>
          <w:szCs w:val="22"/>
        </w:rPr>
      </w:pPr>
      <w:proofErr w:type="gramStart"/>
      <w:r>
        <w:rPr>
          <w:color w:val="000000"/>
          <w:szCs w:val="22"/>
        </w:rPr>
        <w:t>Ай-да</w:t>
      </w:r>
      <w:proofErr w:type="gramEnd"/>
      <w:r>
        <w:rPr>
          <w:color w:val="000000"/>
          <w:szCs w:val="22"/>
        </w:rPr>
        <w:t>, Заинька умелый!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880"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>Глазками моргает,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880"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>Глазки закрывает.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880"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>Зайчики морковку взяли,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880"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>С ними весело скакали.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880" w:firstLine="720"/>
        <w:jc w:val="both"/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      Бежал как-то 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 xml:space="preserve"> по лесу и встретил белку.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23"/>
        </w:rPr>
        <w:t>— Ты кто такая?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19"/>
        </w:rPr>
      </w:pPr>
      <w:r>
        <w:rPr>
          <w:i/>
          <w:iCs/>
          <w:color w:val="000000"/>
          <w:szCs w:val="19"/>
        </w:rPr>
        <w:t>— Я белка.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proofErr w:type="gramStart"/>
      <w:r>
        <w:t>Какая белка? (рыжая, веселая, шустрая, озорная, пушистая, …</w:t>
      </w:r>
      <w:proofErr w:type="gramEnd"/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>— А я Заяц-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>. Пойдем искать где-нибудь чего-нибудь, узнавать у кого-нибудь что-нибудь.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19"/>
        </w:rPr>
      </w:pPr>
      <w:r>
        <w:rPr>
          <w:i/>
          <w:iCs/>
          <w:color w:val="000000"/>
          <w:szCs w:val="19"/>
        </w:rPr>
        <w:t>— Да некогда мне, — отвечает белка. — К зиме готовлюсь.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19"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Упражнение 2.  Паль</w:t>
      </w:r>
      <w:r w:rsidR="003B0AFC">
        <w:rPr>
          <w:b/>
          <w:bCs/>
          <w:color w:val="000000"/>
          <w:szCs w:val="22"/>
        </w:rPr>
        <w:t>чиковая игра «Орешки» (логопед)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>— Как белка готовится к зиме? (Запасает семечки, грибы, ягоды, орехи).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 Белка прислала для вас орешки.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>Ведущий выдает каждому ребенку по одному грецкому ореху.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>Хором.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1800" w:firstLine="900"/>
        <w:jc w:val="both"/>
        <w:rPr>
          <w:color w:val="000000"/>
          <w:szCs w:val="23"/>
        </w:rPr>
      </w:pPr>
      <w:r>
        <w:rPr>
          <w:color w:val="000000"/>
          <w:szCs w:val="23"/>
        </w:rPr>
        <w:t>Мы научимся орехи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1800" w:firstLine="900"/>
        <w:jc w:val="both"/>
      </w:pPr>
      <w:r>
        <w:rPr>
          <w:color w:val="000000"/>
          <w:szCs w:val="23"/>
        </w:rPr>
        <w:t>Между пальцами катать.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>• Дети катают грецкий орех между паль</w:t>
      </w:r>
      <w:r>
        <w:rPr>
          <w:color w:val="000000"/>
          <w:szCs w:val="23"/>
        </w:rPr>
        <w:softHyphen/>
        <w:t>цами сначала одной, а затем другой руки.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160" w:firstLine="540"/>
        <w:jc w:val="both"/>
        <w:rPr>
          <w:color w:val="000000"/>
          <w:szCs w:val="23"/>
        </w:rPr>
      </w:pPr>
      <w:r>
        <w:rPr>
          <w:color w:val="000000"/>
          <w:szCs w:val="23"/>
        </w:rPr>
        <w:t>Это в школе нам поможет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2160" w:firstLine="540"/>
        <w:jc w:val="both"/>
      </w:pPr>
      <w:r>
        <w:rPr>
          <w:color w:val="000000"/>
          <w:szCs w:val="23"/>
        </w:rPr>
        <w:t>Буквы ровные писать.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• Дети вращают орех между ладонями, постепенно увеличивая на</w:t>
      </w:r>
      <w:r>
        <w:rPr>
          <w:color w:val="000000"/>
          <w:szCs w:val="23"/>
        </w:rPr>
        <w:softHyphen/>
        <w:t>жим и темп выполнения.</w:t>
      </w:r>
    </w:p>
    <w:p w:rsidR="00161D64" w:rsidRDefault="00161D64" w:rsidP="00161D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>Что чувствуют ваши ладони и пальцы? Давайте немного охла</w:t>
      </w:r>
      <w:r>
        <w:rPr>
          <w:color w:val="000000"/>
          <w:szCs w:val="23"/>
        </w:rPr>
        <w:softHyphen/>
        <w:t>дим руки, подуем на них.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360"/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Упражнение 3. Прохлада (л</w:t>
      </w:r>
      <w:r w:rsidR="003B0AFC">
        <w:rPr>
          <w:b/>
          <w:bCs/>
          <w:color w:val="000000"/>
          <w:szCs w:val="22"/>
        </w:rPr>
        <w:t>огопед)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Дети плавно и длительно дуют на руки через слегка вытянутые трубочкой губы, ощущая прохладу воздуха.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 xml:space="preserve">— А теперь искупаем ручки в прохладном ручейке, споем </w:t>
      </w:r>
      <w:proofErr w:type="spellStart"/>
      <w:r>
        <w:rPr>
          <w:color w:val="000000"/>
          <w:szCs w:val="23"/>
        </w:rPr>
        <w:t>песенку|водички</w:t>
      </w:r>
      <w:proofErr w:type="spellEnd"/>
      <w:r>
        <w:rPr>
          <w:color w:val="000000"/>
          <w:szCs w:val="23"/>
        </w:rPr>
        <w:t>: с-с-с-с-с-с-с-с.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lastRenderedPageBreak/>
        <w:t xml:space="preserve">        Бежит 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 xml:space="preserve"> дальше. Видит — дупло на дереве, а из него"! выглядывает кто-то.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— Ты кто? — спрашивает 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>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19"/>
        </w:rPr>
      </w:pPr>
      <w:r>
        <w:rPr>
          <w:i/>
          <w:iCs/>
          <w:color w:val="000000"/>
          <w:szCs w:val="19"/>
        </w:rPr>
        <w:t xml:space="preserve">— Я филин </w:t>
      </w:r>
      <w:proofErr w:type="spellStart"/>
      <w:r>
        <w:rPr>
          <w:i/>
          <w:iCs/>
          <w:color w:val="000000"/>
          <w:szCs w:val="19"/>
        </w:rPr>
        <w:t>Сёмка</w:t>
      </w:r>
      <w:proofErr w:type="spellEnd"/>
      <w:r>
        <w:rPr>
          <w:i/>
          <w:iCs/>
          <w:color w:val="000000"/>
          <w:szCs w:val="19"/>
        </w:rPr>
        <w:t xml:space="preserve">. </w:t>
      </w:r>
      <w:proofErr w:type="gramStart"/>
      <w:r>
        <w:rPr>
          <w:i/>
          <w:iCs/>
          <w:color w:val="000000"/>
          <w:szCs w:val="19"/>
        </w:rPr>
        <w:t>У-</w:t>
      </w:r>
      <w:proofErr w:type="spellStart"/>
      <w:r>
        <w:rPr>
          <w:i/>
          <w:iCs/>
          <w:color w:val="000000"/>
          <w:szCs w:val="19"/>
        </w:rPr>
        <w:t>ху</w:t>
      </w:r>
      <w:proofErr w:type="spellEnd"/>
      <w:proofErr w:type="gramEnd"/>
      <w:r>
        <w:rPr>
          <w:i/>
          <w:iCs/>
          <w:color w:val="000000"/>
          <w:szCs w:val="19"/>
        </w:rPr>
        <w:t xml:space="preserve">! </w:t>
      </w:r>
      <w:proofErr w:type="gramStart"/>
      <w:r>
        <w:rPr>
          <w:i/>
          <w:iCs/>
          <w:color w:val="000000"/>
          <w:szCs w:val="19"/>
        </w:rPr>
        <w:t>У-</w:t>
      </w:r>
      <w:proofErr w:type="spellStart"/>
      <w:r>
        <w:rPr>
          <w:i/>
          <w:iCs/>
          <w:color w:val="000000"/>
          <w:szCs w:val="19"/>
        </w:rPr>
        <w:t>ху</w:t>
      </w:r>
      <w:proofErr w:type="spellEnd"/>
      <w:proofErr w:type="gramEnd"/>
      <w:r>
        <w:rPr>
          <w:i/>
          <w:iCs/>
          <w:color w:val="000000"/>
          <w:szCs w:val="19"/>
        </w:rPr>
        <w:t>! Днем сплю, ночью зайцев ловлю.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</w:p>
    <w:p w:rsidR="00161D64" w:rsidRPr="003B0AFC" w:rsidRDefault="003B0AFC" w:rsidP="003B0AFC">
      <w:pPr>
        <w:pStyle w:val="1"/>
        <w:rPr>
          <w:sz w:val="24"/>
        </w:rPr>
      </w:pPr>
      <w:r>
        <w:rPr>
          <w:sz w:val="24"/>
        </w:rPr>
        <w:t>Упражнение 4. Страх (психолог)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 xml:space="preserve">Один из детей исполняет роль филина, остальные — роль зайцев. «Зайцы» прыгают, танцуют. Как только раздается уханье «филина», «зайцы» замирают на месте и изображают испуг. </w:t>
      </w:r>
      <w:proofErr w:type="gramStart"/>
      <w:r>
        <w:rPr>
          <w:color w:val="000000"/>
          <w:szCs w:val="22"/>
        </w:rPr>
        <w:t>Приоткрывают рот, округляют глаза, поднимают брови, напрягают руки, плечи, шею,  «съеживаются» от страха.</w:t>
      </w:r>
      <w:proofErr w:type="gramEnd"/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После окончания упражнения дети стоя расслабляются, отпускают страх и напряжение.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</w:p>
    <w:p w:rsidR="00161D64" w:rsidRDefault="003B0AFC" w:rsidP="00161D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Упражнение 5. Филин (логопед)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Дети подставляют ладони рупором ко рту и в заданном ритме «уха</w:t>
      </w:r>
      <w:r>
        <w:rPr>
          <w:color w:val="000000"/>
          <w:szCs w:val="22"/>
        </w:rPr>
        <w:softHyphen/>
        <w:t xml:space="preserve">ют»: 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3540"/>
        <w:rPr>
          <w:color w:val="000000"/>
          <w:szCs w:val="22"/>
        </w:rPr>
      </w:pPr>
      <w:r>
        <w:rPr>
          <w:color w:val="000000"/>
          <w:szCs w:val="22"/>
        </w:rPr>
        <w:t xml:space="preserve">          Сидит филин на суку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Cs w:val="22"/>
        </w:rPr>
        <w:t>И кричит: «</w:t>
      </w:r>
      <w:proofErr w:type="gramStart"/>
      <w:r>
        <w:rPr>
          <w:color w:val="000000"/>
          <w:szCs w:val="22"/>
        </w:rPr>
        <w:t>У-</w:t>
      </w:r>
      <w:proofErr w:type="spellStart"/>
      <w:r>
        <w:rPr>
          <w:color w:val="000000"/>
          <w:szCs w:val="22"/>
        </w:rPr>
        <w:t>ху</w:t>
      </w:r>
      <w:proofErr w:type="spellEnd"/>
      <w:proofErr w:type="gramEnd"/>
      <w:r>
        <w:rPr>
          <w:color w:val="000000"/>
          <w:szCs w:val="22"/>
        </w:rPr>
        <w:t>, у-</w:t>
      </w:r>
      <w:proofErr w:type="spellStart"/>
      <w:r>
        <w:rPr>
          <w:color w:val="000000"/>
          <w:szCs w:val="22"/>
        </w:rPr>
        <w:t>ху</w:t>
      </w:r>
      <w:proofErr w:type="spellEnd"/>
      <w:r>
        <w:rPr>
          <w:color w:val="000000"/>
          <w:szCs w:val="22"/>
        </w:rPr>
        <w:t>...»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Внимание концентрируется на мышцах живота, которые втягива</w:t>
      </w:r>
      <w:r>
        <w:rPr>
          <w:color w:val="000000"/>
          <w:szCs w:val="22"/>
        </w:rPr>
        <w:softHyphen/>
        <w:t>ются внутрь в конце выдоха.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     Бежал, бежал Заяц-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 xml:space="preserve"> по лесу, вдруг увидел Родничок, а из него ручеек течет.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— Ты кто? — спрашивает 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>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>— Я — Родничок. Вот хочу попутешествовать, посмотреть да</w:t>
      </w:r>
      <w:r>
        <w:rPr>
          <w:i/>
          <w:iCs/>
          <w:color w:val="000000"/>
          <w:szCs w:val="19"/>
        </w:rPr>
        <w:softHyphen/>
        <w:t>лекие края.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21"/>
        </w:rPr>
        <w:t xml:space="preserve">— Вот </w:t>
      </w:r>
      <w:proofErr w:type="gramStart"/>
      <w:r>
        <w:rPr>
          <w:i/>
          <w:iCs/>
          <w:color w:val="000000"/>
          <w:szCs w:val="21"/>
        </w:rPr>
        <w:t>здорово</w:t>
      </w:r>
      <w:proofErr w:type="gramEnd"/>
      <w:r>
        <w:rPr>
          <w:i/>
          <w:iCs/>
          <w:color w:val="000000"/>
          <w:szCs w:val="21"/>
        </w:rPr>
        <w:t>, — обрадовался Заяц. — Побежали напере</w:t>
      </w:r>
      <w:r>
        <w:rPr>
          <w:i/>
          <w:iCs/>
          <w:color w:val="000000"/>
          <w:szCs w:val="21"/>
        </w:rPr>
        <w:softHyphen/>
        <w:t>гонки.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21"/>
        </w:rPr>
      </w:pPr>
      <w:r>
        <w:rPr>
          <w:i/>
          <w:iCs/>
          <w:color w:val="000000"/>
          <w:szCs w:val="21"/>
        </w:rPr>
        <w:t xml:space="preserve">— Побежали, — согласился Родничок. Бежит </w:t>
      </w:r>
      <w:proofErr w:type="spellStart"/>
      <w:r>
        <w:rPr>
          <w:i/>
          <w:iCs/>
          <w:color w:val="000000"/>
          <w:szCs w:val="21"/>
        </w:rPr>
        <w:t>Коська</w:t>
      </w:r>
      <w:proofErr w:type="spellEnd"/>
      <w:r>
        <w:rPr>
          <w:i/>
          <w:iCs/>
          <w:color w:val="000000"/>
          <w:szCs w:val="21"/>
        </w:rPr>
        <w:t>, прыгает через кочки и пни. Родничок уже ру</w:t>
      </w:r>
      <w:r>
        <w:rPr>
          <w:i/>
          <w:iCs/>
          <w:color w:val="000000"/>
          <w:szCs w:val="21"/>
        </w:rPr>
        <w:softHyphen/>
        <w:t>чейком стал. Бежит ручеек, изгибается, да все впереди зайца.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</w:p>
    <w:p w:rsidR="00161D64" w:rsidRPr="003B0AFC" w:rsidRDefault="003B0AFC" w:rsidP="003B0AFC">
      <w:pPr>
        <w:pStyle w:val="1"/>
        <w:rPr>
          <w:sz w:val="24"/>
        </w:rPr>
      </w:pPr>
      <w:r>
        <w:rPr>
          <w:sz w:val="24"/>
        </w:rPr>
        <w:t>Упражнение 6. Ручеек (психолог)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Дети берутся за руки и под музыку цепочкой бегут по залу, преодо</w:t>
      </w:r>
      <w:r>
        <w:rPr>
          <w:color w:val="000000"/>
          <w:szCs w:val="23"/>
        </w:rPr>
        <w:softHyphen/>
        <w:t xml:space="preserve">левая разные препятствия: пробегают под мостом </w:t>
      </w:r>
      <w:r>
        <w:rPr>
          <w:i/>
          <w:iCs/>
          <w:color w:val="000000"/>
          <w:szCs w:val="23"/>
        </w:rPr>
        <w:t xml:space="preserve">(обручем), </w:t>
      </w:r>
      <w:r>
        <w:rPr>
          <w:color w:val="000000"/>
          <w:szCs w:val="23"/>
        </w:rPr>
        <w:t xml:space="preserve">забегают на холм </w:t>
      </w:r>
      <w:r>
        <w:rPr>
          <w:i/>
          <w:iCs/>
          <w:color w:val="000000"/>
          <w:szCs w:val="23"/>
        </w:rPr>
        <w:t xml:space="preserve">(лесенку), </w:t>
      </w:r>
      <w:r>
        <w:rPr>
          <w:color w:val="000000"/>
          <w:szCs w:val="23"/>
        </w:rPr>
        <w:t xml:space="preserve">сбегают с холма, перебегают через дорогу </w:t>
      </w:r>
      <w:r>
        <w:rPr>
          <w:i/>
          <w:iCs/>
          <w:color w:val="000000"/>
          <w:szCs w:val="23"/>
        </w:rPr>
        <w:t xml:space="preserve">(полоса картона), </w:t>
      </w:r>
      <w:r>
        <w:rPr>
          <w:color w:val="000000"/>
          <w:szCs w:val="23"/>
        </w:rPr>
        <w:t xml:space="preserve">забегают за гору </w:t>
      </w:r>
      <w:r>
        <w:rPr>
          <w:i/>
          <w:iCs/>
          <w:color w:val="000000"/>
          <w:szCs w:val="23"/>
        </w:rPr>
        <w:t xml:space="preserve">(за занавеску), </w:t>
      </w:r>
      <w:r>
        <w:rPr>
          <w:color w:val="000000"/>
          <w:szCs w:val="23"/>
        </w:rPr>
        <w:t>выбегают из-за горы.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>После упражнения дети садятся на пяточки, расслабляются, успо</w:t>
      </w:r>
      <w:r>
        <w:rPr>
          <w:color w:val="000000"/>
          <w:szCs w:val="23"/>
        </w:rPr>
        <w:softHyphen/>
        <w:t>каивают дыхание и отвечают на вопросы логопеда.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— Когда на вашем пути встретился мост, что вы сделали? (Мы про</w:t>
      </w:r>
      <w:r>
        <w:rPr>
          <w:color w:val="000000"/>
          <w:szCs w:val="23"/>
        </w:rPr>
        <w:softHyphen/>
        <w:t>бежали под мостом).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>Аналогичные вопросы ведущий задает про другие препятствия.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             Прибежали Родничок и Заяц-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 xml:space="preserve"> к берегу реки, а там мно</w:t>
      </w:r>
      <w:r>
        <w:rPr>
          <w:i/>
          <w:iCs/>
          <w:color w:val="000000"/>
          <w:szCs w:val="19"/>
        </w:rPr>
        <w:softHyphen/>
        <w:t>жество ручейков сливаются воедино.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>— Пропал теперь Родничок! Съест его большая река,— за</w:t>
      </w:r>
      <w:r>
        <w:rPr>
          <w:i/>
          <w:iCs/>
          <w:color w:val="000000"/>
          <w:szCs w:val="19"/>
        </w:rPr>
        <w:softHyphen/>
        <w:t xml:space="preserve">беспокоился 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>. — Эй, Родничок, где ты?</w:t>
      </w:r>
    </w:p>
    <w:p w:rsidR="00161D64" w:rsidRDefault="00161D64" w:rsidP="00161D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Cs w:val="19"/>
        </w:rPr>
      </w:pPr>
      <w:r>
        <w:rPr>
          <w:i/>
          <w:iCs/>
          <w:color w:val="000000"/>
          <w:szCs w:val="19"/>
        </w:rPr>
        <w:t>А тут я, — ответил Родничок из реки. — Я теперь с другими родничками вместе. Так веселее. Догоняй скорее</w:t>
      </w:r>
      <w:r>
        <w:rPr>
          <w:color w:val="000000"/>
          <w:szCs w:val="19"/>
        </w:rPr>
        <w:t>!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9"/>
        </w:rPr>
      </w:pPr>
    </w:p>
    <w:p w:rsidR="00161D64" w:rsidRPr="003B0AFC" w:rsidRDefault="00161D64" w:rsidP="00161D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 Упражнение 7. Роднички и река (логопед</w:t>
      </w:r>
      <w:r w:rsidR="003B0AFC">
        <w:rPr>
          <w:b/>
          <w:bCs/>
          <w:color w:val="000000"/>
          <w:szCs w:val="22"/>
        </w:rPr>
        <w:t xml:space="preserve"> и психолог, муз</w:t>
      </w:r>
      <w:proofErr w:type="gramStart"/>
      <w:r w:rsidR="003B0AFC">
        <w:rPr>
          <w:b/>
          <w:bCs/>
          <w:color w:val="000000"/>
          <w:szCs w:val="22"/>
        </w:rPr>
        <w:t>.</w:t>
      </w:r>
      <w:proofErr w:type="gramEnd"/>
      <w:r w:rsidR="003B0AFC">
        <w:rPr>
          <w:b/>
          <w:bCs/>
          <w:color w:val="000000"/>
          <w:szCs w:val="22"/>
        </w:rPr>
        <w:t xml:space="preserve"> </w:t>
      </w:r>
      <w:proofErr w:type="gramStart"/>
      <w:r w:rsidR="003B0AFC">
        <w:rPr>
          <w:b/>
          <w:bCs/>
          <w:color w:val="000000"/>
          <w:szCs w:val="22"/>
        </w:rPr>
        <w:t>р</w:t>
      </w:r>
      <w:proofErr w:type="gramEnd"/>
      <w:r w:rsidR="003B0AFC">
        <w:rPr>
          <w:b/>
          <w:bCs/>
          <w:color w:val="000000"/>
          <w:szCs w:val="22"/>
        </w:rPr>
        <w:t>уководитель)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Все дети — «роднички». Они танцуют с ленточками. Как только музыка останавливается, дети берутся за руки и образуют круг </w:t>
      </w:r>
      <w:r>
        <w:rPr>
          <w:i/>
          <w:iCs/>
          <w:color w:val="000000"/>
          <w:szCs w:val="23"/>
        </w:rPr>
        <w:t>(«род</w:t>
      </w:r>
      <w:r>
        <w:rPr>
          <w:i/>
          <w:iCs/>
          <w:color w:val="000000"/>
          <w:szCs w:val="23"/>
        </w:rPr>
        <w:softHyphen/>
        <w:t>нички» сливаются в одну «реку»).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Ведущий делает попытки разъединить, расцепить руки детей, но у него не получается: дети крепко держатся за руки. После этого веду</w:t>
      </w:r>
      <w:r>
        <w:rPr>
          <w:color w:val="000000"/>
          <w:szCs w:val="23"/>
        </w:rPr>
        <w:softHyphen/>
        <w:t>щий обращает внимание детей на то, что все вместе они очень силь</w:t>
      </w:r>
      <w:r>
        <w:rPr>
          <w:color w:val="000000"/>
          <w:szCs w:val="23"/>
        </w:rPr>
        <w:softHyphen/>
        <w:t>ные, река у них получилась могучая, полноводная.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Снова включается музыка, и «река» распадается на отдельные «роднички».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При соединении в реку ведущий спрашивает детей: «Какие у вас сейчас руки, напряженные или расслабленные, сильные или слабые, мягкие или твердые?»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lastRenderedPageBreak/>
        <w:t>— Теперь разъедините свои руки, пусть они свободно свисают. Сей</w:t>
      </w:r>
      <w:r>
        <w:rPr>
          <w:color w:val="000000"/>
          <w:szCs w:val="23"/>
        </w:rPr>
        <w:softHyphen/>
        <w:t>час они какие: напряженные или расслабленные, мягкие или твердые?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3"/>
        </w:rPr>
      </w:pPr>
      <w:r>
        <w:rPr>
          <w:color w:val="000000"/>
          <w:szCs w:val="23"/>
        </w:rPr>
        <w:t xml:space="preserve"> </w:t>
      </w:r>
      <w:r>
        <w:rPr>
          <w:b/>
          <w:bCs/>
          <w:color w:val="000000"/>
          <w:szCs w:val="21"/>
        </w:rPr>
        <w:t xml:space="preserve">Упражнение 8. </w:t>
      </w:r>
      <w:r>
        <w:rPr>
          <w:color w:val="000000"/>
          <w:szCs w:val="23"/>
        </w:rPr>
        <w:t xml:space="preserve"> </w:t>
      </w:r>
      <w:r w:rsidR="003B0AFC">
        <w:rPr>
          <w:b/>
          <w:bCs/>
          <w:color w:val="000000"/>
          <w:szCs w:val="23"/>
        </w:rPr>
        <w:t>«Рыбка» (логопед)</w:t>
      </w:r>
    </w:p>
    <w:p w:rsidR="00161D64" w:rsidRDefault="00161D64" w:rsidP="00161D64">
      <w:pPr>
        <w:pStyle w:val="a3"/>
        <w:rPr>
          <w:szCs w:val="23"/>
        </w:rPr>
      </w:pPr>
      <w:r>
        <w:rPr>
          <w:szCs w:val="23"/>
        </w:rPr>
        <w:t>Логопед.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3"/>
        </w:rPr>
      </w:pPr>
      <w:r>
        <w:rPr>
          <w:color w:val="000000"/>
          <w:szCs w:val="23"/>
        </w:rPr>
        <w:t>По извилистой дорожке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3"/>
        </w:rPr>
      </w:pPr>
      <w:r>
        <w:rPr>
          <w:color w:val="000000"/>
          <w:szCs w:val="23"/>
        </w:rPr>
        <w:t xml:space="preserve">  К речке синей мы дошли.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3"/>
        </w:rPr>
      </w:pPr>
      <w:r>
        <w:rPr>
          <w:color w:val="000000"/>
          <w:szCs w:val="23"/>
        </w:rPr>
        <w:t xml:space="preserve">                Вдруг из воды высунулась рыбка.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3"/>
        </w:rPr>
      </w:pPr>
      <w:r>
        <w:rPr>
          <w:color w:val="000000"/>
          <w:szCs w:val="23"/>
        </w:rPr>
        <w:t>Легкий бег на носках, покачивая перед собой соединенными ладошками.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color w:val="000000"/>
          <w:szCs w:val="23"/>
        </w:rPr>
      </w:pPr>
      <w:r>
        <w:rPr>
          <w:color w:val="000000"/>
          <w:szCs w:val="23"/>
        </w:rPr>
        <w:t>И поплыла по воде быстро – быстро.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3540" w:firstLine="708"/>
        <w:rPr>
          <w:color w:val="000000"/>
          <w:szCs w:val="23"/>
        </w:rPr>
      </w:pPr>
      <w:r>
        <w:rPr>
          <w:color w:val="000000"/>
          <w:szCs w:val="23"/>
        </w:rPr>
        <w:t>Рыбка плавает в воде,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3"/>
        </w:rPr>
      </w:pPr>
      <w:r>
        <w:rPr>
          <w:color w:val="000000"/>
          <w:szCs w:val="23"/>
        </w:rPr>
        <w:t>Мы резвимся на траве.</w:t>
      </w:r>
    </w:p>
    <w:p w:rsidR="00161D64" w:rsidRDefault="00161D64" w:rsidP="00161D64">
      <w:pPr>
        <w:pStyle w:val="2"/>
      </w:pPr>
      <w:r>
        <w:t xml:space="preserve">Дети останавливаются. Когда логопед держит руки внизу, дети хлопают ладонями по коленям и произносят: «Буль – </w:t>
      </w:r>
      <w:proofErr w:type="spellStart"/>
      <w:r>
        <w:t>буль</w:t>
      </w:r>
      <w:proofErr w:type="spellEnd"/>
      <w:r>
        <w:t xml:space="preserve"> – </w:t>
      </w:r>
      <w:proofErr w:type="spellStart"/>
      <w:r>
        <w:t>буль</w:t>
      </w:r>
      <w:proofErr w:type="spellEnd"/>
      <w:r>
        <w:t xml:space="preserve"> …» («Рыбка в воде»).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3"/>
        </w:rPr>
      </w:pPr>
      <w:r>
        <w:rPr>
          <w:color w:val="000000"/>
          <w:szCs w:val="23"/>
        </w:rPr>
        <w:t>Если логопед поднимает руки вверх, дети должны быстро хлопнуть в ладоши («рыбка вынырнула»).</w:t>
      </w:r>
    </w:p>
    <w:p w:rsidR="00161D64" w:rsidRDefault="00161D64" w:rsidP="003B0AFC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      Весь день и целую ночь бежал по лесу Заяц-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>. Наконец наступило утро.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Смотрит 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 xml:space="preserve"> по сторонам, а Родничка нигде нет.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— Эй, Родничок, где ты? 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— А тут я! Посмотри наверх, — отозвался Родничок. Поднял глаза 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 xml:space="preserve"> и видит — в небе облачко покачивается.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19"/>
        </w:rPr>
      </w:pPr>
      <w:r>
        <w:rPr>
          <w:i/>
          <w:iCs/>
          <w:color w:val="000000"/>
          <w:szCs w:val="19"/>
        </w:rPr>
        <w:t xml:space="preserve">— Да как же ты туда попал? — удивился 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>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19"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19"/>
        </w:rPr>
      </w:pPr>
    </w:p>
    <w:p w:rsidR="00161D64" w:rsidRPr="003B0AFC" w:rsidRDefault="00161D64" w:rsidP="00161D6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Упра</w:t>
      </w:r>
      <w:r w:rsidR="003B0AFC">
        <w:rPr>
          <w:b/>
          <w:bCs/>
          <w:color w:val="000000"/>
          <w:szCs w:val="21"/>
        </w:rPr>
        <w:t>жнение 9. Удивление (психолог).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>Ведущий исполняет роль «родничка». Дети, по очереди обраща</w:t>
      </w:r>
      <w:r>
        <w:rPr>
          <w:color w:val="000000"/>
          <w:szCs w:val="22"/>
        </w:rPr>
        <w:softHyphen/>
        <w:t>ясь к ведущему, спрашивают: «Да как же ты туда попал?»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— Ночью я туманом стал, а утром меня солнышко пригрело — я в облачко превратился.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</w:p>
    <w:p w:rsidR="00161D64" w:rsidRPr="003B0AFC" w:rsidRDefault="00161D64" w:rsidP="00161D64">
      <w:pPr>
        <w:shd w:val="clear" w:color="auto" w:fill="FFFFFF"/>
        <w:tabs>
          <w:tab w:val="left" w:pos="2340"/>
        </w:tabs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У</w:t>
      </w:r>
      <w:r w:rsidR="003B0AFC">
        <w:rPr>
          <w:b/>
          <w:bCs/>
          <w:color w:val="000000"/>
          <w:szCs w:val="21"/>
        </w:rPr>
        <w:t>пражнение 10. Облачко (логопед)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>— Как двигается облачко, быстро или медленно? Плавно или резко? Напряженно или расслабленно? Свободно, легко или тяжело, грубо?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>Вот и вы сейчас будете двигаться как облачко: легко, плавно, сво</w:t>
      </w:r>
      <w:r>
        <w:rPr>
          <w:color w:val="000000"/>
          <w:szCs w:val="22"/>
        </w:rPr>
        <w:softHyphen/>
        <w:t>бодно и мягко.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Ведущий с ассистентом держат над головами детей полотно бело</w:t>
      </w:r>
      <w:r>
        <w:rPr>
          <w:color w:val="000000"/>
          <w:szCs w:val="22"/>
        </w:rPr>
        <w:softHyphen/>
        <w:t>го тюля и передвигают его то вправо, то влево, то вниз, то вверх. Дети плавно передвигаются вслед за движением ткани: приседают, если ткань опускается слишком низко, тянутся пальчиками вверх, если ткань высоко.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           Наступила осень. В лесу дождь пошел. Спрятался Заяц. Слы</w:t>
      </w:r>
      <w:r>
        <w:rPr>
          <w:i/>
          <w:iCs/>
          <w:color w:val="000000"/>
          <w:szCs w:val="19"/>
        </w:rPr>
        <w:softHyphen/>
        <w:t>шит — шумит что-то.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— Эй, кто там? — закричал </w:t>
      </w:r>
      <w:proofErr w:type="spellStart"/>
      <w:r>
        <w:rPr>
          <w:i/>
          <w:iCs/>
          <w:color w:val="000000"/>
          <w:szCs w:val="19"/>
        </w:rPr>
        <w:t>Коська</w:t>
      </w:r>
      <w:proofErr w:type="spellEnd"/>
      <w:r>
        <w:rPr>
          <w:i/>
          <w:iCs/>
          <w:color w:val="000000"/>
          <w:szCs w:val="19"/>
        </w:rPr>
        <w:t>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19"/>
        </w:rPr>
      </w:pPr>
      <w:r>
        <w:rPr>
          <w:i/>
          <w:iCs/>
          <w:color w:val="000000"/>
          <w:szCs w:val="19"/>
        </w:rPr>
        <w:t>— Это я, Родничок, обратно вернулся. Из ручейка в речку пре</w:t>
      </w:r>
      <w:r>
        <w:rPr>
          <w:i/>
          <w:iCs/>
          <w:color w:val="000000"/>
          <w:szCs w:val="19"/>
        </w:rPr>
        <w:softHyphen/>
        <w:t>вратился, из речки в туман, из тумана в облачко. Потом вверху похолодало, я дождем стал и на землю упал.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19"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1"/>
        </w:rPr>
        <w:t xml:space="preserve">Упражнение 11. </w:t>
      </w:r>
      <w:r w:rsidR="003B0AFC">
        <w:rPr>
          <w:b/>
          <w:bCs/>
          <w:color w:val="000000"/>
          <w:szCs w:val="22"/>
        </w:rPr>
        <w:t xml:space="preserve"> Массаж спины «Дождь»</w:t>
      </w:r>
    </w:p>
    <w:p w:rsidR="00161D64" w:rsidRDefault="00161D64" w:rsidP="00161D64">
      <w:pPr>
        <w:pStyle w:val="a3"/>
      </w:pPr>
      <w:r>
        <w:t xml:space="preserve">Дети встают друг за другом «паровозиком» </w:t>
      </w:r>
      <w:r w:rsidR="003B0AFC">
        <w:t>и выполняют следующие движения.</w:t>
      </w:r>
    </w:p>
    <w:p w:rsidR="003B0AFC" w:rsidRDefault="003B0AFC" w:rsidP="00161D64">
      <w:pPr>
        <w:pStyle w:val="a3"/>
      </w:pPr>
    </w:p>
    <w:p w:rsidR="00161D64" w:rsidRDefault="003B0AFC" w:rsidP="003B0AFC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Логопед.</w:t>
      </w:r>
      <w:r w:rsidR="00161D64">
        <w:rPr>
          <w:color w:val="000000"/>
          <w:szCs w:val="22"/>
        </w:rPr>
        <w:t xml:space="preserve">       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Дождь</w:t>
      </w:r>
      <w:proofErr w:type="gramStart"/>
      <w:r>
        <w:rPr>
          <w:color w:val="000000"/>
          <w:szCs w:val="22"/>
        </w:rPr>
        <w:t>!Д</w:t>
      </w:r>
      <w:proofErr w:type="gramEnd"/>
      <w:r>
        <w:rPr>
          <w:color w:val="000000"/>
          <w:szCs w:val="22"/>
        </w:rPr>
        <w:t xml:space="preserve">ождь! Надо </w:t>
      </w:r>
      <w:r>
        <w:rPr>
          <w:color w:val="000000"/>
          <w:szCs w:val="22"/>
        </w:rPr>
        <w:t xml:space="preserve">нам                           </w:t>
      </w:r>
      <w:r>
        <w:rPr>
          <w:color w:val="000000"/>
          <w:szCs w:val="22"/>
        </w:rPr>
        <w:t>Хлопки ладонями по спине.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Расходиться по домам.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Гром! Гром, как из пушек.</w:t>
      </w:r>
      <w:r>
        <w:rPr>
          <w:color w:val="000000"/>
          <w:szCs w:val="22"/>
        </w:rPr>
        <w:t xml:space="preserve">                         Поколачивание кулачками.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lastRenderedPageBreak/>
        <w:t>Нынче праздник лягушек.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Град! Град! Сыплет град!</w:t>
      </w:r>
      <w:r>
        <w:rPr>
          <w:color w:val="000000"/>
          <w:szCs w:val="22"/>
        </w:rPr>
        <w:t xml:space="preserve">                           </w:t>
      </w:r>
      <w:r>
        <w:rPr>
          <w:color w:val="000000"/>
          <w:szCs w:val="22"/>
        </w:rPr>
        <w:t>Посту</w:t>
      </w:r>
      <w:r>
        <w:rPr>
          <w:color w:val="000000"/>
          <w:szCs w:val="22"/>
        </w:rPr>
        <w:t>кивание пальчиками.</w:t>
      </w:r>
    </w:p>
    <w:p w:rsidR="00161D64" w:rsidRPr="00161D64" w:rsidRDefault="00161D64" w:rsidP="00161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  <w:r>
        <w:t xml:space="preserve">Все под крышами сидят!                            </w:t>
      </w:r>
      <w:r>
        <w:rPr>
          <w:color w:val="000000"/>
          <w:szCs w:val="22"/>
        </w:rPr>
        <w:t>Поглаживание спины ладошками.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Только мой братишка в луже</w:t>
      </w:r>
      <w:r>
        <w:t xml:space="preserve">.                    </w:t>
      </w:r>
      <w:r>
        <w:rPr>
          <w:color w:val="000000"/>
          <w:szCs w:val="22"/>
        </w:rPr>
        <w:t xml:space="preserve">Дети поворачиваются на 180° и делают 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Ловит рыбу нам на ужин</w:t>
      </w:r>
      <w:proofErr w:type="gramStart"/>
      <w:r>
        <w:rPr>
          <w:color w:val="000000"/>
          <w:szCs w:val="22"/>
        </w:rPr>
        <w:t>.</w:t>
      </w:r>
      <w:proofErr w:type="gramEnd"/>
      <w:r>
        <w:t xml:space="preserve">                           </w:t>
      </w:r>
      <w:proofErr w:type="gramStart"/>
      <w:r>
        <w:rPr>
          <w:color w:val="000000"/>
          <w:szCs w:val="22"/>
        </w:rPr>
        <w:t>м</w:t>
      </w:r>
      <w:proofErr w:type="gramEnd"/>
      <w:r>
        <w:rPr>
          <w:color w:val="000000"/>
          <w:szCs w:val="22"/>
        </w:rPr>
        <w:t>ассаж еще раз.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  <w:szCs w:val="19"/>
        </w:rPr>
        <w:t xml:space="preserve">           Скоро дожди кончат</w:t>
      </w:r>
      <w:r>
        <w:rPr>
          <w:i/>
          <w:iCs/>
          <w:color w:val="000000"/>
          <w:szCs w:val="19"/>
        </w:rPr>
        <w:softHyphen/>
        <w:t>ся, зима придет, и мы снова встретимся.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Cs w:val="19"/>
        </w:rPr>
      </w:pPr>
      <w:r>
        <w:rPr>
          <w:i/>
          <w:iCs/>
          <w:color w:val="000000"/>
          <w:szCs w:val="19"/>
        </w:rPr>
        <w:t>Так и случилось. Наступила зима. Зайчик к зиме цвет поме</w:t>
      </w:r>
      <w:r>
        <w:rPr>
          <w:i/>
          <w:iCs/>
          <w:color w:val="000000"/>
          <w:szCs w:val="19"/>
        </w:rPr>
        <w:softHyphen/>
        <w:t xml:space="preserve">нял, из </w:t>
      </w:r>
      <w:proofErr w:type="gramStart"/>
      <w:r>
        <w:rPr>
          <w:i/>
          <w:iCs/>
          <w:color w:val="000000"/>
          <w:szCs w:val="19"/>
        </w:rPr>
        <w:t>серого</w:t>
      </w:r>
      <w:proofErr w:type="gramEnd"/>
      <w:r>
        <w:rPr>
          <w:i/>
          <w:iCs/>
          <w:color w:val="000000"/>
          <w:szCs w:val="19"/>
        </w:rPr>
        <w:t xml:space="preserve"> белым стал, а Родничок из тучи теперь уже снегом вернулся и до весны в сугроб превратился.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19"/>
        </w:rPr>
      </w:pPr>
    </w:p>
    <w:p w:rsidR="00161D64" w:rsidRDefault="00161D64" w:rsidP="00161D64">
      <w:pPr>
        <w:pStyle w:val="a3"/>
        <w:rPr>
          <w:b/>
          <w:bCs/>
          <w:szCs w:val="19"/>
        </w:rPr>
      </w:pPr>
      <w:r>
        <w:rPr>
          <w:b/>
          <w:bCs/>
          <w:szCs w:val="19"/>
        </w:rPr>
        <w:t xml:space="preserve">Упражнение 12. Стихотворение «как </w:t>
      </w:r>
      <w:r w:rsidR="008714EB">
        <w:rPr>
          <w:b/>
          <w:bCs/>
          <w:szCs w:val="19"/>
        </w:rPr>
        <w:t>на горке снег, снег»</w:t>
      </w:r>
      <w:proofErr w:type="gramStart"/>
      <w:r w:rsidR="008714EB">
        <w:rPr>
          <w:b/>
          <w:bCs/>
          <w:szCs w:val="19"/>
        </w:rPr>
        <w:t>.</w:t>
      </w:r>
      <w:proofErr w:type="gramEnd"/>
      <w:r w:rsidR="008714EB">
        <w:rPr>
          <w:b/>
          <w:bCs/>
          <w:szCs w:val="19"/>
        </w:rPr>
        <w:t xml:space="preserve"> (</w:t>
      </w:r>
      <w:proofErr w:type="gramStart"/>
      <w:r w:rsidR="008714EB">
        <w:rPr>
          <w:b/>
          <w:bCs/>
          <w:szCs w:val="19"/>
        </w:rPr>
        <w:t>л</w:t>
      </w:r>
      <w:proofErr w:type="gramEnd"/>
      <w:r w:rsidR="008714EB">
        <w:rPr>
          <w:b/>
          <w:bCs/>
          <w:szCs w:val="19"/>
        </w:rPr>
        <w:t>огопед)</w:t>
      </w:r>
    </w:p>
    <w:p w:rsidR="00161D64" w:rsidRDefault="00161D64" w:rsidP="00161D64">
      <w:pPr>
        <w:pStyle w:val="a3"/>
        <w:jc w:val="center"/>
        <w:rPr>
          <w:szCs w:val="19"/>
        </w:rPr>
      </w:pPr>
      <w:r>
        <w:rPr>
          <w:szCs w:val="19"/>
        </w:rPr>
        <w:t>Как на горке – снег, снег,</w:t>
      </w:r>
    </w:p>
    <w:p w:rsidR="00161D64" w:rsidRDefault="00161D64" w:rsidP="00161D64">
      <w:pPr>
        <w:pStyle w:val="a3"/>
        <w:rPr>
          <w:szCs w:val="19"/>
        </w:rPr>
      </w:pPr>
      <w:r>
        <w:rPr>
          <w:szCs w:val="19"/>
        </w:rPr>
        <w:t>Поднять руки вверх, а на слова «снег, снег» - опустить свободно кисти.</w:t>
      </w:r>
    </w:p>
    <w:p w:rsidR="00161D64" w:rsidRDefault="00161D64" w:rsidP="00161D64">
      <w:pPr>
        <w:pStyle w:val="a3"/>
        <w:jc w:val="center"/>
        <w:rPr>
          <w:szCs w:val="19"/>
        </w:rPr>
      </w:pPr>
      <w:r>
        <w:rPr>
          <w:szCs w:val="19"/>
        </w:rPr>
        <w:t>И под горкой -  снег, снег,</w:t>
      </w:r>
    </w:p>
    <w:p w:rsidR="00161D64" w:rsidRDefault="00161D64" w:rsidP="00161D64">
      <w:pPr>
        <w:pStyle w:val="a3"/>
        <w:rPr>
          <w:szCs w:val="19"/>
        </w:rPr>
      </w:pPr>
      <w:r>
        <w:rPr>
          <w:szCs w:val="19"/>
        </w:rPr>
        <w:t>Опустить руки вниз.</w:t>
      </w:r>
    </w:p>
    <w:p w:rsidR="00161D64" w:rsidRDefault="00161D64" w:rsidP="00161D64">
      <w:pPr>
        <w:pStyle w:val="a3"/>
        <w:ind w:left="3540"/>
        <w:rPr>
          <w:szCs w:val="19"/>
        </w:rPr>
      </w:pPr>
      <w:r>
        <w:rPr>
          <w:szCs w:val="19"/>
        </w:rPr>
        <w:t xml:space="preserve">         И на елке -  снег, снег,</w:t>
      </w:r>
    </w:p>
    <w:p w:rsidR="00161D64" w:rsidRDefault="00161D64" w:rsidP="00161D64">
      <w:pPr>
        <w:pStyle w:val="a3"/>
        <w:rPr>
          <w:szCs w:val="19"/>
        </w:rPr>
      </w:pPr>
      <w:r>
        <w:rPr>
          <w:szCs w:val="19"/>
        </w:rPr>
        <w:t>Соединить ладони «домиком».</w:t>
      </w:r>
    </w:p>
    <w:p w:rsidR="00161D64" w:rsidRDefault="00161D64" w:rsidP="00161D64">
      <w:pPr>
        <w:pStyle w:val="a3"/>
        <w:jc w:val="center"/>
        <w:rPr>
          <w:szCs w:val="19"/>
        </w:rPr>
      </w:pPr>
      <w:r>
        <w:rPr>
          <w:szCs w:val="19"/>
        </w:rPr>
        <w:t>И под елкой  - снег, снег.</w:t>
      </w:r>
    </w:p>
    <w:p w:rsidR="00161D64" w:rsidRDefault="00161D64" w:rsidP="00161D64">
      <w:pPr>
        <w:pStyle w:val="a3"/>
        <w:rPr>
          <w:szCs w:val="19"/>
        </w:rPr>
      </w:pPr>
      <w:r>
        <w:rPr>
          <w:szCs w:val="19"/>
        </w:rPr>
        <w:t>Опустить руки вниз.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bookmarkStart w:id="0" w:name="_GoBack"/>
      <w:bookmarkEnd w:id="0"/>
    </w:p>
    <w:p w:rsidR="00161D64" w:rsidRPr="003B0AFC" w:rsidRDefault="00161D64" w:rsidP="00161D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Упражнение 13.</w:t>
      </w:r>
      <w:r w:rsidR="003B0AFC">
        <w:rPr>
          <w:b/>
          <w:bCs/>
          <w:color w:val="000000"/>
          <w:szCs w:val="21"/>
        </w:rPr>
        <w:t xml:space="preserve"> Сугробы и солнышко (психолог).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>Один ребенок — «солнышко», остальные превращаются в «сугро</w:t>
      </w:r>
      <w:r>
        <w:rPr>
          <w:color w:val="000000"/>
          <w:szCs w:val="22"/>
        </w:rPr>
        <w:softHyphen/>
        <w:t>бы» и замирают в статичной позе. «Солнышко» рассматривает «сугро</w:t>
      </w:r>
      <w:r>
        <w:rPr>
          <w:color w:val="000000"/>
          <w:szCs w:val="22"/>
        </w:rPr>
        <w:softHyphen/>
        <w:t>бы», сравнивает их со знакомыми объектами. Ведущий спрашивает детей, во что или в кого они превратились. Затем «солнышко» мягким и нежным прикосновением помогает «сугробам» растаять.</w:t>
      </w:r>
    </w:p>
    <w:p w:rsidR="00161D64" w:rsidRDefault="00161D64" w:rsidP="00161D64">
      <w:pPr>
        <w:pStyle w:val="a3"/>
      </w:pPr>
      <w:r>
        <w:t>«Растаявшие сугробы» ложатся на пол, «растекаются» по полу, рас</w:t>
      </w:r>
      <w:r>
        <w:softHyphen/>
        <w:t>слабляются и слушают ощущения в теле.</w:t>
      </w:r>
    </w:p>
    <w:p w:rsidR="00161D64" w:rsidRDefault="00161D64" w:rsidP="00161D64">
      <w:pPr>
        <w:pStyle w:val="a3"/>
      </w:pPr>
    </w:p>
    <w:p w:rsidR="00161D64" w:rsidRDefault="00161D64" w:rsidP="00161D64">
      <w:pPr>
        <w:pStyle w:val="a3"/>
        <w:rPr>
          <w:b/>
          <w:bCs/>
        </w:rPr>
      </w:pPr>
      <w:r>
        <w:rPr>
          <w:b/>
          <w:bCs/>
        </w:rPr>
        <w:t>Упражнение 14. Ри</w:t>
      </w:r>
      <w:r w:rsidR="003B0AFC">
        <w:rPr>
          <w:b/>
          <w:bCs/>
        </w:rPr>
        <w:t>тмическая игра «Капли</w:t>
      </w:r>
      <w:proofErr w:type="gramStart"/>
      <w:r w:rsidR="003B0AFC">
        <w:rPr>
          <w:b/>
          <w:bCs/>
        </w:rPr>
        <w:t>»(</w:t>
      </w:r>
      <w:proofErr w:type="gramEnd"/>
      <w:r w:rsidR="003B0AFC">
        <w:rPr>
          <w:b/>
          <w:bCs/>
        </w:rPr>
        <w:t>логопед)</w:t>
      </w:r>
    </w:p>
    <w:p w:rsidR="00161D64" w:rsidRDefault="00161D64" w:rsidP="00161D64">
      <w:pPr>
        <w:pStyle w:val="a3"/>
      </w:pPr>
      <w:r>
        <w:t>Логопед.</w:t>
      </w:r>
    </w:p>
    <w:p w:rsidR="00161D64" w:rsidRDefault="00161D64" w:rsidP="00161D64">
      <w:pPr>
        <w:pStyle w:val="a3"/>
        <w:jc w:val="center"/>
      </w:pPr>
      <w:r>
        <w:t xml:space="preserve"> Стало солнце пригревать,</w:t>
      </w:r>
    </w:p>
    <w:p w:rsidR="00161D64" w:rsidRDefault="00161D64" w:rsidP="00161D64">
      <w:pPr>
        <w:pStyle w:val="a3"/>
        <w:jc w:val="both"/>
      </w:pPr>
      <w:r>
        <w:t>Поднять ладошки вверх.</w:t>
      </w:r>
    </w:p>
    <w:p w:rsidR="00161D64" w:rsidRDefault="00161D64" w:rsidP="00161D64">
      <w:pPr>
        <w:pStyle w:val="a3"/>
        <w:jc w:val="center"/>
      </w:pPr>
      <w:r>
        <w:t>Стали капельки стучать.</w:t>
      </w:r>
    </w:p>
    <w:p w:rsidR="00161D64" w:rsidRDefault="00161D64" w:rsidP="00161D64">
      <w:pPr>
        <w:pStyle w:val="a3"/>
        <w:jc w:val="center"/>
      </w:pPr>
      <w:r>
        <w:t>Капля – раз, капля – два,</w:t>
      </w:r>
    </w:p>
    <w:p w:rsidR="00161D64" w:rsidRDefault="00161D64" w:rsidP="00161D64">
      <w:pPr>
        <w:pStyle w:val="a3"/>
        <w:jc w:val="center"/>
      </w:pPr>
      <w:r>
        <w:t xml:space="preserve">Капли медленно </w:t>
      </w:r>
      <w:proofErr w:type="gramStart"/>
      <w:r>
        <w:t>сперва</w:t>
      </w:r>
      <w:proofErr w:type="gramEnd"/>
      <w:r>
        <w:t>.</w:t>
      </w:r>
    </w:p>
    <w:p w:rsidR="00161D64" w:rsidRDefault="00161D64" w:rsidP="00161D64">
      <w:pPr>
        <w:pStyle w:val="a3"/>
      </w:pPr>
      <w:r>
        <w:t>Указательным пальцем правой руки ударять по ладони левой половинными длительностями.</w:t>
      </w:r>
    </w:p>
    <w:p w:rsidR="00161D64" w:rsidRDefault="00161D64" w:rsidP="00161D64">
      <w:pPr>
        <w:pStyle w:val="a3"/>
        <w:ind w:left="3540"/>
      </w:pPr>
      <w:r>
        <w:t xml:space="preserve">           Поскорее, поскорее,</w:t>
      </w:r>
    </w:p>
    <w:p w:rsidR="00161D64" w:rsidRDefault="00161D64" w:rsidP="00161D64">
      <w:pPr>
        <w:pStyle w:val="a3"/>
        <w:jc w:val="center"/>
      </w:pPr>
      <w:r>
        <w:t>Все быстрее и быстрее.</w:t>
      </w:r>
    </w:p>
    <w:p w:rsidR="00161D64" w:rsidRDefault="00161D64" w:rsidP="00161D64">
      <w:pPr>
        <w:pStyle w:val="a3"/>
      </w:pPr>
      <w:r>
        <w:t xml:space="preserve">Хлопать правой ладошкой </w:t>
      </w:r>
      <w:proofErr w:type="gramStart"/>
      <w:r>
        <w:t>по</w:t>
      </w:r>
      <w:proofErr w:type="gramEnd"/>
      <w:r>
        <w:t xml:space="preserve"> левой в ритме четвертей.</w:t>
      </w:r>
    </w:p>
    <w:p w:rsidR="00161D64" w:rsidRDefault="00161D64" w:rsidP="00161D64">
      <w:pPr>
        <w:pStyle w:val="a3"/>
        <w:jc w:val="center"/>
      </w:pPr>
      <w:r>
        <w:t>А потом, потом, потом</w:t>
      </w:r>
    </w:p>
    <w:p w:rsidR="00161D64" w:rsidRDefault="00161D64" w:rsidP="00161D64">
      <w:pPr>
        <w:pStyle w:val="a3"/>
      </w:pPr>
      <w:r>
        <w:t>Хлопать в ладоши восьмыми длительностями.</w:t>
      </w:r>
    </w:p>
    <w:p w:rsidR="00161D64" w:rsidRDefault="00161D64" w:rsidP="00161D64">
      <w:pPr>
        <w:pStyle w:val="a3"/>
        <w:jc w:val="center"/>
      </w:pPr>
      <w:r>
        <w:t xml:space="preserve">  Все бегом, бегом, бегом.</w:t>
      </w:r>
    </w:p>
    <w:p w:rsidR="00161D64" w:rsidRDefault="00161D64" w:rsidP="00161D64">
      <w:pPr>
        <w:pStyle w:val="a3"/>
        <w:ind w:left="3540" w:firstLine="708"/>
      </w:pPr>
      <w:r>
        <w:t>Побежали ручейки,</w:t>
      </w:r>
    </w:p>
    <w:p w:rsidR="00161D64" w:rsidRDefault="00161D64" w:rsidP="00161D64">
      <w:pPr>
        <w:pStyle w:val="a3"/>
        <w:ind w:left="3540" w:firstLine="708"/>
      </w:pPr>
      <w:r>
        <w:t xml:space="preserve">Их </w:t>
      </w:r>
      <w:proofErr w:type="gramStart"/>
      <w:r>
        <w:t>попробуй</w:t>
      </w:r>
      <w:proofErr w:type="gramEnd"/>
      <w:r>
        <w:t xml:space="preserve"> догони!</w:t>
      </w:r>
    </w:p>
    <w:p w:rsidR="00161D64" w:rsidRDefault="00161D64" w:rsidP="00161D64">
      <w:pPr>
        <w:pStyle w:val="a3"/>
        <w:jc w:val="both"/>
      </w:pPr>
      <w:r>
        <w:t>Быстро (шестнадцатыми) пробежать пальчиками по коленям.</w:t>
      </w:r>
    </w:p>
    <w:p w:rsidR="00161D64" w:rsidRDefault="00161D64" w:rsidP="00161D64">
      <w:pPr>
        <w:pStyle w:val="a3"/>
        <w:jc w:val="center"/>
      </w:pPr>
      <w:r>
        <w:t>На реке растаял лед –</w:t>
      </w:r>
    </w:p>
    <w:p w:rsidR="00161D64" w:rsidRDefault="00161D64" w:rsidP="00161D64">
      <w:pPr>
        <w:pStyle w:val="a3"/>
        <w:jc w:val="center"/>
      </w:pPr>
      <w:r>
        <w:t xml:space="preserve"> Прямо в лес вода идет.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ind w:left="1416" w:firstLine="708"/>
      </w:pPr>
      <w:r>
        <w:rPr>
          <w:b/>
          <w:bCs/>
          <w:i/>
          <w:iCs/>
          <w:color w:val="000000"/>
          <w:szCs w:val="23"/>
        </w:rPr>
        <w:t>Итоговая беседа (логопед)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>— Сказка закончилась. Давайте припомним все превращения и из</w:t>
      </w:r>
      <w:r>
        <w:rPr>
          <w:color w:val="000000"/>
          <w:szCs w:val="22"/>
        </w:rPr>
        <w:softHyphen/>
        <w:t>менения Родничка и назовем их.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lastRenderedPageBreak/>
        <w:t xml:space="preserve">Дети по очереди рассказывают о превращениях Родничка. </w:t>
      </w:r>
      <w:proofErr w:type="gramStart"/>
      <w:r>
        <w:rPr>
          <w:color w:val="000000"/>
          <w:szCs w:val="22"/>
        </w:rPr>
        <w:t>(Сна</w:t>
      </w:r>
      <w:r>
        <w:rPr>
          <w:color w:val="000000"/>
          <w:szCs w:val="22"/>
        </w:rPr>
        <w:softHyphen/>
        <w:t>чала Родничок превратился в ручей.</w:t>
      </w:r>
      <w:proofErr w:type="gramEnd"/>
      <w:r>
        <w:rPr>
          <w:color w:val="000000"/>
          <w:szCs w:val="22"/>
        </w:rPr>
        <w:t xml:space="preserve"> Потом он стал рекой. Затем Родничок поднялся вверх и превратился в облачко. Из облачка Родничок выпал на землю дождем. </w:t>
      </w:r>
      <w:proofErr w:type="gramStart"/>
      <w:r>
        <w:rPr>
          <w:color w:val="000000"/>
          <w:szCs w:val="22"/>
        </w:rPr>
        <w:t>Зимой Родничок стал снегом.)</w:t>
      </w:r>
      <w:proofErr w:type="gramEnd"/>
    </w:p>
    <w:p w:rsidR="00161D64" w:rsidRDefault="00161D64" w:rsidP="00161D6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Вы устали? Вам трудно было? Что вам больше всего понра</w:t>
      </w:r>
      <w:r>
        <w:rPr>
          <w:color w:val="000000"/>
          <w:szCs w:val="22"/>
        </w:rPr>
        <w:softHyphen/>
        <w:t>вилось?</w:t>
      </w: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</w:p>
    <w:p w:rsidR="00161D64" w:rsidRDefault="00161D64" w:rsidP="00161D64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</w:p>
    <w:p w:rsidR="005B5B8F" w:rsidRDefault="005B5B8F"/>
    <w:sectPr w:rsidR="005B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FF" w:rsidRDefault="005257FF" w:rsidP="003B0AFC">
      <w:r>
        <w:separator/>
      </w:r>
    </w:p>
  </w:endnote>
  <w:endnote w:type="continuationSeparator" w:id="0">
    <w:p w:rsidR="005257FF" w:rsidRDefault="005257FF" w:rsidP="003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FF" w:rsidRDefault="005257FF" w:rsidP="003B0AFC">
      <w:r>
        <w:separator/>
      </w:r>
    </w:p>
  </w:footnote>
  <w:footnote w:type="continuationSeparator" w:id="0">
    <w:p w:rsidR="005257FF" w:rsidRDefault="005257FF" w:rsidP="003B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5E7D"/>
    <w:multiLevelType w:val="hybridMultilevel"/>
    <w:tmpl w:val="596C1F5C"/>
    <w:lvl w:ilvl="0" w:tplc="6B0E8DAA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B045A9"/>
    <w:multiLevelType w:val="hybridMultilevel"/>
    <w:tmpl w:val="9F807024"/>
    <w:lvl w:ilvl="0" w:tplc="C1C2B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BE2E6C"/>
    <w:multiLevelType w:val="hybridMultilevel"/>
    <w:tmpl w:val="E2487AAA"/>
    <w:lvl w:ilvl="0" w:tplc="573AC06E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4B"/>
    <w:rsid w:val="00161D64"/>
    <w:rsid w:val="003B0AFC"/>
    <w:rsid w:val="004E5C4B"/>
    <w:rsid w:val="005257FF"/>
    <w:rsid w:val="005B5B8F"/>
    <w:rsid w:val="0087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D64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D64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161D64"/>
    <w:pPr>
      <w:shd w:val="clear" w:color="auto" w:fill="FFFFFF"/>
      <w:autoSpaceDE w:val="0"/>
      <w:autoSpaceDN w:val="0"/>
      <w:adjustRightInd w:val="0"/>
    </w:pPr>
    <w:rPr>
      <w:i/>
      <w:iCs/>
      <w:color w:val="000000"/>
      <w:szCs w:val="19"/>
    </w:rPr>
  </w:style>
  <w:style w:type="character" w:customStyle="1" w:styleId="20">
    <w:name w:val="Основной текст 2 Знак"/>
    <w:basedOn w:val="a0"/>
    <w:link w:val="2"/>
    <w:semiHidden/>
    <w:rsid w:val="00161D64"/>
    <w:rPr>
      <w:rFonts w:ascii="Times New Roman" w:eastAsia="Times New Roman" w:hAnsi="Times New Roman" w:cs="Times New Roman"/>
      <w:i/>
      <w:iCs/>
      <w:color w:val="000000"/>
      <w:sz w:val="24"/>
      <w:szCs w:val="19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161D64"/>
    <w:pPr>
      <w:shd w:val="clear" w:color="auto" w:fill="FFFFFF"/>
      <w:autoSpaceDE w:val="0"/>
      <w:autoSpaceDN w:val="0"/>
      <w:adjustRightInd w:val="0"/>
    </w:pPr>
    <w:rPr>
      <w:color w:val="000000"/>
      <w:szCs w:val="22"/>
    </w:rPr>
  </w:style>
  <w:style w:type="character" w:customStyle="1" w:styleId="a4">
    <w:name w:val="Основной текст Знак"/>
    <w:basedOn w:val="a0"/>
    <w:link w:val="a3"/>
    <w:semiHidden/>
    <w:rsid w:val="00161D64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3B0A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A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D64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D64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161D64"/>
    <w:pPr>
      <w:shd w:val="clear" w:color="auto" w:fill="FFFFFF"/>
      <w:autoSpaceDE w:val="0"/>
      <w:autoSpaceDN w:val="0"/>
      <w:adjustRightInd w:val="0"/>
    </w:pPr>
    <w:rPr>
      <w:i/>
      <w:iCs/>
      <w:color w:val="000000"/>
      <w:szCs w:val="19"/>
    </w:rPr>
  </w:style>
  <w:style w:type="character" w:customStyle="1" w:styleId="20">
    <w:name w:val="Основной текст 2 Знак"/>
    <w:basedOn w:val="a0"/>
    <w:link w:val="2"/>
    <w:semiHidden/>
    <w:rsid w:val="00161D64"/>
    <w:rPr>
      <w:rFonts w:ascii="Times New Roman" w:eastAsia="Times New Roman" w:hAnsi="Times New Roman" w:cs="Times New Roman"/>
      <w:i/>
      <w:iCs/>
      <w:color w:val="000000"/>
      <w:sz w:val="24"/>
      <w:szCs w:val="19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161D64"/>
    <w:pPr>
      <w:shd w:val="clear" w:color="auto" w:fill="FFFFFF"/>
      <w:autoSpaceDE w:val="0"/>
      <w:autoSpaceDN w:val="0"/>
      <w:adjustRightInd w:val="0"/>
    </w:pPr>
    <w:rPr>
      <w:color w:val="000000"/>
      <w:szCs w:val="22"/>
    </w:rPr>
  </w:style>
  <w:style w:type="character" w:customStyle="1" w:styleId="a4">
    <w:name w:val="Основной текст Знак"/>
    <w:basedOn w:val="a0"/>
    <w:link w:val="a3"/>
    <w:semiHidden/>
    <w:rsid w:val="00161D64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3B0A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A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1763</Words>
  <Characters>10050</Characters>
  <Application>Microsoft Office Word</Application>
  <DocSecurity>0</DocSecurity>
  <Lines>83</Lines>
  <Paragraphs>23</Paragraphs>
  <ScaleCrop>false</ScaleCrop>
  <Company>Home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2014-05-19T16:34:00Z</dcterms:created>
  <dcterms:modified xsi:type="dcterms:W3CDTF">2014-05-19T16:43:00Z</dcterms:modified>
</cp:coreProperties>
</file>