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C7" w:rsidRPr="00D62ABF" w:rsidRDefault="007F2C12" w:rsidP="00D62AB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«ИГРАЕМ ВМЕСТЕ</w:t>
      </w:r>
      <w:r w:rsidR="00C359F4" w:rsidRPr="00D62ABF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5855C7" w:rsidRPr="00D62ABF" w:rsidRDefault="005855C7" w:rsidP="00D62AB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855C7" w:rsidRPr="00D62ABF" w:rsidRDefault="00D62ABF" w:rsidP="00737ED1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855C7" w:rsidRPr="00D62ABF">
        <w:rPr>
          <w:rFonts w:ascii="Times New Roman" w:hAnsi="Times New Roman" w:cs="Times New Roman"/>
          <w:sz w:val="28"/>
          <w:szCs w:val="28"/>
        </w:rPr>
        <w:t xml:space="preserve">Бакланова </w:t>
      </w:r>
      <w:proofErr w:type="spellStart"/>
      <w:r w:rsidR="005855C7" w:rsidRPr="00D62ABF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="005855C7" w:rsidRPr="00D62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5C7" w:rsidRPr="00D62ABF">
        <w:rPr>
          <w:rFonts w:ascii="Times New Roman" w:hAnsi="Times New Roman" w:cs="Times New Roman"/>
          <w:sz w:val="28"/>
          <w:szCs w:val="28"/>
        </w:rPr>
        <w:t>Сафиевна</w:t>
      </w:r>
      <w:proofErr w:type="spellEnd"/>
      <w:r w:rsidR="00737E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55C7" w:rsidRPr="00D62ABF">
        <w:rPr>
          <w:rFonts w:ascii="Times New Roman" w:hAnsi="Times New Roman" w:cs="Times New Roman"/>
          <w:sz w:val="28"/>
          <w:szCs w:val="28"/>
        </w:rPr>
        <w:t>воспитатель</w:t>
      </w:r>
      <w:r w:rsidR="00737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2ABF" w:rsidRDefault="00D62ABF" w:rsidP="00D6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5855C7" w:rsidRPr="00D62ABF">
        <w:rPr>
          <w:rFonts w:ascii="Times New Roman" w:eastAsia="Times New Roman" w:hAnsi="Times New Roman" w:cs="Times New Roman"/>
          <w:sz w:val="28"/>
          <w:szCs w:val="28"/>
        </w:rPr>
        <w:t>МБД</w:t>
      </w:r>
      <w:r w:rsidRPr="00D62ABF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5C7" w:rsidRPr="00D62ABF">
        <w:rPr>
          <w:rFonts w:ascii="Times New Roman" w:eastAsia="Times New Roman" w:hAnsi="Times New Roman" w:cs="Times New Roman"/>
          <w:sz w:val="28"/>
          <w:szCs w:val="28"/>
        </w:rPr>
        <w:t>детский сад № 81 «</w:t>
      </w:r>
      <w:proofErr w:type="spellStart"/>
      <w:r w:rsidR="005855C7" w:rsidRPr="00D62ABF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="005855C7" w:rsidRPr="00D62AB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855C7" w:rsidRPr="00D62ABF" w:rsidRDefault="00D62ABF" w:rsidP="00D62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855C7" w:rsidRPr="00D62ABF">
        <w:rPr>
          <w:rFonts w:ascii="Times New Roman" w:eastAsia="Times New Roman" w:hAnsi="Times New Roman" w:cs="Times New Roman"/>
          <w:sz w:val="28"/>
          <w:szCs w:val="28"/>
        </w:rPr>
        <w:t>г. Сургут,</w:t>
      </w:r>
      <w:r w:rsidR="005855C7" w:rsidRPr="00D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Тюменской области</w:t>
      </w:r>
    </w:p>
    <w:p w:rsidR="007E37D7" w:rsidRDefault="007E37D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7B2" w:rsidRDefault="001567B2" w:rsidP="001567B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«Каждый ребёнок хочет играть, то есть жить…»</w:t>
      </w:r>
    </w:p>
    <w:p w:rsidR="001567B2" w:rsidRPr="001567B2" w:rsidRDefault="001567B2" w:rsidP="001567B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Василий Белов</w:t>
      </w:r>
    </w:p>
    <w:p w:rsidR="007E37D7" w:rsidRPr="007E37D7" w:rsidRDefault="007E37D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самое серьёзное занятие для детей.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- Мамочка, разреши мне сегодня надеть в детский сад новое розовое платье с вышивкой.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 xml:space="preserve">- Нет, я не </w:t>
      </w:r>
      <w:proofErr w:type="spellStart"/>
      <w:r w:rsidRPr="00D62ABF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2AB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62ABF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2ABF">
        <w:rPr>
          <w:rFonts w:ascii="Times New Roman" w:hAnsi="Times New Roman" w:cs="Times New Roman"/>
          <w:sz w:val="28"/>
          <w:szCs w:val="28"/>
        </w:rPr>
        <w:t>! А платье можно выстирать!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- И будет оно уже не новое, а старое.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- Мамуля! А можно я сегодня не пойду в детский сад?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- Нельзя! Разве сегодня выходной? Живо одевайся, а то я из-за тебя на работу опоздаю… Ты где? Опять фокус</w:t>
      </w:r>
      <w:r w:rsidR="001C4914">
        <w:rPr>
          <w:rFonts w:ascii="Times New Roman" w:hAnsi="Times New Roman" w:cs="Times New Roman"/>
          <w:sz w:val="28"/>
          <w:szCs w:val="28"/>
        </w:rPr>
        <w:t>ничае</w:t>
      </w:r>
      <w:r w:rsidR="007E37D7">
        <w:rPr>
          <w:rFonts w:ascii="Times New Roman" w:hAnsi="Times New Roman" w:cs="Times New Roman"/>
          <w:sz w:val="28"/>
          <w:szCs w:val="28"/>
        </w:rPr>
        <w:t>шь? Сейчас возьму ремень</w:t>
      </w:r>
      <w:proofErr w:type="gramStart"/>
      <w:r w:rsidR="007E37D7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D62ABF">
        <w:rPr>
          <w:rFonts w:ascii="Times New Roman" w:hAnsi="Times New Roman" w:cs="Times New Roman"/>
          <w:sz w:val="28"/>
          <w:szCs w:val="28"/>
        </w:rPr>
        <w:t>читаю до пяти…</w:t>
      </w:r>
    </w:p>
    <w:p w:rsidR="005855C7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Не правда ли знакомая всем картина. Нав</w:t>
      </w:r>
      <w:r w:rsidR="00C63B4E">
        <w:rPr>
          <w:rFonts w:ascii="Times New Roman" w:hAnsi="Times New Roman" w:cs="Times New Roman"/>
          <w:sz w:val="28"/>
          <w:szCs w:val="28"/>
        </w:rPr>
        <w:t xml:space="preserve">ерняка, каждый </w:t>
      </w:r>
      <w:r w:rsidRPr="00D62ABF">
        <w:rPr>
          <w:rFonts w:ascii="Times New Roman" w:hAnsi="Times New Roman" w:cs="Times New Roman"/>
          <w:sz w:val="28"/>
          <w:szCs w:val="28"/>
        </w:rPr>
        <w:t xml:space="preserve"> хотя бы раз наблюдал её в жизни и, конечно, считая себя образцом, осуждал нерадивую маму. Но эта зарисовка не из взрослой жизни. Это диалог маленькой девочки со своей дочкой-куклой. Не </w:t>
      </w:r>
      <w:r w:rsidR="00C63B4E">
        <w:rPr>
          <w:rFonts w:ascii="Times New Roman" w:hAnsi="Times New Roman" w:cs="Times New Roman"/>
          <w:sz w:val="28"/>
          <w:szCs w:val="28"/>
        </w:rPr>
        <w:t>будем спешить с осуждениями. Да</w:t>
      </w:r>
      <w:r w:rsidRPr="00D62ABF">
        <w:rPr>
          <w:rFonts w:ascii="Times New Roman" w:hAnsi="Times New Roman" w:cs="Times New Roman"/>
          <w:sz w:val="28"/>
          <w:szCs w:val="28"/>
        </w:rPr>
        <w:t>вайте попробуем ответить на вопрос: почему мы, культурные и образованные люди не можем предложить нашим детям примеров поведения, достойных подражанию?</w:t>
      </w:r>
    </w:p>
    <w:p w:rsidR="00174F41" w:rsidRPr="00D62ABF" w:rsidRDefault="00174F41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это маленькие наши копии, они впитывают в себя всё – наши поступки, слова, </w:t>
      </w:r>
      <w:r w:rsidR="0066225C">
        <w:rPr>
          <w:rFonts w:ascii="Times New Roman" w:hAnsi="Times New Roman" w:cs="Times New Roman"/>
          <w:sz w:val="28"/>
          <w:szCs w:val="28"/>
        </w:rPr>
        <w:t>эмоции, манеры, привычки.</w:t>
      </w:r>
      <w:r w:rsidR="00DB16EE">
        <w:rPr>
          <w:rFonts w:ascii="Times New Roman" w:hAnsi="Times New Roman" w:cs="Times New Roman"/>
          <w:sz w:val="28"/>
          <w:szCs w:val="28"/>
        </w:rPr>
        <w:t xml:space="preserve"> Они играют за маму, папу, за бабушку и дедушку, брата и сестру. Причём</w:t>
      </w:r>
      <w:r>
        <w:rPr>
          <w:rFonts w:ascii="Times New Roman" w:hAnsi="Times New Roman" w:cs="Times New Roman"/>
          <w:sz w:val="28"/>
          <w:szCs w:val="28"/>
        </w:rPr>
        <w:t xml:space="preserve"> гово</w:t>
      </w:r>
      <w:r w:rsidR="00DB16EE">
        <w:rPr>
          <w:rFonts w:ascii="Times New Roman" w:hAnsi="Times New Roman" w:cs="Times New Roman"/>
          <w:sz w:val="28"/>
          <w:szCs w:val="28"/>
        </w:rPr>
        <w:t>рят за всех членов семьи теми же интонациями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 xml:space="preserve">В своё оправдание каждый из нас поспешит сослаться на действительно объективные причины. В последние десятилетия произошли коренные изменения в нашем обществе. Перед нами остро встала проблема </w:t>
      </w:r>
      <w:r w:rsidRPr="00D62ABF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материального обеспечения. Мы много работаем, всё меньше внимания, уделяя нашим детям. Большинство родителей считает, что детям предстоит жить в обществе более жестоком, требующем высокой квалификации, и менее гуманном, основанном на борьбе за выживание. </w:t>
      </w:r>
      <w:r w:rsidR="005E2AF9">
        <w:rPr>
          <w:rFonts w:ascii="Times New Roman" w:hAnsi="Times New Roman" w:cs="Times New Roman"/>
          <w:sz w:val="28"/>
          <w:szCs w:val="28"/>
        </w:rPr>
        <w:t>Многие относятся к игре, как к отдыху, бесцельному развлечению, бесполезной деятельности</w:t>
      </w:r>
      <w:r w:rsidRPr="00D62ABF">
        <w:rPr>
          <w:rFonts w:ascii="Times New Roman" w:hAnsi="Times New Roman" w:cs="Times New Roman"/>
          <w:sz w:val="28"/>
          <w:szCs w:val="28"/>
        </w:rPr>
        <w:t xml:space="preserve">, которая не пригодится в будущем. </w:t>
      </w:r>
      <w:r w:rsidR="005E2AF9">
        <w:rPr>
          <w:rFonts w:ascii="Times New Roman" w:hAnsi="Times New Roman" w:cs="Times New Roman"/>
          <w:sz w:val="28"/>
          <w:szCs w:val="28"/>
        </w:rPr>
        <w:t xml:space="preserve">Считают, что для игры нужно оставить совсем немного времени. </w:t>
      </w:r>
      <w:r w:rsidRPr="00D62ABF">
        <w:rPr>
          <w:rFonts w:ascii="Times New Roman" w:hAnsi="Times New Roman" w:cs="Times New Roman"/>
          <w:sz w:val="28"/>
          <w:szCs w:val="28"/>
        </w:rPr>
        <w:t>В отличие от письма и счёта</w:t>
      </w:r>
      <w:r w:rsidR="005E2AF9">
        <w:rPr>
          <w:rFonts w:ascii="Times New Roman" w:hAnsi="Times New Roman" w:cs="Times New Roman"/>
          <w:sz w:val="28"/>
          <w:szCs w:val="28"/>
        </w:rPr>
        <w:t>, обучению чтению, иностранному языку, занятий в кружках, спортивных секциях</w:t>
      </w:r>
      <w:r w:rsidR="0066225C">
        <w:rPr>
          <w:rFonts w:ascii="Times New Roman" w:hAnsi="Times New Roman" w:cs="Times New Roman"/>
          <w:sz w:val="28"/>
          <w:szCs w:val="28"/>
        </w:rPr>
        <w:t>, игра</w:t>
      </w:r>
      <w:r w:rsidRPr="00D62ABF">
        <w:rPr>
          <w:rFonts w:ascii="Times New Roman" w:hAnsi="Times New Roman" w:cs="Times New Roman"/>
          <w:sz w:val="28"/>
          <w:szCs w:val="28"/>
        </w:rPr>
        <w:t xml:space="preserve"> не имеет жизненно необходимого результата.</w:t>
      </w:r>
    </w:p>
    <w:p w:rsidR="00186E1A" w:rsidRDefault="005855C7" w:rsidP="00075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07530A">
        <w:rPr>
          <w:rFonts w:ascii="Times New Roman" w:hAnsi="Times New Roman" w:cs="Times New Roman"/>
          <w:sz w:val="28"/>
          <w:szCs w:val="28"/>
        </w:rPr>
        <w:t xml:space="preserve">же </w:t>
      </w:r>
      <w:r w:rsidRPr="00D62ABF">
        <w:rPr>
          <w:rFonts w:ascii="Times New Roman" w:hAnsi="Times New Roman" w:cs="Times New Roman"/>
          <w:sz w:val="28"/>
          <w:szCs w:val="28"/>
        </w:rPr>
        <w:t xml:space="preserve">родители говорят: «Нас никто не учил играть, и наши дети сами определятся с этой деятельностью». Неправда! Мы учились играть у старших сестёр и братьев, у соседских мальчишек и девчонок в шумных детских ватагах. </w:t>
      </w:r>
    </w:p>
    <w:p w:rsidR="005855C7" w:rsidRDefault="005855C7" w:rsidP="0018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В погоне за ранним всестор</w:t>
      </w:r>
      <w:r w:rsidR="00186E1A">
        <w:rPr>
          <w:rFonts w:ascii="Times New Roman" w:hAnsi="Times New Roman" w:cs="Times New Roman"/>
          <w:sz w:val="28"/>
          <w:szCs w:val="28"/>
        </w:rPr>
        <w:t xml:space="preserve">онним развитием ребёнка мы </w:t>
      </w:r>
      <w:r w:rsidRPr="00D62ABF">
        <w:rPr>
          <w:rFonts w:ascii="Times New Roman" w:hAnsi="Times New Roman" w:cs="Times New Roman"/>
          <w:sz w:val="28"/>
          <w:szCs w:val="28"/>
        </w:rPr>
        <w:t xml:space="preserve"> заполняем время игры занятиями в разных кружках и школах. Английский, бальные танцы, спортивная секция, снова английский, танцы, </w:t>
      </w:r>
      <w:r w:rsidR="0007530A"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Pr="00D62ABF">
        <w:rPr>
          <w:rFonts w:ascii="Times New Roman" w:hAnsi="Times New Roman" w:cs="Times New Roman"/>
          <w:sz w:val="28"/>
          <w:szCs w:val="28"/>
        </w:rPr>
        <w:t>секция</w:t>
      </w:r>
      <w:proofErr w:type="gramStart"/>
      <w:r w:rsidRPr="00D62ABF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D62ABF">
        <w:rPr>
          <w:rFonts w:ascii="Times New Roman" w:hAnsi="Times New Roman" w:cs="Times New Roman"/>
          <w:sz w:val="28"/>
          <w:szCs w:val="28"/>
        </w:rPr>
        <w:t xml:space="preserve"> так всю неделю. А в выходные мы стараемся, чтобы наши чада находили себе «тихие» занятия, перепоручаем свих детей телевизору или компьютеру, действуя в основном по принципу «лишь бы не мешали».</w:t>
      </w:r>
      <w:r w:rsidR="0007530A">
        <w:rPr>
          <w:rFonts w:ascii="Times New Roman" w:hAnsi="Times New Roman" w:cs="Times New Roman"/>
          <w:sz w:val="28"/>
          <w:szCs w:val="28"/>
        </w:rPr>
        <w:t xml:space="preserve"> </w:t>
      </w:r>
      <w:r w:rsidR="00463492">
        <w:rPr>
          <w:rFonts w:ascii="Times New Roman" w:hAnsi="Times New Roman" w:cs="Times New Roman"/>
          <w:sz w:val="28"/>
          <w:szCs w:val="28"/>
        </w:rPr>
        <w:t xml:space="preserve">Зачем воображение? </w:t>
      </w:r>
      <w:r w:rsidR="0007530A">
        <w:rPr>
          <w:rFonts w:ascii="Times New Roman" w:hAnsi="Times New Roman" w:cs="Times New Roman"/>
          <w:sz w:val="28"/>
          <w:szCs w:val="28"/>
        </w:rPr>
        <w:t>Современные дети играют в обучающие игры по правилам взрослых,</w:t>
      </w:r>
      <w:r w:rsidR="00A34BB5">
        <w:rPr>
          <w:rFonts w:ascii="Times New Roman" w:hAnsi="Times New Roman" w:cs="Times New Roman"/>
          <w:sz w:val="28"/>
          <w:szCs w:val="28"/>
        </w:rPr>
        <w:t xml:space="preserve"> часами просиживают у телевизоров, проигрывают вместе с героями сериалов взрослую жизнь, с трудом отрываются от компьютерных монстров, выплёскивая свою энергию и агрессивность в безопасное пространство.</w:t>
      </w:r>
    </w:p>
    <w:p w:rsidR="00F50156" w:rsidRPr="00D62ABF" w:rsidRDefault="00F50156" w:rsidP="00186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следствие, малыши не через игру узнают мир, плохо усваивают систему отношений в обществе, мало развиваются и не учатся премудростям,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формируются как личности. А ведь именно игра позволяет скорректировать возникающие проблемы и сложности в отношениях.</w:t>
      </w:r>
    </w:p>
    <w:p w:rsidR="005855C7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 xml:space="preserve">А как, научиться девочке, готовить пельмени, если мама не разрешает повозиться с мукой; как научиться стирать, если даже носовые платочки отправляются в стиральную машину? Как мальчику стать умелым, если папа </w:t>
      </w:r>
      <w:r w:rsidRPr="00D62ABF">
        <w:rPr>
          <w:rFonts w:ascii="Times New Roman" w:hAnsi="Times New Roman" w:cs="Times New Roman"/>
          <w:sz w:val="28"/>
          <w:szCs w:val="28"/>
        </w:rPr>
        <w:lastRenderedPageBreak/>
        <w:t>взамен любимой машины со сломанным колесом покупает новую машину? Так облегчая жизнь себе, мы сужаем круг ярких эмоциональных впечатлений о труде взрослых и о способах проявления заботы о детях.</w:t>
      </w:r>
    </w:p>
    <w:p w:rsidR="00186E1A" w:rsidRPr="00D62ABF" w:rsidRDefault="00186E1A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игра – это необходимая для нормального развития ребёнка школа. Не зря её называют ведущей деятельнос</w:t>
      </w:r>
      <w:r w:rsidR="00EE46CB">
        <w:rPr>
          <w:rFonts w:ascii="Times New Roman" w:hAnsi="Times New Roman" w:cs="Times New Roman"/>
          <w:sz w:val="28"/>
          <w:szCs w:val="28"/>
        </w:rPr>
        <w:t>тью. Ведь именно играя, ребёнок учится анализировать, обобщать, запоминать и припоминать то, что нужно ребёнку в данный момент.</w:t>
      </w:r>
      <w:r w:rsidR="00512352">
        <w:rPr>
          <w:rFonts w:ascii="Times New Roman" w:hAnsi="Times New Roman" w:cs="Times New Roman"/>
          <w:sz w:val="28"/>
          <w:szCs w:val="28"/>
        </w:rPr>
        <w:t xml:space="preserve"> В игре развивается фантазия. Ребёнок учится регулировать своё поведение, усваивает нормы поведения в обществе, учится общаться и узнаёт многое об окружающем мире.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Если дошкольник не наиграется вволю, значит, многое мы ему не додадим, много ему будет не хватать во всей его последующей жизни.</w:t>
      </w:r>
      <w:r w:rsidR="00F82A19">
        <w:rPr>
          <w:rFonts w:ascii="Times New Roman" w:hAnsi="Times New Roman" w:cs="Times New Roman"/>
          <w:sz w:val="28"/>
          <w:szCs w:val="28"/>
        </w:rPr>
        <w:t xml:space="preserve"> А это в самом деле достаточно серьёзно. 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Что делать? Как вернуть игру детям?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 xml:space="preserve">Сначала нам взрослым нужно остановиться и вспомнить своё детство. Что любили, чем и во что играли. Меня, например, в детстве привлекали лужи. Как хотелось прошлёпать по этому «морю разливному», найти в нём самое глубокое место! И как я обижалась на маму, когда она оттаскивала меня за руку от зеркальной тайны лужи! Поэтому я всегда надевала на своих детей непромокаемые штаны, обувала резиновые сапоги и отпускала в необыкновенное путешествие по лужам двора. 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Мы взрослые привыкли к своей воспитательной и обучающей роли. А, может</w:t>
      </w:r>
      <w:r w:rsidR="00B74C21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D62ABF">
        <w:rPr>
          <w:rFonts w:ascii="Times New Roman" w:hAnsi="Times New Roman" w:cs="Times New Roman"/>
          <w:sz w:val="28"/>
          <w:szCs w:val="28"/>
        </w:rPr>
        <w:t xml:space="preserve"> стоит от неё отказаться? Попробуйте! Только не спешите проявлять инициативу, дайте возможность ребёнку выступить осведомлённым и знающим человеком.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Представьте, ребёнок сажает вам на колени игрушку и говорит: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- Ты теперь медвежонок!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- Хорошо, - соглашаетесь вы. – Я медвежонок.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- Ты есть хочешь? – Хочу!</w:t>
      </w:r>
    </w:p>
    <w:p w:rsidR="005855C7" w:rsidRPr="00D62ABF" w:rsidRDefault="00512352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5C7" w:rsidRPr="00D62ABF">
        <w:rPr>
          <w:rFonts w:ascii="Times New Roman" w:hAnsi="Times New Roman" w:cs="Times New Roman"/>
          <w:sz w:val="28"/>
          <w:szCs w:val="28"/>
        </w:rPr>
        <w:t>Нет, - говорит ребёнок. – Скажи: «Не хочу!»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Не стесняйтесь, покапризничайте: «Не хочу!»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lastRenderedPageBreak/>
        <w:t>И вам повезёт! В ответ вы обязательно услышите длинный монолог. Примерно такой: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- Как это не хочу?! Не будешь есть – не вырастешь. Ручки и ножки будут как палочки тоненькие. Тебя будет ветер уносить.</w:t>
      </w:r>
    </w:p>
    <w:p w:rsidR="00427589" w:rsidRDefault="005855C7" w:rsidP="00427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Такая игра кроме удовольствия от общения с ребёнком даст вам сведения о ваших взаимоотношениях, о семейных ритуалах, о мерах поощрения и наказаниях, применяемых вами к малышу. Эта информация бесценна, так как поможет лучше понять ребёнка, найти золотой ключик к детской душе.</w:t>
      </w:r>
    </w:p>
    <w:p w:rsidR="00427589" w:rsidRDefault="00427589" w:rsidP="00427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вернуть игру в жизнь детей, достучаться до уставших и занятых родителей</w:t>
      </w:r>
      <w:r w:rsidR="00145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нашей группе было проведено родительское собрание «Игра – это серьёзно!» Были подготовлены выставки игрушек, сделанных своими руками</w:t>
      </w:r>
      <w:r w:rsidR="00145597">
        <w:rPr>
          <w:rFonts w:ascii="Times New Roman" w:hAnsi="Times New Roman" w:cs="Times New Roman"/>
          <w:sz w:val="28"/>
          <w:szCs w:val="28"/>
        </w:rPr>
        <w:t xml:space="preserve">, рисунки детей и родителей. Была подготовлена </w:t>
      </w:r>
      <w:proofErr w:type="spellStart"/>
      <w:r w:rsidR="0014559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145597">
        <w:rPr>
          <w:rFonts w:ascii="Times New Roman" w:hAnsi="Times New Roman" w:cs="Times New Roman"/>
          <w:sz w:val="28"/>
          <w:szCs w:val="28"/>
        </w:rPr>
        <w:t xml:space="preserve"> презентация «Как мы играем!» Сколько эмоций она вызвала у родителей: появлялись улыбки, слёзы, загорались глаза. Родители смогли увидеть своих детей в разных ролях</w:t>
      </w:r>
      <w:r w:rsidR="00FB11E9">
        <w:rPr>
          <w:rFonts w:ascii="Times New Roman" w:hAnsi="Times New Roman" w:cs="Times New Roman"/>
          <w:sz w:val="28"/>
          <w:szCs w:val="28"/>
        </w:rPr>
        <w:t>, это были настоящие врачи, строители, водители, космонавты, заботливые хозяйки и даже очень строгие полицейские. Стул превращался в машину, автобус. Ковёр становился морем или полянкой, куда пришли все отдохнуть, позагорать, а простой платок становился великолепным нарядом. Затем мы вместе с родителями отправились в страну «</w:t>
      </w:r>
      <w:proofErr w:type="spellStart"/>
      <w:r w:rsidR="00FB11E9">
        <w:rPr>
          <w:rFonts w:ascii="Times New Roman" w:hAnsi="Times New Roman" w:cs="Times New Roman"/>
          <w:sz w:val="28"/>
          <w:szCs w:val="28"/>
        </w:rPr>
        <w:t>Игроград</w:t>
      </w:r>
      <w:proofErr w:type="spellEnd"/>
      <w:r w:rsidR="00FB11E9">
        <w:rPr>
          <w:rFonts w:ascii="Times New Roman" w:hAnsi="Times New Roman" w:cs="Times New Roman"/>
          <w:sz w:val="28"/>
          <w:szCs w:val="28"/>
        </w:rPr>
        <w:t>». Они побывали</w:t>
      </w:r>
      <w:r w:rsidR="00E143BA">
        <w:rPr>
          <w:rFonts w:ascii="Times New Roman" w:hAnsi="Times New Roman" w:cs="Times New Roman"/>
          <w:sz w:val="28"/>
          <w:szCs w:val="28"/>
        </w:rPr>
        <w:t xml:space="preserve"> в мире детства, поиграли в игры. При таком сотрудничестве, взаимном </w:t>
      </w:r>
      <w:proofErr w:type="gramStart"/>
      <w:r w:rsidR="00E143BA">
        <w:rPr>
          <w:rFonts w:ascii="Times New Roman" w:hAnsi="Times New Roman" w:cs="Times New Roman"/>
          <w:sz w:val="28"/>
          <w:szCs w:val="28"/>
        </w:rPr>
        <w:t>понимании</w:t>
      </w:r>
      <w:proofErr w:type="gramEnd"/>
      <w:r w:rsidR="00E143BA">
        <w:rPr>
          <w:rFonts w:ascii="Times New Roman" w:hAnsi="Times New Roman" w:cs="Times New Roman"/>
          <w:sz w:val="28"/>
          <w:szCs w:val="28"/>
        </w:rPr>
        <w:t xml:space="preserve"> возможно пробудить интерес у взрослых к проблеме детской игры. Надеемся, что родители</w:t>
      </w:r>
      <w:r w:rsidR="006513F0">
        <w:rPr>
          <w:rFonts w:ascii="Times New Roman" w:hAnsi="Times New Roman" w:cs="Times New Roman"/>
          <w:sz w:val="28"/>
          <w:szCs w:val="28"/>
        </w:rPr>
        <w:t xml:space="preserve">, </w:t>
      </w:r>
      <w:r w:rsidR="00E143BA">
        <w:rPr>
          <w:rFonts w:ascii="Times New Roman" w:hAnsi="Times New Roman" w:cs="Times New Roman"/>
          <w:sz w:val="28"/>
          <w:szCs w:val="28"/>
        </w:rPr>
        <w:t xml:space="preserve"> более серьёзно</w:t>
      </w:r>
      <w:r w:rsidR="006513F0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E143BA">
        <w:rPr>
          <w:rFonts w:ascii="Times New Roman" w:hAnsi="Times New Roman" w:cs="Times New Roman"/>
          <w:sz w:val="28"/>
          <w:szCs w:val="28"/>
        </w:rPr>
        <w:t xml:space="preserve"> относит</w:t>
      </w:r>
      <w:r w:rsidR="006513F0">
        <w:rPr>
          <w:rFonts w:ascii="Times New Roman" w:hAnsi="Times New Roman" w:cs="Times New Roman"/>
          <w:sz w:val="28"/>
          <w:szCs w:val="28"/>
        </w:rPr>
        <w:t>ь</w:t>
      </w:r>
      <w:r w:rsidR="00E143BA">
        <w:rPr>
          <w:rFonts w:ascii="Times New Roman" w:hAnsi="Times New Roman" w:cs="Times New Roman"/>
          <w:sz w:val="28"/>
          <w:szCs w:val="28"/>
        </w:rPr>
        <w:t>ся к детской игре, ведь игра – это серьёзно!</w:t>
      </w:r>
    </w:p>
    <w:p w:rsidR="00F82A19" w:rsidRPr="00D62ABF" w:rsidRDefault="00F82A19" w:rsidP="004275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можно услышать выражение – «Все мы родом из детства» - забываем этот волшебный мир, и не всегда сами понимаем своих собственных детей.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 xml:space="preserve">Уважаемые взрослые! Хочется напомнить, что ни один ребёнок не просился на этот свет. Дети нужны нам. Но мы забываем, что даже младенец имеет право на </w:t>
      </w:r>
      <w:r w:rsidRPr="00D62ABF">
        <w:rPr>
          <w:rFonts w:ascii="Times New Roman" w:hAnsi="Times New Roman" w:cs="Times New Roman"/>
          <w:i/>
          <w:sz w:val="28"/>
          <w:szCs w:val="28"/>
        </w:rPr>
        <w:t>свою</w:t>
      </w:r>
      <w:r w:rsidRPr="00D62ABF">
        <w:rPr>
          <w:rFonts w:ascii="Times New Roman" w:hAnsi="Times New Roman" w:cs="Times New Roman"/>
          <w:sz w:val="28"/>
          <w:szCs w:val="28"/>
        </w:rPr>
        <w:t xml:space="preserve"> жизнь. Ребёнок – тоже личность, только маленькая. У него своё право на тайну, своё право на желание, право на любовь и внимание. И это </w:t>
      </w:r>
      <w:r w:rsidRPr="00D62ABF">
        <w:rPr>
          <w:rFonts w:ascii="Times New Roman" w:hAnsi="Times New Roman" w:cs="Times New Roman"/>
          <w:sz w:val="28"/>
          <w:szCs w:val="28"/>
        </w:rPr>
        <w:lastRenderedPageBreak/>
        <w:t xml:space="preserve">право признано мировым сообществом взрослых в Международной конвенции о </w:t>
      </w:r>
      <w:proofErr w:type="spellStart"/>
      <w:r w:rsidRPr="00D62ABF">
        <w:rPr>
          <w:rFonts w:ascii="Times New Roman" w:hAnsi="Times New Roman" w:cs="Times New Roman"/>
          <w:sz w:val="28"/>
          <w:szCs w:val="28"/>
        </w:rPr>
        <w:t>правх</w:t>
      </w:r>
      <w:proofErr w:type="spellEnd"/>
      <w:r w:rsidRPr="00D62ABF">
        <w:rPr>
          <w:rFonts w:ascii="Times New Roman" w:hAnsi="Times New Roman" w:cs="Times New Roman"/>
          <w:sz w:val="28"/>
          <w:szCs w:val="28"/>
        </w:rPr>
        <w:t xml:space="preserve"> ребёнка. Давайте всегда будем помнить об этом и сделаем всё, чтобы среди океанов и материков планеты «Детство» громадный остров, называемый Игрой, не стал затопленной Атлантидой. Нужно не только распахнуть Игре двери, но и понять её, принять в игру вместе с нашими детьми.</w:t>
      </w:r>
    </w:p>
    <w:p w:rsidR="005855C7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>Пусть наши дети играют в банкиров, но помыслы будут направлены на благо всех, на благо России. И этому игра может научить.</w:t>
      </w: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5C7" w:rsidRDefault="0065629C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513F0" w:rsidRDefault="006513F0" w:rsidP="000A12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2BF"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 w:rsidRPr="000A12BF">
        <w:rPr>
          <w:rFonts w:ascii="Times New Roman" w:hAnsi="Times New Roman" w:cs="Times New Roman"/>
          <w:sz w:val="28"/>
          <w:szCs w:val="28"/>
        </w:rPr>
        <w:t>Агевелян</w:t>
      </w:r>
      <w:proofErr w:type="spellEnd"/>
      <w:r w:rsidRPr="000A12BF">
        <w:rPr>
          <w:rFonts w:ascii="Times New Roman" w:hAnsi="Times New Roman" w:cs="Times New Roman"/>
          <w:sz w:val="28"/>
          <w:szCs w:val="28"/>
        </w:rPr>
        <w:t>. Е.Ю. Данилова, О.Г. Чечулина «Взаимодействие педагогов ДОУ с родителями»</w:t>
      </w:r>
    </w:p>
    <w:p w:rsidR="000A12BF" w:rsidRPr="000A12BF" w:rsidRDefault="000A12BF" w:rsidP="000A12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2BF">
        <w:rPr>
          <w:rFonts w:ascii="Times New Roman" w:eastAsia="Calibri" w:hAnsi="Times New Roman" w:cs="Times New Roman"/>
          <w:sz w:val="28"/>
          <w:szCs w:val="28"/>
        </w:rPr>
        <w:t>.А.В.Запорожец. Психология и педагогика игры дошкольника. Москва, Просвещение, 1966.</w:t>
      </w:r>
    </w:p>
    <w:p w:rsidR="000A12BF" w:rsidRPr="000A12BF" w:rsidRDefault="000A12BF" w:rsidP="000A12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2BF">
        <w:rPr>
          <w:rFonts w:ascii="Times New Roman" w:eastAsia="Calibri" w:hAnsi="Times New Roman" w:cs="Times New Roman"/>
          <w:sz w:val="28"/>
          <w:szCs w:val="28"/>
        </w:rPr>
        <w:t>.В.Зеньковский. Психология детства. Екатеринбург, Деловая книга, 1995.</w:t>
      </w:r>
    </w:p>
    <w:p w:rsidR="006513F0" w:rsidRPr="000A12BF" w:rsidRDefault="006513F0" w:rsidP="000A12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2BF">
        <w:rPr>
          <w:rFonts w:ascii="Times New Roman" w:hAnsi="Times New Roman" w:cs="Times New Roman"/>
          <w:sz w:val="28"/>
          <w:szCs w:val="28"/>
        </w:rPr>
        <w:t xml:space="preserve">Н.Я. </w:t>
      </w:r>
      <w:proofErr w:type="spellStart"/>
      <w:r w:rsidRPr="000A12BF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0A12BF">
        <w:rPr>
          <w:rFonts w:ascii="Times New Roman" w:hAnsi="Times New Roman" w:cs="Times New Roman"/>
          <w:sz w:val="28"/>
          <w:szCs w:val="28"/>
        </w:rPr>
        <w:t>, Н.А. Короткова «Как играть с ребенком»</w:t>
      </w:r>
    </w:p>
    <w:p w:rsidR="005855C7" w:rsidRPr="000A12BF" w:rsidRDefault="005855C7" w:rsidP="000A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5C7" w:rsidRPr="00D62ABF" w:rsidRDefault="005855C7" w:rsidP="007E3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55C7" w:rsidRPr="00D62ABF" w:rsidSect="005855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3293"/>
    <w:multiLevelType w:val="hybridMultilevel"/>
    <w:tmpl w:val="058299C0"/>
    <w:lvl w:ilvl="0" w:tplc="08060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5C7"/>
    <w:rsid w:val="0007530A"/>
    <w:rsid w:val="000A12BF"/>
    <w:rsid w:val="00145597"/>
    <w:rsid w:val="001567B2"/>
    <w:rsid w:val="00174F41"/>
    <w:rsid w:val="00186E1A"/>
    <w:rsid w:val="001C4914"/>
    <w:rsid w:val="002911FA"/>
    <w:rsid w:val="002D19C0"/>
    <w:rsid w:val="00427589"/>
    <w:rsid w:val="00463492"/>
    <w:rsid w:val="00512352"/>
    <w:rsid w:val="005855C7"/>
    <w:rsid w:val="005E2AF9"/>
    <w:rsid w:val="006513F0"/>
    <w:rsid w:val="0065629C"/>
    <w:rsid w:val="0066225C"/>
    <w:rsid w:val="00737ED1"/>
    <w:rsid w:val="007425A1"/>
    <w:rsid w:val="007E37D7"/>
    <w:rsid w:val="007F2C12"/>
    <w:rsid w:val="009E2925"/>
    <w:rsid w:val="009E6778"/>
    <w:rsid w:val="009F1D0E"/>
    <w:rsid w:val="00A34BB5"/>
    <w:rsid w:val="00B74C21"/>
    <w:rsid w:val="00BA1A9A"/>
    <w:rsid w:val="00C359F4"/>
    <w:rsid w:val="00C63B4E"/>
    <w:rsid w:val="00D27CFA"/>
    <w:rsid w:val="00D62ABF"/>
    <w:rsid w:val="00DB16EE"/>
    <w:rsid w:val="00E143BA"/>
    <w:rsid w:val="00E849BA"/>
    <w:rsid w:val="00EE46CB"/>
    <w:rsid w:val="00F50156"/>
    <w:rsid w:val="00F82A19"/>
    <w:rsid w:val="00FB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1B19-5F46-482A-BD36-DAC66BBA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Мама</cp:lastModifiedBy>
  <cp:revision>22</cp:revision>
  <dcterms:created xsi:type="dcterms:W3CDTF">2014-01-22T14:27:00Z</dcterms:created>
  <dcterms:modified xsi:type="dcterms:W3CDTF">2015-01-10T08:10:00Z</dcterms:modified>
</cp:coreProperties>
</file>