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A2B" w:rsidRDefault="00217A2B" w:rsidP="00217A2B">
      <w:pPr>
        <w:pStyle w:val="a3"/>
        <w:rPr>
          <w:b/>
          <w:bCs/>
        </w:rPr>
      </w:pPr>
    </w:p>
    <w:p w:rsidR="00217A2B" w:rsidRDefault="00217A2B" w:rsidP="00217A2B">
      <w:pPr>
        <w:pStyle w:val="a3"/>
        <w:rPr>
          <w:b/>
          <w:bCs/>
        </w:rPr>
      </w:pPr>
    </w:p>
    <w:p w:rsidR="00217A2B" w:rsidRDefault="00217A2B" w:rsidP="00217A2B">
      <w:pPr>
        <w:pStyle w:val="a3"/>
        <w:rPr>
          <w:b/>
          <w:bCs/>
        </w:rPr>
      </w:pPr>
    </w:p>
    <w:p w:rsidR="00217A2B" w:rsidRPr="00217A2B" w:rsidRDefault="00217A2B" w:rsidP="00217A2B">
      <w:pPr>
        <w:pStyle w:val="a3"/>
        <w:jc w:val="center"/>
        <w:rPr>
          <w:bCs/>
          <w:sz w:val="52"/>
        </w:rPr>
      </w:pPr>
      <w:r w:rsidRPr="00217A2B">
        <w:rPr>
          <w:bCs/>
          <w:sz w:val="52"/>
        </w:rPr>
        <w:t xml:space="preserve">МАТЕРИАЛЫ </w:t>
      </w:r>
    </w:p>
    <w:p w:rsidR="00217A2B" w:rsidRDefault="00217A2B" w:rsidP="00217A2B">
      <w:pPr>
        <w:pStyle w:val="a3"/>
        <w:jc w:val="center"/>
        <w:rPr>
          <w:bCs/>
          <w:sz w:val="52"/>
        </w:rPr>
      </w:pPr>
      <w:r w:rsidRPr="00217A2B">
        <w:rPr>
          <w:bCs/>
          <w:sz w:val="52"/>
        </w:rPr>
        <w:t xml:space="preserve">ДЛЯ САМОСТОЯТЕЛЬНОЙ РАБОТЫ СТУДЕНТОВ ПО КУРСУ </w:t>
      </w:r>
    </w:p>
    <w:p w:rsidR="00217A2B" w:rsidRPr="00217A2B" w:rsidRDefault="00217A2B" w:rsidP="00217A2B">
      <w:pPr>
        <w:pStyle w:val="a3"/>
        <w:jc w:val="center"/>
        <w:rPr>
          <w:bCs/>
          <w:i/>
          <w:sz w:val="56"/>
        </w:rPr>
      </w:pPr>
      <w:r w:rsidRPr="00217A2B">
        <w:rPr>
          <w:bCs/>
          <w:i/>
          <w:sz w:val="52"/>
        </w:rPr>
        <w:t>«МЕТОДИКА МАТЕМАТИЧЕСКОГО РАЗВИТИЯ ДОШКОЛЬНИКОВ»</w:t>
      </w:r>
    </w:p>
    <w:p w:rsidR="00217A2B" w:rsidRDefault="00217A2B" w:rsidP="00217A2B">
      <w:pPr>
        <w:pStyle w:val="a3"/>
        <w:jc w:val="center"/>
        <w:rPr>
          <w:bCs/>
          <w:sz w:val="56"/>
        </w:rPr>
      </w:pPr>
    </w:p>
    <w:p w:rsidR="00217A2B" w:rsidRDefault="00217A2B" w:rsidP="00217A2B">
      <w:pPr>
        <w:pStyle w:val="a3"/>
        <w:jc w:val="center"/>
        <w:rPr>
          <w:bCs/>
          <w:sz w:val="56"/>
        </w:rPr>
      </w:pPr>
    </w:p>
    <w:p w:rsidR="00217A2B" w:rsidRPr="00217A2B" w:rsidRDefault="00217A2B" w:rsidP="00217A2B">
      <w:pPr>
        <w:pStyle w:val="a3"/>
        <w:jc w:val="center"/>
        <w:rPr>
          <w:bCs/>
          <w:sz w:val="64"/>
          <w:szCs w:val="64"/>
        </w:rPr>
      </w:pPr>
      <w:r w:rsidRPr="00217A2B">
        <w:rPr>
          <w:bCs/>
          <w:sz w:val="64"/>
          <w:szCs w:val="64"/>
        </w:rPr>
        <w:t xml:space="preserve">ТЕМА: </w:t>
      </w:r>
    </w:p>
    <w:p w:rsidR="00217A2B" w:rsidRPr="00217A2B" w:rsidRDefault="00217A2B" w:rsidP="00217A2B">
      <w:pPr>
        <w:pStyle w:val="a3"/>
        <w:jc w:val="center"/>
        <w:rPr>
          <w:bCs/>
          <w:sz w:val="64"/>
          <w:szCs w:val="64"/>
        </w:rPr>
      </w:pPr>
      <w:r w:rsidRPr="00217A2B">
        <w:rPr>
          <w:bCs/>
          <w:sz w:val="64"/>
          <w:szCs w:val="64"/>
        </w:rPr>
        <w:t>«ФОРМИРОВАНИЕ ПРЕДСТАВЛЕНИЙ О ВРЕМЕНИ В ДОШКОЛЬНОМ ВОЗРАСТЕ»</w:t>
      </w:r>
    </w:p>
    <w:p w:rsidR="00217A2B" w:rsidRPr="00217A2B" w:rsidRDefault="00217A2B" w:rsidP="00217A2B">
      <w:pPr>
        <w:pStyle w:val="a3"/>
        <w:jc w:val="center"/>
        <w:rPr>
          <w:bCs/>
          <w:sz w:val="56"/>
        </w:rPr>
      </w:pPr>
    </w:p>
    <w:p w:rsidR="00217A2B" w:rsidRPr="00217A2B" w:rsidRDefault="00217A2B" w:rsidP="00217A2B">
      <w:pPr>
        <w:pStyle w:val="a3"/>
        <w:jc w:val="center"/>
        <w:rPr>
          <w:bCs/>
          <w:sz w:val="56"/>
        </w:rPr>
      </w:pPr>
    </w:p>
    <w:p w:rsidR="00217A2B" w:rsidRPr="00217A2B" w:rsidRDefault="00217A2B" w:rsidP="00217A2B">
      <w:pPr>
        <w:pStyle w:val="a3"/>
        <w:jc w:val="center"/>
        <w:rPr>
          <w:bCs/>
          <w:sz w:val="56"/>
        </w:rPr>
      </w:pPr>
    </w:p>
    <w:p w:rsidR="00217A2B" w:rsidRPr="00217A2B" w:rsidRDefault="00217A2B" w:rsidP="00217A2B">
      <w:pPr>
        <w:pStyle w:val="a3"/>
        <w:jc w:val="center"/>
        <w:rPr>
          <w:bCs/>
          <w:sz w:val="56"/>
        </w:rPr>
      </w:pPr>
    </w:p>
    <w:p w:rsidR="00217A2B" w:rsidRPr="00217A2B" w:rsidRDefault="00217A2B" w:rsidP="00217A2B">
      <w:pPr>
        <w:pStyle w:val="a3"/>
        <w:jc w:val="center"/>
        <w:rPr>
          <w:bCs/>
          <w:sz w:val="56"/>
        </w:rPr>
      </w:pPr>
    </w:p>
    <w:p w:rsidR="00217A2B" w:rsidRDefault="00217A2B" w:rsidP="00217A2B">
      <w:pPr>
        <w:pStyle w:val="a3"/>
        <w:rPr>
          <w:b/>
          <w:bCs/>
        </w:rPr>
      </w:pPr>
    </w:p>
    <w:p w:rsidR="00217A2B" w:rsidRDefault="00217A2B" w:rsidP="00217A2B">
      <w:pPr>
        <w:pStyle w:val="a3"/>
        <w:rPr>
          <w:b/>
          <w:bCs/>
        </w:rPr>
      </w:pPr>
    </w:p>
    <w:p w:rsidR="00217A2B" w:rsidRDefault="00217A2B" w:rsidP="00217A2B">
      <w:pPr>
        <w:pStyle w:val="a3"/>
        <w:rPr>
          <w:b/>
          <w:bCs/>
        </w:rPr>
      </w:pPr>
    </w:p>
    <w:p w:rsidR="00217A2B" w:rsidRDefault="00217A2B" w:rsidP="00217A2B">
      <w:pPr>
        <w:pStyle w:val="a3"/>
        <w:rPr>
          <w:b/>
          <w:bCs/>
        </w:rPr>
      </w:pPr>
    </w:p>
    <w:p w:rsidR="00217A2B" w:rsidRDefault="00217A2B" w:rsidP="00217A2B">
      <w:pPr>
        <w:pStyle w:val="a3"/>
        <w:rPr>
          <w:b/>
          <w:bCs/>
        </w:rPr>
      </w:pPr>
    </w:p>
    <w:p w:rsidR="00217A2B" w:rsidRDefault="00217A2B" w:rsidP="00217A2B">
      <w:pPr>
        <w:pStyle w:val="a3"/>
        <w:rPr>
          <w:b/>
          <w:bCs/>
        </w:rPr>
      </w:pPr>
    </w:p>
    <w:p w:rsidR="00217A2B" w:rsidRDefault="00217A2B" w:rsidP="00217A2B">
      <w:pPr>
        <w:pStyle w:val="a3"/>
        <w:rPr>
          <w:b/>
          <w:bCs/>
        </w:rPr>
      </w:pPr>
    </w:p>
    <w:p w:rsidR="00217A2B" w:rsidRDefault="00217A2B" w:rsidP="00217A2B">
      <w:pPr>
        <w:pStyle w:val="a3"/>
        <w:rPr>
          <w:b/>
          <w:bCs/>
        </w:rPr>
      </w:pPr>
    </w:p>
    <w:p w:rsidR="00217A2B" w:rsidRDefault="00217A2B" w:rsidP="00217A2B">
      <w:pPr>
        <w:pStyle w:val="a3"/>
        <w:rPr>
          <w:b/>
          <w:bCs/>
        </w:rPr>
      </w:pPr>
    </w:p>
    <w:p w:rsidR="00B05E81" w:rsidRPr="0049405B" w:rsidRDefault="00B05E81" w:rsidP="00217A2B">
      <w:pPr>
        <w:pStyle w:val="a3"/>
      </w:pPr>
      <w:r w:rsidRPr="0049405B">
        <w:rPr>
          <w:i/>
          <w:iCs/>
        </w:rPr>
        <w:lastRenderedPageBreak/>
        <w:t xml:space="preserve">Основные понятия: </w:t>
      </w:r>
      <w:r w:rsidRPr="0049405B">
        <w:t>время, временная ориентация, модель и моделирование, временной эталон, календарь, «чувство времени».</w:t>
      </w:r>
    </w:p>
    <w:p w:rsidR="00B05E81" w:rsidRPr="0049405B" w:rsidRDefault="00B05E81" w:rsidP="0049405B">
      <w:pPr>
        <w:pStyle w:val="a3"/>
      </w:pPr>
      <w:r w:rsidRPr="0049405B">
        <w:t xml:space="preserve">   </w:t>
      </w:r>
      <w:r w:rsidR="00347DD9" w:rsidRPr="0049405B">
        <w:rPr>
          <w:i/>
          <w:iCs/>
        </w:rPr>
        <w:t xml:space="preserve">Необходимо </w:t>
      </w:r>
      <w:r w:rsidRPr="0049405B">
        <w:rPr>
          <w:i/>
          <w:iCs/>
        </w:rPr>
        <w:t xml:space="preserve"> знать:</w:t>
      </w:r>
      <w:r w:rsidR="0049405B" w:rsidRPr="0049405B">
        <w:rPr>
          <w:i/>
          <w:iCs/>
        </w:rPr>
        <w:t xml:space="preserve"> </w:t>
      </w:r>
      <w:r w:rsidRPr="0049405B">
        <w:t>особенности развития временных представлений у детей в разные возрастные периоды;</w:t>
      </w:r>
      <w:r w:rsidR="0049405B" w:rsidRPr="0049405B">
        <w:t xml:space="preserve"> </w:t>
      </w:r>
      <w:r w:rsidRPr="0049405B">
        <w:t>основные направления и приёмы работы, способствующие расширению и углублению практических умений детей по ориентировке во времени.</w:t>
      </w:r>
    </w:p>
    <w:p w:rsidR="00B05E81" w:rsidRPr="0049405B" w:rsidRDefault="00347DD9" w:rsidP="0049405B">
      <w:pPr>
        <w:pStyle w:val="a3"/>
        <w:tabs>
          <w:tab w:val="num" w:pos="360"/>
        </w:tabs>
      </w:pPr>
      <w:r w:rsidRPr="0049405B">
        <w:rPr>
          <w:i/>
          <w:iCs/>
        </w:rPr>
        <w:t xml:space="preserve">Необходимо </w:t>
      </w:r>
      <w:r w:rsidR="00B05E81" w:rsidRPr="0049405B">
        <w:rPr>
          <w:i/>
          <w:iCs/>
        </w:rPr>
        <w:t xml:space="preserve"> уметь</w:t>
      </w:r>
      <w:proofErr w:type="gramStart"/>
      <w:r w:rsidR="00B05E81" w:rsidRPr="0049405B">
        <w:rPr>
          <w:i/>
          <w:iCs/>
        </w:rPr>
        <w:t>:</w:t>
      </w:r>
      <w:r w:rsidR="00B05E81" w:rsidRPr="0049405B">
        <w:t>р</w:t>
      </w:r>
      <w:proofErr w:type="gramEnd"/>
      <w:r w:rsidR="00B05E81" w:rsidRPr="0049405B">
        <w:t>азрабатывать и конструировать модели временных отношений;</w:t>
      </w:r>
      <w:r w:rsidR="0049405B" w:rsidRPr="0049405B">
        <w:t xml:space="preserve"> </w:t>
      </w:r>
      <w:r w:rsidR="00B05E81" w:rsidRPr="0049405B">
        <w:t>подбирать дидактические средства, помогающие перевести абстрактные понятия  времени в доступную для детей фор</w:t>
      </w:r>
      <w:r w:rsidR="008C5439" w:rsidRPr="0049405B">
        <w:t>му.</w:t>
      </w:r>
    </w:p>
    <w:p w:rsidR="00B05E81" w:rsidRPr="0049405B" w:rsidRDefault="00B05E81" w:rsidP="008C5439">
      <w:pPr>
        <w:pStyle w:val="a3"/>
        <w:tabs>
          <w:tab w:val="num" w:pos="360"/>
        </w:tabs>
      </w:pPr>
    </w:p>
    <w:p w:rsidR="008C5439" w:rsidRPr="0049405B" w:rsidRDefault="008C5439" w:rsidP="0049405B">
      <w:pPr>
        <w:pStyle w:val="a3"/>
        <w:tabs>
          <w:tab w:val="num" w:pos="360"/>
        </w:tabs>
        <w:jc w:val="center"/>
        <w:rPr>
          <w:i/>
        </w:rPr>
      </w:pPr>
      <w:r w:rsidRPr="0049405B">
        <w:rPr>
          <w:i/>
        </w:rPr>
        <w:t>План работы.</w:t>
      </w:r>
    </w:p>
    <w:p w:rsidR="008C5439" w:rsidRPr="0049405B" w:rsidRDefault="008C5439" w:rsidP="0049405B">
      <w:pPr>
        <w:pStyle w:val="a3"/>
        <w:tabs>
          <w:tab w:val="left" w:pos="284"/>
          <w:tab w:val="num" w:pos="360"/>
        </w:tabs>
      </w:pPr>
      <w:r w:rsidRPr="0049405B">
        <w:t>1. Время и его особенности.</w:t>
      </w:r>
    </w:p>
    <w:p w:rsidR="008C5439" w:rsidRPr="0049405B" w:rsidRDefault="008C5439" w:rsidP="0049405B">
      <w:pPr>
        <w:pStyle w:val="a3"/>
        <w:numPr>
          <w:ilvl w:val="0"/>
          <w:numId w:val="32"/>
        </w:numPr>
        <w:tabs>
          <w:tab w:val="left" w:pos="284"/>
          <w:tab w:val="num" w:pos="360"/>
        </w:tabs>
        <w:ind w:left="0" w:firstLine="0"/>
      </w:pPr>
      <w:r w:rsidRPr="0049405B">
        <w:t xml:space="preserve">Понятие времени, восприятия времени, временных эталонов. Физиологические механизмы восприятия временных отрезков и развития «чувства времени». Законы оценки временной длительности. </w:t>
      </w:r>
    </w:p>
    <w:p w:rsidR="008C5439" w:rsidRPr="0049405B" w:rsidRDefault="0049405B" w:rsidP="0049405B">
      <w:pPr>
        <w:pStyle w:val="a3"/>
        <w:tabs>
          <w:tab w:val="left" w:pos="1276"/>
        </w:tabs>
      </w:pPr>
      <w:r w:rsidRPr="0049405B">
        <w:t>2</w:t>
      </w:r>
      <w:r>
        <w:t xml:space="preserve">. </w:t>
      </w:r>
      <w:r w:rsidR="008C5439" w:rsidRPr="0049405B">
        <w:t>Особенности восприятия времени детьми разного возраста.</w:t>
      </w:r>
    </w:p>
    <w:p w:rsidR="008C5439" w:rsidRPr="0049405B" w:rsidRDefault="008C5439" w:rsidP="0049405B">
      <w:pPr>
        <w:pStyle w:val="a3"/>
        <w:numPr>
          <w:ilvl w:val="0"/>
          <w:numId w:val="31"/>
        </w:numPr>
        <w:tabs>
          <w:tab w:val="num" w:pos="360"/>
          <w:tab w:val="left" w:pos="1276"/>
        </w:tabs>
        <w:ind w:left="0" w:firstLine="0"/>
      </w:pPr>
      <w:r w:rsidRPr="0049405B">
        <w:t>Специфические свойства времени и связанные с ними особенности восприятия времени детьми разного возраста.</w:t>
      </w:r>
    </w:p>
    <w:p w:rsidR="008C5439" w:rsidRPr="0049405B" w:rsidRDefault="008C5439" w:rsidP="0049405B">
      <w:pPr>
        <w:pStyle w:val="a3"/>
        <w:numPr>
          <w:ilvl w:val="0"/>
          <w:numId w:val="30"/>
        </w:numPr>
        <w:tabs>
          <w:tab w:val="num" w:pos="360"/>
          <w:tab w:val="left" w:pos="1276"/>
        </w:tabs>
        <w:ind w:left="0" w:firstLine="0"/>
      </w:pPr>
      <w:r w:rsidRPr="0049405B">
        <w:t>Роль условных рефлексов и бытовых показателей времени в оценке временных интервало детьми.</w:t>
      </w:r>
    </w:p>
    <w:p w:rsidR="008C5439" w:rsidRPr="0049405B" w:rsidRDefault="008C5439" w:rsidP="0049405B">
      <w:pPr>
        <w:pStyle w:val="a3"/>
        <w:numPr>
          <w:ilvl w:val="0"/>
          <w:numId w:val="30"/>
        </w:numPr>
        <w:tabs>
          <w:tab w:val="num" w:pos="360"/>
          <w:tab w:val="left" w:pos="1276"/>
        </w:tabs>
        <w:ind w:left="0" w:firstLine="0"/>
      </w:pPr>
      <w:r w:rsidRPr="0049405B">
        <w:t>Понимание детьми объективности времени и логики временных отношений.</w:t>
      </w:r>
    </w:p>
    <w:p w:rsidR="008C5439" w:rsidRPr="0049405B" w:rsidRDefault="0049405B" w:rsidP="0049405B">
      <w:pPr>
        <w:pStyle w:val="a3"/>
        <w:tabs>
          <w:tab w:val="left" w:pos="1276"/>
        </w:tabs>
      </w:pPr>
      <w:r>
        <w:t xml:space="preserve">3. </w:t>
      </w:r>
      <w:r w:rsidR="008C5439" w:rsidRPr="0049405B">
        <w:t>Задачи работы по формированию у детей представлений о времени (на основе программы воспитания и обучения).</w:t>
      </w:r>
    </w:p>
    <w:p w:rsidR="008C5439" w:rsidRPr="0049405B" w:rsidRDefault="0049405B" w:rsidP="0049405B">
      <w:pPr>
        <w:pStyle w:val="a3"/>
        <w:tabs>
          <w:tab w:val="left" w:pos="1276"/>
        </w:tabs>
      </w:pPr>
      <w:r>
        <w:t xml:space="preserve">4. </w:t>
      </w:r>
      <w:r w:rsidR="008C5439" w:rsidRPr="0049405B">
        <w:t>Методика ознакомления дошкольников с частями суток.</w:t>
      </w:r>
    </w:p>
    <w:p w:rsidR="008C5439" w:rsidRPr="0049405B" w:rsidRDefault="008C5439" w:rsidP="0049405B">
      <w:pPr>
        <w:pStyle w:val="a3"/>
        <w:numPr>
          <w:ilvl w:val="0"/>
          <w:numId w:val="33"/>
        </w:numPr>
        <w:tabs>
          <w:tab w:val="num" w:pos="360"/>
          <w:tab w:val="left" w:pos="1276"/>
        </w:tabs>
        <w:ind w:left="0" w:firstLine="0"/>
      </w:pPr>
      <w:r w:rsidRPr="0049405B">
        <w:t>Особенности восприятия детьми частей суток.</w:t>
      </w:r>
    </w:p>
    <w:p w:rsidR="008C5439" w:rsidRPr="0049405B" w:rsidRDefault="008C5439" w:rsidP="0049405B">
      <w:pPr>
        <w:pStyle w:val="a3"/>
        <w:numPr>
          <w:ilvl w:val="0"/>
          <w:numId w:val="33"/>
        </w:numPr>
        <w:tabs>
          <w:tab w:val="num" w:pos="360"/>
          <w:tab w:val="left" w:pos="1276"/>
        </w:tabs>
        <w:ind w:left="0" w:firstLine="0"/>
      </w:pPr>
      <w:r w:rsidRPr="0049405B">
        <w:t>Приёмы и дидактические средства</w:t>
      </w:r>
      <w:r w:rsidR="00D82D07" w:rsidRPr="0049405B">
        <w:t>, используемые в разных группах для развития умения различать, называть части суток и понимать отношения между ними.</w:t>
      </w:r>
    </w:p>
    <w:p w:rsidR="00D82D07" w:rsidRPr="0049405B" w:rsidRDefault="0049405B" w:rsidP="0049405B">
      <w:pPr>
        <w:pStyle w:val="a3"/>
        <w:tabs>
          <w:tab w:val="left" w:pos="1276"/>
        </w:tabs>
      </w:pPr>
      <w:r>
        <w:t xml:space="preserve">5. </w:t>
      </w:r>
      <w:r w:rsidR="00D82D07" w:rsidRPr="0049405B">
        <w:t>Ознакомление детей старшего дошкольного возраста с календарём.</w:t>
      </w:r>
    </w:p>
    <w:p w:rsidR="00D82D07" w:rsidRPr="0049405B" w:rsidRDefault="00D82D07" w:rsidP="0049405B">
      <w:pPr>
        <w:pStyle w:val="a3"/>
        <w:numPr>
          <w:ilvl w:val="0"/>
          <w:numId w:val="35"/>
        </w:numPr>
        <w:tabs>
          <w:tab w:val="num" w:pos="360"/>
          <w:tab w:val="left" w:pos="1276"/>
        </w:tabs>
        <w:ind w:left="0" w:firstLine="0"/>
      </w:pPr>
      <w:r w:rsidRPr="0049405B">
        <w:t>Значение этой работы.</w:t>
      </w:r>
    </w:p>
    <w:p w:rsidR="00D82D07" w:rsidRPr="0049405B" w:rsidRDefault="00D82D07" w:rsidP="0049405B">
      <w:pPr>
        <w:pStyle w:val="a3"/>
        <w:numPr>
          <w:ilvl w:val="0"/>
          <w:numId w:val="35"/>
        </w:numPr>
        <w:tabs>
          <w:tab w:val="num" w:pos="360"/>
          <w:tab w:val="left" w:pos="1276"/>
        </w:tabs>
        <w:ind w:left="0" w:firstLine="0"/>
      </w:pPr>
      <w:r w:rsidRPr="0049405B">
        <w:t>Приёмы и дидактические средства, используемые для формирования представлений о календарном годе.</w:t>
      </w:r>
    </w:p>
    <w:p w:rsidR="00D82D07" w:rsidRPr="0049405B" w:rsidRDefault="0049405B" w:rsidP="0049405B">
      <w:pPr>
        <w:tabs>
          <w:tab w:val="num"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D82D07" w:rsidRPr="0049405B">
        <w:rPr>
          <w:rFonts w:ascii="Times New Roman" w:hAnsi="Times New Roman" w:cs="Times New Roman"/>
          <w:sz w:val="24"/>
          <w:szCs w:val="24"/>
        </w:rPr>
        <w:t>Развитие у дошкольников чувства времени.</w:t>
      </w:r>
    </w:p>
    <w:p w:rsidR="00D82D07" w:rsidRPr="0049405B" w:rsidRDefault="00D82D07" w:rsidP="0049405B">
      <w:pPr>
        <w:pStyle w:val="a5"/>
        <w:numPr>
          <w:ilvl w:val="0"/>
          <w:numId w:val="36"/>
        </w:numPr>
        <w:tabs>
          <w:tab w:val="num" w:pos="360"/>
        </w:tabs>
        <w:spacing w:after="0" w:line="240" w:lineRule="auto"/>
        <w:ind w:left="0" w:firstLine="0"/>
        <w:jc w:val="both"/>
        <w:rPr>
          <w:rFonts w:ascii="Times New Roman" w:hAnsi="Times New Roman" w:cs="Times New Roman"/>
          <w:sz w:val="24"/>
          <w:szCs w:val="24"/>
        </w:rPr>
      </w:pPr>
      <w:r w:rsidRPr="0049405B">
        <w:rPr>
          <w:rFonts w:ascii="Times New Roman" w:hAnsi="Times New Roman" w:cs="Times New Roman"/>
          <w:sz w:val="24"/>
          <w:szCs w:val="24"/>
        </w:rPr>
        <w:t>Значение этой работы.</w:t>
      </w:r>
    </w:p>
    <w:p w:rsidR="00D82D07" w:rsidRPr="0049405B" w:rsidRDefault="00D82D07" w:rsidP="0049405B">
      <w:pPr>
        <w:pStyle w:val="a5"/>
        <w:numPr>
          <w:ilvl w:val="0"/>
          <w:numId w:val="36"/>
        </w:numPr>
        <w:tabs>
          <w:tab w:val="num" w:pos="360"/>
        </w:tabs>
        <w:spacing w:after="0" w:line="240" w:lineRule="auto"/>
        <w:ind w:left="0" w:firstLine="0"/>
        <w:jc w:val="both"/>
        <w:rPr>
          <w:rFonts w:ascii="Times New Roman" w:hAnsi="Times New Roman" w:cs="Times New Roman"/>
          <w:sz w:val="24"/>
          <w:szCs w:val="24"/>
        </w:rPr>
      </w:pPr>
      <w:r w:rsidRPr="0049405B">
        <w:rPr>
          <w:rFonts w:ascii="Times New Roman" w:hAnsi="Times New Roman" w:cs="Times New Roman"/>
          <w:sz w:val="24"/>
          <w:szCs w:val="24"/>
        </w:rPr>
        <w:t>Задачи работы.</w:t>
      </w:r>
    </w:p>
    <w:p w:rsidR="00D82D07" w:rsidRPr="0049405B" w:rsidRDefault="00D82D07" w:rsidP="0049405B">
      <w:pPr>
        <w:pStyle w:val="a5"/>
        <w:numPr>
          <w:ilvl w:val="0"/>
          <w:numId w:val="36"/>
        </w:numPr>
        <w:tabs>
          <w:tab w:val="num" w:pos="360"/>
        </w:tabs>
        <w:spacing w:after="0" w:line="240" w:lineRule="auto"/>
        <w:ind w:left="0" w:firstLine="0"/>
        <w:jc w:val="both"/>
        <w:rPr>
          <w:rFonts w:ascii="Times New Roman" w:hAnsi="Times New Roman" w:cs="Times New Roman"/>
          <w:sz w:val="24"/>
          <w:szCs w:val="24"/>
        </w:rPr>
      </w:pPr>
      <w:r w:rsidRPr="0049405B">
        <w:rPr>
          <w:rFonts w:ascii="Times New Roman" w:hAnsi="Times New Roman" w:cs="Times New Roman"/>
          <w:sz w:val="24"/>
          <w:szCs w:val="24"/>
        </w:rPr>
        <w:t>Содержание и основные приёмы развития чувства времени в дошкольном возрасте.</w:t>
      </w:r>
    </w:p>
    <w:p w:rsidR="00D82D07" w:rsidRPr="0049405B" w:rsidRDefault="00D82D07" w:rsidP="00D82D07">
      <w:pPr>
        <w:spacing w:after="0" w:line="240" w:lineRule="auto"/>
        <w:jc w:val="both"/>
        <w:rPr>
          <w:rFonts w:ascii="Times New Roman" w:hAnsi="Times New Roman" w:cs="Times New Roman"/>
          <w:szCs w:val="24"/>
        </w:rPr>
      </w:pPr>
    </w:p>
    <w:p w:rsidR="00B05E81" w:rsidRPr="0049405B" w:rsidRDefault="00B05E81" w:rsidP="00347DD9">
      <w:pPr>
        <w:pStyle w:val="a3"/>
        <w:jc w:val="center"/>
        <w:rPr>
          <w:i/>
          <w:iCs/>
        </w:rPr>
      </w:pPr>
      <w:r w:rsidRPr="0049405B">
        <w:rPr>
          <w:i/>
          <w:iCs/>
        </w:rPr>
        <w:t>Литература:</w:t>
      </w:r>
    </w:p>
    <w:p w:rsidR="00B05E81" w:rsidRPr="0049405B" w:rsidRDefault="00B05E81" w:rsidP="008C5439">
      <w:pPr>
        <w:pStyle w:val="a3"/>
        <w:numPr>
          <w:ilvl w:val="0"/>
          <w:numId w:val="5"/>
        </w:numPr>
        <w:tabs>
          <w:tab w:val="num" w:pos="540"/>
        </w:tabs>
        <w:ind w:left="0" w:firstLine="0"/>
      </w:pPr>
      <w:r w:rsidRPr="0049405B">
        <w:t>Рихтерман Т.Д. Формирование представлений о времени у детей дошкольного возраста. – М., 19912.</w:t>
      </w:r>
    </w:p>
    <w:p w:rsidR="00B05E81" w:rsidRPr="0049405B" w:rsidRDefault="00B05E81" w:rsidP="008C5439">
      <w:pPr>
        <w:pStyle w:val="a3"/>
        <w:numPr>
          <w:ilvl w:val="0"/>
          <w:numId w:val="5"/>
        </w:numPr>
        <w:tabs>
          <w:tab w:val="num" w:pos="540"/>
        </w:tabs>
        <w:ind w:left="0" w:firstLine="0"/>
      </w:pPr>
      <w:r w:rsidRPr="0049405B">
        <w:t>Локоть Н. Объёмная модель: использование её при формировании временных представлений. // Дошкольное воспитание. 1991, №1.</w:t>
      </w:r>
    </w:p>
    <w:p w:rsidR="00B05E81" w:rsidRPr="0049405B" w:rsidRDefault="00B05E81" w:rsidP="008C5439">
      <w:pPr>
        <w:pStyle w:val="a3"/>
        <w:numPr>
          <w:ilvl w:val="0"/>
          <w:numId w:val="5"/>
        </w:numPr>
        <w:tabs>
          <w:tab w:val="num" w:pos="540"/>
        </w:tabs>
        <w:ind w:left="0" w:firstLine="0"/>
      </w:pPr>
      <w:r w:rsidRPr="0049405B">
        <w:t>Щербакова Е., Фунтикова О. Формирование представлений и понятий о времени с помощью объёмной модели. // Дошкольное воспитание. 1986, №7.</w:t>
      </w:r>
    </w:p>
    <w:p w:rsidR="00B05E81" w:rsidRPr="0049405B" w:rsidRDefault="00B05E81" w:rsidP="008C5439">
      <w:pPr>
        <w:pStyle w:val="a3"/>
        <w:numPr>
          <w:ilvl w:val="0"/>
          <w:numId w:val="5"/>
        </w:numPr>
        <w:tabs>
          <w:tab w:val="num" w:pos="540"/>
        </w:tabs>
        <w:ind w:left="0" w:firstLine="0"/>
      </w:pPr>
      <w:r w:rsidRPr="0049405B">
        <w:t>Тихоненко А. Изучение мер времени. // Начальная школа. №1, 1998.</w:t>
      </w:r>
    </w:p>
    <w:p w:rsidR="00B05E81" w:rsidRPr="0049405B" w:rsidRDefault="00B05E81" w:rsidP="008C5439">
      <w:pPr>
        <w:pStyle w:val="a3"/>
        <w:numPr>
          <w:ilvl w:val="0"/>
          <w:numId w:val="5"/>
        </w:numPr>
        <w:tabs>
          <w:tab w:val="clear" w:pos="-1290"/>
          <w:tab w:val="num" w:pos="540"/>
          <w:tab w:val="num" w:pos="567"/>
        </w:tabs>
        <w:ind w:left="0" w:firstLine="0"/>
      </w:pPr>
      <w:r w:rsidRPr="0049405B">
        <w:t>Леушина А.М. Формирование элементарных математических представлений у детей дошкольного возраста. – М., 1974.</w:t>
      </w:r>
    </w:p>
    <w:p w:rsidR="00B05E81" w:rsidRPr="0049405B" w:rsidRDefault="00B05E81" w:rsidP="008C5439">
      <w:pPr>
        <w:pStyle w:val="a3"/>
        <w:numPr>
          <w:ilvl w:val="0"/>
          <w:numId w:val="5"/>
        </w:numPr>
        <w:tabs>
          <w:tab w:val="clear" w:pos="-1290"/>
          <w:tab w:val="num" w:pos="540"/>
          <w:tab w:val="num" w:pos="567"/>
        </w:tabs>
        <w:ind w:left="0" w:firstLine="0"/>
      </w:pPr>
      <w:r w:rsidRPr="0049405B">
        <w:t>Формирование элементарных математических представлений у дошкольников. // Под ред. А. Столяра. – М., 1988.</w:t>
      </w:r>
    </w:p>
    <w:p w:rsidR="00B05E81" w:rsidRPr="0049405B" w:rsidRDefault="00B05E81" w:rsidP="008C5439">
      <w:pPr>
        <w:pStyle w:val="a3"/>
        <w:numPr>
          <w:ilvl w:val="0"/>
          <w:numId w:val="5"/>
        </w:numPr>
        <w:tabs>
          <w:tab w:val="clear" w:pos="-1290"/>
          <w:tab w:val="num" w:pos="540"/>
          <w:tab w:val="num" w:pos="567"/>
        </w:tabs>
        <w:ind w:left="0" w:firstLine="0"/>
      </w:pPr>
      <w:r w:rsidRPr="0049405B">
        <w:t>Данилова В.В., Рихтерман Т.Д., Михайлова З.А. Обучение математике в детском саду. – М., 1997.</w:t>
      </w:r>
    </w:p>
    <w:p w:rsidR="00B05E81" w:rsidRPr="0049405B" w:rsidRDefault="00B05E81" w:rsidP="008C5439">
      <w:pPr>
        <w:pStyle w:val="a3"/>
        <w:numPr>
          <w:ilvl w:val="0"/>
          <w:numId w:val="5"/>
        </w:numPr>
        <w:tabs>
          <w:tab w:val="clear" w:pos="-1290"/>
          <w:tab w:val="num" w:pos="540"/>
          <w:tab w:val="num" w:pos="567"/>
        </w:tabs>
        <w:ind w:left="0" w:firstLine="0"/>
      </w:pPr>
      <w:r w:rsidRPr="0049405B">
        <w:t>Математическая подготовка детей в дошкольных учреждениях. // Под ред. В.В. Даниловой. – М., 1987.</w:t>
      </w:r>
    </w:p>
    <w:p w:rsidR="00B05E81" w:rsidRPr="0049405B" w:rsidRDefault="00B05E81" w:rsidP="008C5439">
      <w:pPr>
        <w:pStyle w:val="a3"/>
        <w:numPr>
          <w:ilvl w:val="0"/>
          <w:numId w:val="5"/>
        </w:numPr>
        <w:tabs>
          <w:tab w:val="clear" w:pos="-1290"/>
          <w:tab w:val="num" w:pos="540"/>
          <w:tab w:val="num" w:pos="567"/>
        </w:tabs>
        <w:ind w:left="0" w:firstLine="0"/>
      </w:pPr>
      <w:r w:rsidRPr="0049405B">
        <w:t>Метлина Л.С. Математика в детском саду. – М., 1984.</w:t>
      </w:r>
    </w:p>
    <w:p w:rsidR="00B05E81" w:rsidRPr="0049405B" w:rsidRDefault="00B05E81" w:rsidP="008C5439">
      <w:pPr>
        <w:pStyle w:val="a3"/>
        <w:numPr>
          <w:ilvl w:val="0"/>
          <w:numId w:val="5"/>
        </w:numPr>
        <w:tabs>
          <w:tab w:val="clear" w:pos="-1290"/>
          <w:tab w:val="num" w:pos="540"/>
          <w:tab w:val="num" w:pos="567"/>
        </w:tabs>
        <w:ind w:left="0" w:firstLine="0"/>
      </w:pPr>
      <w:r w:rsidRPr="0049405B">
        <w:lastRenderedPageBreak/>
        <w:t>Щербакова Е.И. Методика обучения математике в детском саду. – М., 1998.</w:t>
      </w:r>
    </w:p>
    <w:p w:rsidR="00B05E81" w:rsidRPr="0049405B" w:rsidRDefault="00B05E81" w:rsidP="008C5439">
      <w:pPr>
        <w:pStyle w:val="a3"/>
        <w:numPr>
          <w:ilvl w:val="0"/>
          <w:numId w:val="5"/>
        </w:numPr>
        <w:tabs>
          <w:tab w:val="clear" w:pos="-1290"/>
          <w:tab w:val="num" w:pos="540"/>
          <w:tab w:val="num" w:pos="567"/>
        </w:tabs>
        <w:ind w:left="0" w:firstLine="0"/>
      </w:pPr>
      <w:r w:rsidRPr="0049405B">
        <w:t>А.В.Белошистая. Обучение математике в ДОУ: Методическое пособие. – М.: Айрис-пресс, 2005.</w:t>
      </w:r>
    </w:p>
    <w:p w:rsidR="00A3763C" w:rsidRPr="0049405B" w:rsidRDefault="00B05E81" w:rsidP="008C5439">
      <w:pPr>
        <w:pStyle w:val="a3"/>
        <w:numPr>
          <w:ilvl w:val="0"/>
          <w:numId w:val="5"/>
        </w:numPr>
        <w:tabs>
          <w:tab w:val="clear" w:pos="-1290"/>
          <w:tab w:val="num" w:pos="540"/>
          <w:tab w:val="num" w:pos="567"/>
        </w:tabs>
        <w:ind w:left="0" w:firstLine="0"/>
      </w:pPr>
      <w:r w:rsidRPr="0049405B">
        <w:t>З.А.Михайлова и др. Теории и технологии математического развития детей дошкольного возраста. – СПб</w:t>
      </w:r>
      <w:proofErr w:type="gramStart"/>
      <w:r w:rsidRPr="0049405B">
        <w:t>.: «</w:t>
      </w:r>
      <w:proofErr w:type="gramEnd"/>
      <w:r w:rsidRPr="0049405B">
        <w:t>ДЕТСТВО-ПРЕСС», 2008.</w:t>
      </w:r>
    </w:p>
    <w:p w:rsidR="00347DD9" w:rsidRPr="0049405B" w:rsidRDefault="00347DD9" w:rsidP="00347DD9">
      <w:pPr>
        <w:numPr>
          <w:ilvl w:val="0"/>
          <w:numId w:val="5"/>
        </w:numPr>
        <w:tabs>
          <w:tab w:val="clear" w:pos="-1290"/>
          <w:tab w:val="num" w:pos="0"/>
        </w:tabs>
        <w:spacing w:after="0" w:line="240" w:lineRule="auto"/>
        <w:ind w:left="0" w:firstLine="0"/>
        <w:jc w:val="both"/>
        <w:rPr>
          <w:rFonts w:ascii="Times New Roman" w:hAnsi="Times New Roman" w:cs="Times New Roman"/>
          <w:sz w:val="24"/>
          <w:szCs w:val="24"/>
        </w:rPr>
      </w:pPr>
      <w:r w:rsidRPr="0049405B">
        <w:rPr>
          <w:rFonts w:ascii="Times New Roman" w:hAnsi="Times New Roman" w:cs="Times New Roman"/>
          <w:sz w:val="24"/>
          <w:szCs w:val="24"/>
        </w:rPr>
        <w:t>С.Л.Рубинштейн. Основы общей психологии.- М., 1946</w:t>
      </w:r>
    </w:p>
    <w:p w:rsidR="00347DD9" w:rsidRPr="0049405B" w:rsidRDefault="00347DD9" w:rsidP="00347DD9">
      <w:pPr>
        <w:numPr>
          <w:ilvl w:val="0"/>
          <w:numId w:val="5"/>
        </w:numPr>
        <w:tabs>
          <w:tab w:val="clear" w:pos="-1290"/>
          <w:tab w:val="num" w:pos="0"/>
        </w:tabs>
        <w:spacing w:after="0" w:line="240" w:lineRule="auto"/>
        <w:ind w:left="0" w:firstLine="0"/>
        <w:jc w:val="both"/>
        <w:rPr>
          <w:rFonts w:ascii="Times New Roman" w:hAnsi="Times New Roman" w:cs="Times New Roman"/>
          <w:sz w:val="24"/>
          <w:szCs w:val="24"/>
        </w:rPr>
      </w:pPr>
      <w:r w:rsidRPr="0049405B">
        <w:rPr>
          <w:rFonts w:ascii="Times New Roman" w:hAnsi="Times New Roman" w:cs="Times New Roman"/>
          <w:sz w:val="24"/>
          <w:szCs w:val="24"/>
        </w:rPr>
        <w:t>А.А.Люблинская. Детская психология. – М., Просвещение, 1971</w:t>
      </w:r>
    </w:p>
    <w:p w:rsidR="00347DD9" w:rsidRPr="0049405B" w:rsidRDefault="00347DD9" w:rsidP="00347DD9">
      <w:pPr>
        <w:numPr>
          <w:ilvl w:val="0"/>
          <w:numId w:val="5"/>
        </w:numPr>
        <w:tabs>
          <w:tab w:val="clear" w:pos="-1290"/>
          <w:tab w:val="num" w:pos="0"/>
        </w:tabs>
        <w:spacing w:after="0" w:line="240" w:lineRule="auto"/>
        <w:ind w:left="0" w:firstLine="0"/>
        <w:jc w:val="both"/>
        <w:rPr>
          <w:rFonts w:ascii="Times New Roman" w:hAnsi="Times New Roman" w:cs="Times New Roman"/>
          <w:sz w:val="24"/>
          <w:szCs w:val="24"/>
        </w:rPr>
      </w:pPr>
      <w:r w:rsidRPr="0049405B">
        <w:rPr>
          <w:rFonts w:ascii="Times New Roman" w:hAnsi="Times New Roman" w:cs="Times New Roman"/>
          <w:sz w:val="24"/>
          <w:szCs w:val="24"/>
        </w:rPr>
        <w:t>Т.Д.Рихтерман. К ознакомлению детей со временем (на основе изучения интересов детей). В кн. «Содержание обучения и воспитания детей в детском саду. Сборник научных трудов, - Ленинград, 1978</w:t>
      </w:r>
    </w:p>
    <w:p w:rsidR="00347DD9" w:rsidRDefault="00347DD9" w:rsidP="00217A2B">
      <w:pPr>
        <w:spacing w:after="0" w:line="240" w:lineRule="auto"/>
        <w:jc w:val="both"/>
        <w:rPr>
          <w:rFonts w:ascii="Times New Roman" w:hAnsi="Times New Roman" w:cs="Times New Roman"/>
          <w:b/>
          <w:sz w:val="24"/>
          <w:szCs w:val="24"/>
          <w:u w:val="single"/>
        </w:rPr>
      </w:pPr>
    </w:p>
    <w:p w:rsidR="00347DD9" w:rsidRDefault="00347DD9" w:rsidP="00347DD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СПРАВОЧНЫЕ МАТЕРИАЛЫ.</w:t>
      </w:r>
    </w:p>
    <w:p w:rsidR="00347DD9" w:rsidRDefault="00347DD9" w:rsidP="00347DD9">
      <w:pPr>
        <w:spacing w:after="0" w:line="240" w:lineRule="auto"/>
        <w:jc w:val="center"/>
        <w:rPr>
          <w:rFonts w:ascii="Times New Roman" w:hAnsi="Times New Roman" w:cs="Times New Roman"/>
          <w:sz w:val="24"/>
          <w:szCs w:val="24"/>
          <w:u w:val="single"/>
        </w:rPr>
      </w:pPr>
    </w:p>
    <w:p w:rsidR="00217A2B" w:rsidRPr="00151DD6" w:rsidRDefault="00217A2B" w:rsidP="00217A2B">
      <w:pPr>
        <w:spacing w:after="0" w:line="240" w:lineRule="auto"/>
        <w:ind w:firstLine="567"/>
        <w:jc w:val="both"/>
        <w:rPr>
          <w:rFonts w:ascii="Times New Roman" w:hAnsi="Times New Roman" w:cs="Times New Roman"/>
          <w:sz w:val="24"/>
          <w:szCs w:val="24"/>
        </w:rPr>
      </w:pPr>
      <w:r w:rsidRPr="00217A2B">
        <w:rPr>
          <w:rFonts w:ascii="Times New Roman" w:hAnsi="Times New Roman" w:cs="Times New Roman"/>
          <w:sz w:val="24"/>
          <w:szCs w:val="24"/>
        </w:rPr>
        <w:t>Время – форма существования материи; длительность и последовательность существования объектов и их свойств.</w:t>
      </w:r>
      <w:r w:rsidR="00347DD9">
        <w:rPr>
          <w:rFonts w:ascii="Times New Roman" w:hAnsi="Times New Roman" w:cs="Times New Roman"/>
          <w:sz w:val="24"/>
          <w:szCs w:val="24"/>
        </w:rPr>
        <w:t xml:space="preserve"> </w:t>
      </w:r>
      <w:r w:rsidRPr="00217A2B">
        <w:rPr>
          <w:rFonts w:ascii="Times New Roman" w:hAnsi="Times New Roman" w:cs="Times New Roman"/>
          <w:sz w:val="24"/>
          <w:szCs w:val="24"/>
        </w:rPr>
        <w:t>Время абстрагируется от предметного содержания так же, как и любые характеристики предметов (цвет, форма, масса и др.).</w:t>
      </w:r>
      <w:r w:rsidR="00347DD9">
        <w:rPr>
          <w:rFonts w:ascii="Times New Roman" w:hAnsi="Times New Roman" w:cs="Times New Roman"/>
          <w:sz w:val="24"/>
          <w:szCs w:val="24"/>
        </w:rPr>
        <w:t xml:space="preserve"> </w:t>
      </w:r>
      <w:r w:rsidRPr="00217A2B">
        <w:rPr>
          <w:rFonts w:ascii="Times New Roman" w:hAnsi="Times New Roman" w:cs="Times New Roman"/>
          <w:sz w:val="24"/>
          <w:szCs w:val="24"/>
        </w:rPr>
        <w:t xml:space="preserve">Ориентировка во времени у человека превращается в сложный процесс восприятия времени. </w:t>
      </w:r>
      <w:r w:rsidRPr="00151DD6">
        <w:rPr>
          <w:rFonts w:ascii="Times New Roman" w:hAnsi="Times New Roman" w:cs="Times New Roman"/>
          <w:sz w:val="24"/>
          <w:szCs w:val="24"/>
        </w:rPr>
        <w:t xml:space="preserve">Восприятие времени - это отражение в сознании человека объективного времени. </w:t>
      </w:r>
    </w:p>
    <w:p w:rsidR="00217A2B" w:rsidRPr="00217A2B" w:rsidRDefault="00217A2B" w:rsidP="00151DD6">
      <w:pPr>
        <w:tabs>
          <w:tab w:val="num" w:pos="426"/>
        </w:tabs>
        <w:spacing w:after="0" w:line="240" w:lineRule="auto"/>
        <w:ind w:firstLine="567"/>
        <w:jc w:val="both"/>
        <w:rPr>
          <w:rFonts w:ascii="Times New Roman" w:hAnsi="Times New Roman" w:cs="Times New Roman"/>
          <w:sz w:val="24"/>
          <w:szCs w:val="24"/>
        </w:rPr>
      </w:pPr>
      <w:proofErr w:type="gramStart"/>
      <w:r w:rsidRPr="00217A2B">
        <w:rPr>
          <w:rFonts w:ascii="Times New Roman" w:hAnsi="Times New Roman" w:cs="Times New Roman"/>
          <w:sz w:val="24"/>
          <w:szCs w:val="24"/>
        </w:rPr>
        <w:t>Восприятие времени человеком опирается на две основы:</w:t>
      </w:r>
      <w:r w:rsidR="00151DD6">
        <w:rPr>
          <w:rFonts w:ascii="Times New Roman" w:hAnsi="Times New Roman" w:cs="Times New Roman"/>
          <w:sz w:val="24"/>
          <w:szCs w:val="24"/>
        </w:rPr>
        <w:t xml:space="preserve"> </w:t>
      </w:r>
      <w:r w:rsidRPr="00217A2B">
        <w:rPr>
          <w:rFonts w:ascii="Times New Roman" w:hAnsi="Times New Roman" w:cs="Times New Roman"/>
          <w:sz w:val="24"/>
          <w:szCs w:val="24"/>
        </w:rPr>
        <w:t>чувственную, где главная роль принадлежит слуховым и мышечным ощущениям, а так же процессам органической жизни (дыхание, сердцебиение и др.) (И.Сеченов)</w:t>
      </w:r>
      <w:r w:rsidR="00151DD6">
        <w:rPr>
          <w:rFonts w:ascii="Times New Roman" w:hAnsi="Times New Roman" w:cs="Times New Roman"/>
          <w:sz w:val="24"/>
          <w:szCs w:val="24"/>
        </w:rPr>
        <w:t xml:space="preserve">, и </w:t>
      </w:r>
      <w:r w:rsidRPr="00217A2B">
        <w:rPr>
          <w:rFonts w:ascii="Times New Roman" w:hAnsi="Times New Roman" w:cs="Times New Roman"/>
          <w:sz w:val="24"/>
          <w:szCs w:val="24"/>
        </w:rPr>
        <w:t>на освоение общепринятых эталонов оценки времени, которые выделил человек на основе наблюдений за природой и обозначил словом;</w:t>
      </w:r>
      <w:proofErr w:type="gramEnd"/>
      <w:r w:rsidRPr="00217A2B">
        <w:rPr>
          <w:rFonts w:ascii="Times New Roman" w:hAnsi="Times New Roman" w:cs="Times New Roman"/>
          <w:sz w:val="24"/>
          <w:szCs w:val="24"/>
        </w:rPr>
        <w:t xml:space="preserve"> слово создает возможность определять различные отрезки времени в принятых мерах, их темп, ритм, последовательность, периодичность.</w:t>
      </w:r>
    </w:p>
    <w:p w:rsidR="00217A2B" w:rsidRPr="00217A2B" w:rsidRDefault="00217A2B" w:rsidP="0049405B">
      <w:pPr>
        <w:tabs>
          <w:tab w:val="num" w:pos="0"/>
        </w:tabs>
        <w:spacing w:after="0" w:line="240" w:lineRule="auto"/>
        <w:ind w:firstLine="567"/>
        <w:jc w:val="both"/>
        <w:rPr>
          <w:rFonts w:ascii="Times New Roman" w:hAnsi="Times New Roman" w:cs="Times New Roman"/>
          <w:sz w:val="24"/>
          <w:szCs w:val="24"/>
        </w:rPr>
      </w:pPr>
      <w:r w:rsidRPr="00217A2B">
        <w:rPr>
          <w:rFonts w:ascii="Times New Roman" w:hAnsi="Times New Roman" w:cs="Times New Roman"/>
          <w:sz w:val="24"/>
          <w:szCs w:val="24"/>
        </w:rPr>
        <w:t>В восприятии времени различают (С.Л.Рубинштейн):</w:t>
      </w:r>
      <w:r w:rsidR="00347DD9">
        <w:rPr>
          <w:rFonts w:ascii="Times New Roman" w:hAnsi="Times New Roman" w:cs="Times New Roman"/>
          <w:sz w:val="24"/>
          <w:szCs w:val="24"/>
        </w:rPr>
        <w:t xml:space="preserve"> </w:t>
      </w:r>
      <w:r w:rsidRPr="00217A2B">
        <w:rPr>
          <w:rFonts w:ascii="Times New Roman" w:hAnsi="Times New Roman" w:cs="Times New Roman"/>
          <w:sz w:val="24"/>
          <w:szCs w:val="24"/>
        </w:rPr>
        <w:t>восприятие продолжительности (длительности) явлений в пределах определенного отрезка времени</w:t>
      </w:r>
      <w:r w:rsidR="00347DD9">
        <w:rPr>
          <w:rFonts w:ascii="Times New Roman" w:hAnsi="Times New Roman" w:cs="Times New Roman"/>
          <w:sz w:val="24"/>
          <w:szCs w:val="24"/>
        </w:rPr>
        <w:t xml:space="preserve">; </w:t>
      </w:r>
      <w:r w:rsidRPr="00217A2B">
        <w:rPr>
          <w:rFonts w:ascii="Times New Roman" w:hAnsi="Times New Roman" w:cs="Times New Roman"/>
          <w:sz w:val="24"/>
          <w:szCs w:val="24"/>
        </w:rPr>
        <w:t>восприятие последовательности явлений и событий</w:t>
      </w:r>
      <w:r w:rsidR="00347DD9">
        <w:rPr>
          <w:rFonts w:ascii="Times New Roman" w:hAnsi="Times New Roman" w:cs="Times New Roman"/>
          <w:sz w:val="24"/>
          <w:szCs w:val="24"/>
        </w:rPr>
        <w:t xml:space="preserve">; </w:t>
      </w:r>
      <w:r w:rsidRPr="00217A2B">
        <w:rPr>
          <w:rFonts w:ascii="Times New Roman" w:hAnsi="Times New Roman" w:cs="Times New Roman"/>
          <w:sz w:val="24"/>
          <w:szCs w:val="24"/>
        </w:rPr>
        <w:t>восприятия быстроты протекания событий</w:t>
      </w:r>
      <w:r w:rsidR="00347DD9">
        <w:rPr>
          <w:rFonts w:ascii="Times New Roman" w:hAnsi="Times New Roman" w:cs="Times New Roman"/>
          <w:sz w:val="24"/>
          <w:szCs w:val="24"/>
        </w:rPr>
        <w:t>.</w:t>
      </w:r>
      <w:r w:rsidR="0049405B">
        <w:rPr>
          <w:rFonts w:ascii="Times New Roman" w:hAnsi="Times New Roman" w:cs="Times New Roman"/>
          <w:sz w:val="24"/>
          <w:szCs w:val="24"/>
        </w:rPr>
        <w:t xml:space="preserve"> </w:t>
      </w:r>
      <w:r w:rsidRPr="00217A2B">
        <w:rPr>
          <w:rFonts w:ascii="Times New Roman" w:hAnsi="Times New Roman" w:cs="Times New Roman"/>
          <w:sz w:val="24"/>
          <w:szCs w:val="24"/>
        </w:rPr>
        <w:t xml:space="preserve">Восприятие времени </w:t>
      </w:r>
      <w:r w:rsidRPr="00347DD9">
        <w:rPr>
          <w:rFonts w:ascii="Times New Roman" w:hAnsi="Times New Roman" w:cs="Times New Roman"/>
          <w:sz w:val="24"/>
          <w:szCs w:val="24"/>
        </w:rPr>
        <w:t>обусловлено и тем содержанием,</w:t>
      </w:r>
      <w:r w:rsidRPr="00217A2B">
        <w:rPr>
          <w:rFonts w:ascii="Times New Roman" w:hAnsi="Times New Roman" w:cs="Times New Roman"/>
          <w:sz w:val="24"/>
          <w:szCs w:val="24"/>
        </w:rPr>
        <w:t xml:space="preserve"> которое его заполняет и расчленяет: время неотделимо от реальных процессов (С.Л.Рубинштейн). Опыты ряда исследователей в этом отношении можно обобщить в закон заполненного временного отрезка: чем более заполненным является отрезок времени, тем более длительным он представляется. Этот закон определяет закономерность отклонения психологического времени воспоминания прошлого от объективного времени.</w:t>
      </w:r>
    </w:p>
    <w:p w:rsidR="00217A2B" w:rsidRPr="00217A2B" w:rsidRDefault="00217A2B" w:rsidP="00217A2B">
      <w:pPr>
        <w:spacing w:after="0" w:line="240" w:lineRule="auto"/>
        <w:ind w:firstLine="540"/>
        <w:jc w:val="both"/>
        <w:rPr>
          <w:rFonts w:ascii="Times New Roman" w:hAnsi="Times New Roman" w:cs="Times New Roman"/>
          <w:sz w:val="24"/>
          <w:szCs w:val="24"/>
        </w:rPr>
      </w:pPr>
      <w:r w:rsidRPr="00217A2B">
        <w:rPr>
          <w:rFonts w:ascii="Times New Roman" w:hAnsi="Times New Roman" w:cs="Times New Roman"/>
          <w:sz w:val="24"/>
          <w:szCs w:val="24"/>
        </w:rPr>
        <w:t>Для времени переживания настоящего имеет место обратное положение. Если прошедшее время в воспоминании кажется нам тем более длительным, чем оно богаче событиями, и тем короче, чем более оно было пустым, то в отношении текущего времени наоборот: чем оно беднее событиями и чем однообразнее его течение, тем более длительным, «тягучим» оно является в переживании; чем богаче и содержательнее его заполнение, тем незаметнее оно протекает, тем меньше кажется его длительность. «Долог день до вечера, коли делать нечего».</w:t>
      </w:r>
    </w:p>
    <w:p w:rsidR="00217A2B" w:rsidRPr="00217A2B" w:rsidRDefault="00217A2B" w:rsidP="00217A2B">
      <w:pPr>
        <w:spacing w:after="0" w:line="240" w:lineRule="auto"/>
        <w:ind w:firstLine="540"/>
        <w:jc w:val="both"/>
        <w:rPr>
          <w:rFonts w:ascii="Times New Roman" w:hAnsi="Times New Roman" w:cs="Times New Roman"/>
          <w:sz w:val="24"/>
          <w:szCs w:val="24"/>
        </w:rPr>
      </w:pPr>
      <w:r w:rsidRPr="00217A2B">
        <w:rPr>
          <w:rFonts w:ascii="Times New Roman" w:hAnsi="Times New Roman" w:cs="Times New Roman"/>
          <w:sz w:val="24"/>
          <w:szCs w:val="24"/>
        </w:rPr>
        <w:t xml:space="preserve">Эмоциональный характер переживания времени зафиксирован в законе эмоционально детерминированной оценки времени. </w:t>
      </w:r>
      <w:proofErr w:type="gramStart"/>
      <w:r w:rsidRPr="00217A2B">
        <w:rPr>
          <w:rFonts w:ascii="Times New Roman" w:hAnsi="Times New Roman" w:cs="Times New Roman"/>
          <w:sz w:val="24"/>
          <w:szCs w:val="24"/>
        </w:rPr>
        <w:t>Он сказывается в том, что время, заполненное событиями с положительным эмоциональным знаком, сокращается в переживании; а заполненное событиями с отрицательным знаком в переживании удлиняется (С.Л.Рубинштейн.</w:t>
      </w:r>
      <w:proofErr w:type="gramEnd"/>
      <w:r w:rsidRPr="00217A2B">
        <w:rPr>
          <w:rFonts w:ascii="Times New Roman" w:hAnsi="Times New Roman" w:cs="Times New Roman"/>
          <w:sz w:val="24"/>
          <w:szCs w:val="24"/>
        </w:rPr>
        <w:t xml:space="preserve"> </w:t>
      </w:r>
      <w:proofErr w:type="gramStart"/>
      <w:r w:rsidRPr="00217A2B">
        <w:rPr>
          <w:rFonts w:ascii="Times New Roman" w:hAnsi="Times New Roman" w:cs="Times New Roman"/>
          <w:sz w:val="24"/>
          <w:szCs w:val="24"/>
        </w:rPr>
        <w:t>Основы общей психологии).</w:t>
      </w:r>
      <w:proofErr w:type="gramEnd"/>
      <w:r w:rsidRPr="00217A2B">
        <w:rPr>
          <w:rFonts w:ascii="Times New Roman" w:hAnsi="Times New Roman" w:cs="Times New Roman"/>
          <w:sz w:val="24"/>
          <w:szCs w:val="24"/>
        </w:rPr>
        <w:t xml:space="preserve"> </w:t>
      </w:r>
      <w:r w:rsidR="0049405B">
        <w:rPr>
          <w:rFonts w:ascii="Times New Roman" w:hAnsi="Times New Roman" w:cs="Times New Roman"/>
          <w:sz w:val="24"/>
          <w:szCs w:val="24"/>
        </w:rPr>
        <w:t xml:space="preserve"> </w:t>
      </w:r>
      <w:r w:rsidRPr="00217A2B">
        <w:rPr>
          <w:rFonts w:ascii="Times New Roman" w:hAnsi="Times New Roman" w:cs="Times New Roman"/>
          <w:sz w:val="24"/>
          <w:szCs w:val="24"/>
        </w:rPr>
        <w:t>В субъективной недооценке или переоценке временных интервалов наблюдаются некоторые возрастные различия: детям и подросткам в большей степени, чем взрослым, свойственна недооценка маленьких и переоценка больших промежутков времени.</w:t>
      </w:r>
      <w:r w:rsidR="0049405B">
        <w:rPr>
          <w:rFonts w:ascii="Times New Roman" w:hAnsi="Times New Roman" w:cs="Times New Roman"/>
          <w:sz w:val="24"/>
          <w:szCs w:val="24"/>
        </w:rPr>
        <w:t xml:space="preserve"> </w:t>
      </w:r>
      <w:r w:rsidRPr="00217A2B">
        <w:rPr>
          <w:rFonts w:ascii="Times New Roman" w:hAnsi="Times New Roman" w:cs="Times New Roman"/>
          <w:sz w:val="24"/>
          <w:szCs w:val="24"/>
        </w:rPr>
        <w:t>В субъективной оценке времени сказываются и индивидуальные различия: одним свойственно недооценивать временные промежутки (минуту считают истекшей через 13 секунд), другим – переоценивать (минута заканчивается через 80 секунд).</w:t>
      </w:r>
    </w:p>
    <w:p w:rsidR="00217A2B" w:rsidRPr="00217A2B" w:rsidRDefault="00217A2B" w:rsidP="00151DD6">
      <w:pPr>
        <w:spacing w:after="0" w:line="240" w:lineRule="auto"/>
        <w:ind w:firstLine="540"/>
        <w:jc w:val="both"/>
        <w:rPr>
          <w:rFonts w:ascii="Times New Roman" w:hAnsi="Times New Roman" w:cs="Times New Roman"/>
          <w:sz w:val="24"/>
          <w:szCs w:val="24"/>
        </w:rPr>
      </w:pPr>
      <w:r w:rsidRPr="00217A2B">
        <w:rPr>
          <w:rFonts w:ascii="Times New Roman" w:hAnsi="Times New Roman" w:cs="Times New Roman"/>
          <w:sz w:val="24"/>
          <w:szCs w:val="24"/>
        </w:rPr>
        <w:lastRenderedPageBreak/>
        <w:t>Время – это направленная величина (вектор). Однозначное его определение предполагает не только введение системы единиц измерения (сек, мин, час и т.д.), но и постоянной отправной точки, от которой ведется отсчет. Естественной отправной точкой является настоящее, это «теперь», которое разделяет время на предшествующее ему  прошлое и последующее будущее. Для преодоления трудностей, связанных с текучей диалектикой временных определений, требуется принять одну общую систему координат с постоянной точкой отсчета, от которой ведется  отсчет посредством постоянных общих единиц счисления (год, месяц, сутки).</w:t>
      </w:r>
    </w:p>
    <w:p w:rsidR="00217A2B" w:rsidRPr="00217A2B" w:rsidRDefault="0061175F" w:rsidP="00217A2B">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29" type="#_x0000_t71" style="position:absolute;left:0;text-align:left;margin-left:188.55pt;margin-top:10pt;width:21.75pt;height:19.5pt;z-index:251663360"/>
        </w:pict>
      </w:r>
      <w:r w:rsidR="00217A2B" w:rsidRPr="00217A2B">
        <w:rPr>
          <w:rFonts w:ascii="Times New Roman" w:hAnsi="Times New Roman" w:cs="Times New Roman"/>
          <w:sz w:val="24"/>
          <w:szCs w:val="24"/>
        </w:rPr>
        <w:t>до нашей эры                                                   наша эра</w:t>
      </w:r>
    </w:p>
    <w:p w:rsidR="00217A2B" w:rsidRPr="00217A2B" w:rsidRDefault="00217A2B" w:rsidP="00217A2B">
      <w:pPr>
        <w:spacing w:after="0" w:line="240" w:lineRule="auto"/>
        <w:ind w:firstLine="567"/>
        <w:jc w:val="both"/>
        <w:rPr>
          <w:rFonts w:ascii="Times New Roman" w:hAnsi="Times New Roman" w:cs="Times New Roman"/>
          <w:sz w:val="24"/>
          <w:szCs w:val="24"/>
        </w:rPr>
      </w:pPr>
    </w:p>
    <w:p w:rsidR="00217A2B" w:rsidRPr="00217A2B" w:rsidRDefault="0061175F" w:rsidP="00217A2B">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line id="_x0000_s1026" style="position:absolute;left:0;text-align:left;z-index:251660288" from="36pt,-12.8pt" to="342pt,-12.8pt">
            <v:stroke endarrow="block"/>
          </v:line>
        </w:pict>
      </w:r>
      <w:r w:rsidR="00217A2B" w:rsidRPr="00217A2B">
        <w:rPr>
          <w:rFonts w:ascii="Times New Roman" w:hAnsi="Times New Roman" w:cs="Times New Roman"/>
          <w:sz w:val="24"/>
          <w:szCs w:val="24"/>
        </w:rPr>
        <w:t xml:space="preserve">                                  Рождество Христово</w:t>
      </w:r>
    </w:p>
    <w:p w:rsidR="00217A2B" w:rsidRPr="00217A2B" w:rsidRDefault="00217A2B" w:rsidP="00217A2B">
      <w:pPr>
        <w:spacing w:after="0" w:line="240" w:lineRule="auto"/>
        <w:ind w:firstLine="567"/>
        <w:jc w:val="both"/>
        <w:rPr>
          <w:rFonts w:ascii="Times New Roman" w:hAnsi="Times New Roman" w:cs="Times New Roman"/>
          <w:sz w:val="24"/>
          <w:szCs w:val="24"/>
        </w:rPr>
      </w:pPr>
      <w:r w:rsidRPr="00217A2B">
        <w:rPr>
          <w:rFonts w:ascii="Times New Roman" w:hAnsi="Times New Roman" w:cs="Times New Roman"/>
          <w:sz w:val="24"/>
          <w:szCs w:val="24"/>
        </w:rPr>
        <w:t xml:space="preserve">«Чувство времени» – способность человека чувствовать временную длительность, оценивать ее и ориентироваться во времени без вспомогательных средств. В формировании «чувства времени» главную роль играет накопленный опыт дифференцировки </w:t>
      </w:r>
      <w:proofErr w:type="gramStart"/>
      <w:r w:rsidRPr="00217A2B">
        <w:rPr>
          <w:rFonts w:ascii="Times New Roman" w:hAnsi="Times New Roman" w:cs="Times New Roman"/>
          <w:sz w:val="24"/>
          <w:szCs w:val="24"/>
        </w:rPr>
        <w:t>времени</w:t>
      </w:r>
      <w:proofErr w:type="gramEnd"/>
      <w:r w:rsidRPr="00217A2B">
        <w:rPr>
          <w:rFonts w:ascii="Times New Roman" w:hAnsi="Times New Roman" w:cs="Times New Roman"/>
          <w:sz w:val="24"/>
          <w:szCs w:val="24"/>
        </w:rPr>
        <w:t xml:space="preserve"> и знание мер времени.</w:t>
      </w:r>
    </w:p>
    <w:p w:rsidR="00347DD9" w:rsidRDefault="00217A2B" w:rsidP="0049405B">
      <w:pPr>
        <w:spacing w:after="0" w:line="240" w:lineRule="auto"/>
        <w:ind w:firstLine="567"/>
        <w:jc w:val="both"/>
        <w:rPr>
          <w:rFonts w:ascii="Times New Roman" w:hAnsi="Times New Roman" w:cs="Times New Roman"/>
          <w:sz w:val="24"/>
          <w:szCs w:val="24"/>
        </w:rPr>
      </w:pPr>
      <w:r w:rsidRPr="00217A2B">
        <w:rPr>
          <w:rFonts w:ascii="Times New Roman" w:hAnsi="Times New Roman" w:cs="Times New Roman"/>
          <w:sz w:val="24"/>
          <w:szCs w:val="24"/>
        </w:rPr>
        <w:t xml:space="preserve">Время – такая же объективно существующая реальность, как и пространство. Для ребенка отражение времени – значительно более трудная задача, чем восприятие пространства. Это </w:t>
      </w:r>
      <w:proofErr w:type="gramStart"/>
      <w:r w:rsidRPr="00217A2B">
        <w:rPr>
          <w:rFonts w:ascii="Times New Roman" w:hAnsi="Times New Roman" w:cs="Times New Roman"/>
          <w:sz w:val="24"/>
          <w:szCs w:val="24"/>
        </w:rPr>
        <w:t>обусловлено</w:t>
      </w:r>
      <w:proofErr w:type="gramEnd"/>
      <w:r w:rsidRPr="00217A2B">
        <w:rPr>
          <w:rFonts w:ascii="Times New Roman" w:hAnsi="Times New Roman" w:cs="Times New Roman"/>
          <w:sz w:val="24"/>
          <w:szCs w:val="24"/>
        </w:rPr>
        <w:t xml:space="preserve"> прежде всего самой природой времени как объекта познания и его ролью в жизни детей.</w:t>
      </w:r>
      <w:r w:rsidR="0049405B">
        <w:rPr>
          <w:rFonts w:ascii="Times New Roman" w:hAnsi="Times New Roman" w:cs="Times New Roman"/>
          <w:sz w:val="24"/>
          <w:szCs w:val="24"/>
        </w:rPr>
        <w:t xml:space="preserve"> </w:t>
      </w:r>
      <w:r w:rsidRPr="00347DD9">
        <w:rPr>
          <w:rFonts w:ascii="Times New Roman" w:hAnsi="Times New Roman" w:cs="Times New Roman"/>
          <w:sz w:val="24"/>
          <w:szCs w:val="24"/>
        </w:rPr>
        <w:t>Трудности, связанные с восприятием времени детьми, определяются характерными особенностями времени как объективной реальности (А.А.Люблинская)</w:t>
      </w:r>
      <w:r w:rsidR="00347DD9">
        <w:rPr>
          <w:rFonts w:ascii="Times New Roman" w:hAnsi="Times New Roman" w:cs="Times New Roman"/>
          <w:sz w:val="24"/>
          <w:szCs w:val="24"/>
        </w:rPr>
        <w:t>.</w:t>
      </w:r>
      <w:r w:rsidR="0049405B">
        <w:rPr>
          <w:rFonts w:ascii="Times New Roman" w:hAnsi="Times New Roman" w:cs="Times New Roman"/>
          <w:sz w:val="24"/>
          <w:szCs w:val="24"/>
        </w:rPr>
        <w:t xml:space="preserve"> </w:t>
      </w:r>
      <w:r w:rsidRPr="00347DD9">
        <w:rPr>
          <w:rFonts w:ascii="Times New Roman" w:hAnsi="Times New Roman" w:cs="Times New Roman"/>
          <w:sz w:val="24"/>
          <w:szCs w:val="24"/>
        </w:rPr>
        <w:t>Время текуче. Ни одна, даже самая мельчайшая частица времени, не может быть воспринята сразу, «одномоментно», а лишь последовательно: начало, а потом конец.</w:t>
      </w:r>
      <w:r w:rsidR="0049405B">
        <w:rPr>
          <w:rFonts w:ascii="Times New Roman" w:hAnsi="Times New Roman" w:cs="Times New Roman"/>
          <w:sz w:val="24"/>
          <w:szCs w:val="24"/>
        </w:rPr>
        <w:t xml:space="preserve"> </w:t>
      </w:r>
      <w:r w:rsidRPr="00347DD9">
        <w:rPr>
          <w:rFonts w:ascii="Times New Roman" w:hAnsi="Times New Roman" w:cs="Times New Roman"/>
          <w:sz w:val="24"/>
          <w:szCs w:val="24"/>
        </w:rPr>
        <w:t>Время необратимо. Мы можем вернуться от того места пространства, откуда ушли, но не можем вернуть то время, которое прошло (С.Л.Рубинштейн). Саша С., 4,5 года: - Саша, пора вставать! – Дай я еще 5 минут полежу! (Прошло 5 минут). – Саша, вставай, 5 минут уже прошли! – А теперь в обратную сторону!</w:t>
      </w:r>
    </w:p>
    <w:p w:rsidR="00217A2B" w:rsidRPr="00217A2B" w:rsidRDefault="00217A2B" w:rsidP="00347DD9">
      <w:pPr>
        <w:tabs>
          <w:tab w:val="num" w:pos="284"/>
        </w:tabs>
        <w:spacing w:after="0" w:line="240" w:lineRule="auto"/>
        <w:ind w:firstLine="567"/>
        <w:jc w:val="both"/>
        <w:rPr>
          <w:rFonts w:ascii="Times New Roman" w:hAnsi="Times New Roman" w:cs="Times New Roman"/>
          <w:sz w:val="24"/>
          <w:szCs w:val="24"/>
        </w:rPr>
      </w:pPr>
      <w:r w:rsidRPr="00347DD9">
        <w:rPr>
          <w:rFonts w:ascii="Times New Roman" w:hAnsi="Times New Roman" w:cs="Times New Roman"/>
          <w:sz w:val="24"/>
          <w:szCs w:val="24"/>
        </w:rPr>
        <w:t>Отсутствуют наглядные формы</w:t>
      </w:r>
      <w:r w:rsidR="00347DD9">
        <w:rPr>
          <w:rFonts w:ascii="Times New Roman" w:hAnsi="Times New Roman" w:cs="Times New Roman"/>
          <w:sz w:val="24"/>
          <w:szCs w:val="24"/>
        </w:rPr>
        <w:t xml:space="preserve"> времени</w:t>
      </w:r>
      <w:r w:rsidRPr="00347DD9">
        <w:rPr>
          <w:rFonts w:ascii="Times New Roman" w:hAnsi="Times New Roman" w:cs="Times New Roman"/>
          <w:sz w:val="24"/>
          <w:szCs w:val="24"/>
        </w:rPr>
        <w:t>.</w:t>
      </w:r>
      <w:r w:rsidR="0049405B">
        <w:rPr>
          <w:rFonts w:ascii="Times New Roman" w:hAnsi="Times New Roman" w:cs="Times New Roman"/>
          <w:sz w:val="24"/>
          <w:szCs w:val="24"/>
        </w:rPr>
        <w:t xml:space="preserve"> </w:t>
      </w:r>
      <w:r w:rsidRPr="00347DD9">
        <w:rPr>
          <w:rFonts w:ascii="Times New Roman" w:hAnsi="Times New Roman" w:cs="Times New Roman"/>
          <w:sz w:val="24"/>
          <w:szCs w:val="24"/>
        </w:rPr>
        <w:t>Нет специального анализатора</w:t>
      </w:r>
      <w:r w:rsidR="00347DD9">
        <w:rPr>
          <w:rFonts w:ascii="Times New Roman" w:hAnsi="Times New Roman" w:cs="Times New Roman"/>
          <w:sz w:val="24"/>
          <w:szCs w:val="24"/>
        </w:rPr>
        <w:t xml:space="preserve"> для восприятия времени</w:t>
      </w:r>
      <w:r w:rsidRPr="00347DD9">
        <w:rPr>
          <w:rFonts w:ascii="Times New Roman" w:hAnsi="Times New Roman" w:cs="Times New Roman"/>
          <w:sz w:val="24"/>
          <w:szCs w:val="24"/>
        </w:rPr>
        <w:t>. Время познается опосредованно, через движение и ритм жизненных процессов или с помощью часов. У зрелого человека восприятие времени есть результат деятельности ряда анализаторов, объединенных в единую своеобразную систему, действующих как единое целое. У ребенка этой слаженности в работе анализаторов нет.</w:t>
      </w:r>
      <w:r w:rsidR="0049405B">
        <w:rPr>
          <w:rFonts w:ascii="Times New Roman" w:hAnsi="Times New Roman" w:cs="Times New Roman"/>
          <w:sz w:val="24"/>
          <w:szCs w:val="24"/>
        </w:rPr>
        <w:t xml:space="preserve"> </w:t>
      </w:r>
      <w:r w:rsidRPr="00347DD9">
        <w:rPr>
          <w:rFonts w:ascii="Times New Roman" w:hAnsi="Times New Roman" w:cs="Times New Roman"/>
          <w:sz w:val="24"/>
          <w:szCs w:val="24"/>
        </w:rPr>
        <w:t>Восприятие времени легко искажается.</w:t>
      </w:r>
      <w:r w:rsidR="0049405B">
        <w:rPr>
          <w:rFonts w:ascii="Times New Roman" w:hAnsi="Times New Roman" w:cs="Times New Roman"/>
          <w:sz w:val="24"/>
          <w:szCs w:val="24"/>
        </w:rPr>
        <w:t xml:space="preserve"> </w:t>
      </w:r>
      <w:r w:rsidRPr="00347DD9">
        <w:rPr>
          <w:rFonts w:ascii="Times New Roman" w:hAnsi="Times New Roman" w:cs="Times New Roman"/>
          <w:sz w:val="24"/>
          <w:szCs w:val="24"/>
        </w:rPr>
        <w:t>Обозначение временных отношений изменчиво. То, что было «завтра», становится после ночи «сегодня», а через сутки – вчера. Слова, обозначающие временные промежутки, которые постоянно передвигаются, имеют относительный</w:t>
      </w:r>
      <w:r w:rsidRPr="00217A2B">
        <w:rPr>
          <w:rFonts w:ascii="Times New Roman" w:hAnsi="Times New Roman" w:cs="Times New Roman"/>
          <w:sz w:val="24"/>
          <w:szCs w:val="24"/>
        </w:rPr>
        <w:t xml:space="preserve"> характер смысла (Сейчас уже завтра или ещё сегодня?)</w:t>
      </w:r>
    </w:p>
    <w:p w:rsidR="00217A2B" w:rsidRPr="00217A2B" w:rsidRDefault="00217A2B" w:rsidP="00217A2B">
      <w:pPr>
        <w:spacing w:after="0" w:line="240" w:lineRule="auto"/>
        <w:ind w:firstLine="540"/>
        <w:jc w:val="both"/>
        <w:rPr>
          <w:rFonts w:ascii="Times New Roman" w:hAnsi="Times New Roman" w:cs="Times New Roman"/>
          <w:sz w:val="24"/>
          <w:szCs w:val="24"/>
        </w:rPr>
      </w:pPr>
      <w:proofErr w:type="gramStart"/>
      <w:r w:rsidRPr="00347DD9">
        <w:rPr>
          <w:rFonts w:ascii="Times New Roman" w:hAnsi="Times New Roman" w:cs="Times New Roman"/>
          <w:sz w:val="24"/>
          <w:szCs w:val="24"/>
        </w:rPr>
        <w:t>Условные рефлексы – основа восприятия времени в раннем возрасте, в дошкольном – бытовые показатели (А.А.Люблинская)</w:t>
      </w:r>
      <w:r w:rsidR="00347DD9">
        <w:rPr>
          <w:rFonts w:ascii="Times New Roman" w:hAnsi="Times New Roman" w:cs="Times New Roman"/>
          <w:sz w:val="24"/>
          <w:szCs w:val="24"/>
        </w:rPr>
        <w:t>.</w:t>
      </w:r>
      <w:proofErr w:type="gramEnd"/>
      <w:r w:rsidR="00347DD9">
        <w:rPr>
          <w:rFonts w:ascii="Times New Roman" w:hAnsi="Times New Roman" w:cs="Times New Roman"/>
          <w:sz w:val="24"/>
          <w:szCs w:val="24"/>
        </w:rPr>
        <w:t xml:space="preserve"> </w:t>
      </w:r>
      <w:r w:rsidRPr="00217A2B">
        <w:rPr>
          <w:rFonts w:ascii="Times New Roman" w:hAnsi="Times New Roman" w:cs="Times New Roman"/>
          <w:sz w:val="24"/>
          <w:szCs w:val="24"/>
        </w:rPr>
        <w:t xml:space="preserve">Впервые младенец ориентируется на время в середине первого месяца жизни, чувство времени в это время у него связано с кормлением и сном. Этот условный рефлекс на время является одним из наиболее </w:t>
      </w:r>
      <w:proofErr w:type="gramStart"/>
      <w:r w:rsidRPr="00217A2B">
        <w:rPr>
          <w:rFonts w:ascii="Times New Roman" w:hAnsi="Times New Roman" w:cs="Times New Roman"/>
          <w:sz w:val="24"/>
          <w:szCs w:val="24"/>
        </w:rPr>
        <w:t>ранних</w:t>
      </w:r>
      <w:proofErr w:type="gramEnd"/>
      <w:r w:rsidRPr="00217A2B">
        <w:rPr>
          <w:rFonts w:ascii="Times New Roman" w:hAnsi="Times New Roman" w:cs="Times New Roman"/>
          <w:sz w:val="24"/>
          <w:szCs w:val="24"/>
        </w:rPr>
        <w:t xml:space="preserve"> в жизни ребенка. С 1,5 лет начинается речевое отражение осознанных временных категорий – сейчас, сначала, теперь; причем в этом возрасте ребенок оценивает только временные промежутки настоящего времени.</w:t>
      </w:r>
      <w:r w:rsidR="00F163DE">
        <w:rPr>
          <w:rFonts w:ascii="Times New Roman" w:hAnsi="Times New Roman" w:cs="Times New Roman"/>
          <w:sz w:val="24"/>
          <w:szCs w:val="24"/>
        </w:rPr>
        <w:t xml:space="preserve"> </w:t>
      </w:r>
      <w:r w:rsidRPr="00217A2B">
        <w:rPr>
          <w:rFonts w:ascii="Times New Roman" w:hAnsi="Times New Roman" w:cs="Times New Roman"/>
          <w:sz w:val="24"/>
          <w:szCs w:val="24"/>
        </w:rPr>
        <w:t>Дети 3-4 лет ориентируются во времени на основе чисто бытовых показателей. Если их жизнь подчинена определенному режиму, то они легко выделяют утро («мы ещё не завтракали»), вечер («за нами скоро придут»), ночь («все спят»). Вскоре к этим показателям добавляются и более объективные природные явления. В речи ребенка появляются глаголы прошедшего и будущего времени.</w:t>
      </w:r>
    </w:p>
    <w:p w:rsidR="00217A2B" w:rsidRPr="00217A2B" w:rsidRDefault="00217A2B" w:rsidP="00217A2B">
      <w:pPr>
        <w:spacing w:after="0" w:line="240" w:lineRule="auto"/>
        <w:ind w:firstLine="540"/>
        <w:jc w:val="both"/>
        <w:rPr>
          <w:rFonts w:ascii="Times New Roman" w:hAnsi="Times New Roman" w:cs="Times New Roman"/>
          <w:sz w:val="24"/>
          <w:szCs w:val="24"/>
        </w:rPr>
      </w:pPr>
      <w:r w:rsidRPr="00F163DE">
        <w:rPr>
          <w:rFonts w:ascii="Times New Roman" w:hAnsi="Times New Roman" w:cs="Times New Roman"/>
          <w:sz w:val="24"/>
          <w:szCs w:val="24"/>
        </w:rPr>
        <w:t xml:space="preserve">Очень долго дети не понимают объективного движения времени, его независимости от воли и действий людей. </w:t>
      </w:r>
      <w:r w:rsidRPr="00217A2B">
        <w:rPr>
          <w:rFonts w:ascii="Times New Roman" w:hAnsi="Times New Roman" w:cs="Times New Roman"/>
          <w:sz w:val="24"/>
          <w:szCs w:val="24"/>
        </w:rPr>
        <w:t>Поэтому, правильно употребляя некоторые обозначения времени, ребенок по существу не разумеет за ними действительности (А.А.Люблинская)</w:t>
      </w:r>
    </w:p>
    <w:p w:rsidR="00217A2B" w:rsidRPr="00217A2B" w:rsidRDefault="00217A2B" w:rsidP="00F163DE">
      <w:pPr>
        <w:numPr>
          <w:ilvl w:val="0"/>
          <w:numId w:val="11"/>
        </w:numPr>
        <w:tabs>
          <w:tab w:val="clear" w:pos="1260"/>
          <w:tab w:val="num" w:pos="284"/>
        </w:tabs>
        <w:spacing w:after="0" w:line="240" w:lineRule="auto"/>
        <w:ind w:left="0" w:firstLine="0"/>
        <w:jc w:val="both"/>
        <w:rPr>
          <w:rFonts w:ascii="Times New Roman" w:hAnsi="Times New Roman" w:cs="Times New Roman"/>
          <w:sz w:val="24"/>
          <w:szCs w:val="24"/>
        </w:rPr>
      </w:pPr>
      <w:r w:rsidRPr="00217A2B">
        <w:rPr>
          <w:rFonts w:ascii="Times New Roman" w:hAnsi="Times New Roman" w:cs="Times New Roman"/>
          <w:sz w:val="24"/>
          <w:szCs w:val="24"/>
        </w:rPr>
        <w:t>- Мама, когда будет мой день рождения? – Через два дня. – Сколько раз я должен лечь спать? – Три раза. Мальчик 4.4 лег в кровать, три раза «всхрапнул» и заявил, что настал его день рождения.</w:t>
      </w:r>
    </w:p>
    <w:p w:rsidR="00217A2B" w:rsidRPr="00217A2B" w:rsidRDefault="00217A2B" w:rsidP="00F163DE">
      <w:pPr>
        <w:numPr>
          <w:ilvl w:val="0"/>
          <w:numId w:val="11"/>
        </w:numPr>
        <w:tabs>
          <w:tab w:val="clear" w:pos="1260"/>
          <w:tab w:val="num" w:pos="284"/>
        </w:tabs>
        <w:spacing w:after="0" w:line="240" w:lineRule="auto"/>
        <w:ind w:left="0" w:firstLine="0"/>
        <w:jc w:val="both"/>
        <w:rPr>
          <w:rFonts w:ascii="Times New Roman" w:hAnsi="Times New Roman" w:cs="Times New Roman"/>
          <w:sz w:val="24"/>
          <w:szCs w:val="24"/>
        </w:rPr>
      </w:pPr>
      <w:r w:rsidRPr="00217A2B">
        <w:rPr>
          <w:rFonts w:ascii="Times New Roman" w:hAnsi="Times New Roman" w:cs="Times New Roman"/>
          <w:sz w:val="24"/>
          <w:szCs w:val="24"/>
        </w:rPr>
        <w:lastRenderedPageBreak/>
        <w:t>- Папа, почему ты пришел? Разве уже вечер?</w:t>
      </w:r>
    </w:p>
    <w:p w:rsidR="00217A2B" w:rsidRPr="00217A2B" w:rsidRDefault="00217A2B" w:rsidP="00F163DE">
      <w:pPr>
        <w:numPr>
          <w:ilvl w:val="0"/>
          <w:numId w:val="11"/>
        </w:numPr>
        <w:tabs>
          <w:tab w:val="clear" w:pos="1260"/>
          <w:tab w:val="num" w:pos="284"/>
        </w:tabs>
        <w:spacing w:after="0" w:line="240" w:lineRule="auto"/>
        <w:ind w:left="0" w:firstLine="0"/>
        <w:jc w:val="both"/>
        <w:rPr>
          <w:rFonts w:ascii="Times New Roman" w:hAnsi="Times New Roman" w:cs="Times New Roman"/>
          <w:sz w:val="24"/>
          <w:szCs w:val="24"/>
        </w:rPr>
      </w:pPr>
      <w:r w:rsidRPr="00217A2B">
        <w:rPr>
          <w:rFonts w:ascii="Times New Roman" w:hAnsi="Times New Roman" w:cs="Times New Roman"/>
          <w:sz w:val="24"/>
          <w:szCs w:val="24"/>
        </w:rPr>
        <w:t>- Мама, сегодня суббота (на самом деле пятница). – Почему? – Потому что мы едем к бабушке.</w:t>
      </w:r>
    </w:p>
    <w:p w:rsidR="00217A2B" w:rsidRPr="00217A2B" w:rsidRDefault="00217A2B" w:rsidP="00217A2B">
      <w:pPr>
        <w:spacing w:after="0" w:line="240" w:lineRule="auto"/>
        <w:ind w:firstLine="540"/>
        <w:jc w:val="both"/>
        <w:rPr>
          <w:rFonts w:ascii="Times New Roman" w:hAnsi="Times New Roman" w:cs="Times New Roman"/>
          <w:sz w:val="24"/>
          <w:szCs w:val="24"/>
        </w:rPr>
      </w:pPr>
      <w:r w:rsidRPr="00F163DE">
        <w:rPr>
          <w:rFonts w:ascii="Times New Roman" w:hAnsi="Times New Roman" w:cs="Times New Roman"/>
          <w:sz w:val="24"/>
          <w:szCs w:val="24"/>
        </w:rPr>
        <w:t>Дети дошкольного возраста не видят логики временных отношений (А.А.Люблинская).</w:t>
      </w:r>
      <w:r w:rsidRPr="00217A2B">
        <w:rPr>
          <w:rFonts w:ascii="Times New Roman" w:hAnsi="Times New Roman" w:cs="Times New Roman"/>
          <w:sz w:val="24"/>
          <w:szCs w:val="24"/>
        </w:rPr>
        <w:t xml:space="preserve"> В своих рассказах они часто грубо нарушают последовательность событий, выводя на первый план наиболее значимые для них моменты жизнедеятельности. В их речи наблюдается смешение различных временных терминов, их путаница (сначала-потом, раньше-позже, давно-скоро, вчера-сегодня-завтра, части суток, дни недели, месяцы года):</w:t>
      </w:r>
    </w:p>
    <w:p w:rsidR="00217A2B" w:rsidRPr="00217A2B" w:rsidRDefault="00217A2B" w:rsidP="00217A2B">
      <w:pPr>
        <w:spacing w:after="0" w:line="240" w:lineRule="auto"/>
        <w:ind w:firstLine="540"/>
        <w:jc w:val="both"/>
        <w:rPr>
          <w:rFonts w:ascii="Times New Roman" w:hAnsi="Times New Roman" w:cs="Times New Roman"/>
          <w:sz w:val="24"/>
          <w:szCs w:val="24"/>
        </w:rPr>
      </w:pPr>
      <w:r w:rsidRPr="00217A2B">
        <w:rPr>
          <w:rFonts w:ascii="Times New Roman" w:hAnsi="Times New Roman" w:cs="Times New Roman"/>
          <w:sz w:val="24"/>
          <w:szCs w:val="24"/>
        </w:rPr>
        <w:t>- А мы вчера поедем в деревню?</w:t>
      </w:r>
    </w:p>
    <w:p w:rsidR="00217A2B" w:rsidRPr="00217A2B" w:rsidRDefault="00217A2B" w:rsidP="00217A2B">
      <w:pPr>
        <w:spacing w:after="0" w:line="240" w:lineRule="auto"/>
        <w:ind w:firstLine="540"/>
        <w:jc w:val="both"/>
        <w:rPr>
          <w:rFonts w:ascii="Times New Roman" w:hAnsi="Times New Roman" w:cs="Times New Roman"/>
          <w:sz w:val="24"/>
          <w:szCs w:val="24"/>
        </w:rPr>
      </w:pPr>
      <w:r w:rsidRPr="00217A2B">
        <w:rPr>
          <w:rFonts w:ascii="Times New Roman" w:hAnsi="Times New Roman" w:cs="Times New Roman"/>
          <w:sz w:val="24"/>
          <w:szCs w:val="24"/>
        </w:rPr>
        <w:t>- Почему ты не ешь суп? – А я его завтра ел, в садике.</w:t>
      </w:r>
    </w:p>
    <w:p w:rsidR="00217A2B" w:rsidRPr="00217A2B" w:rsidRDefault="00217A2B" w:rsidP="00217A2B">
      <w:pPr>
        <w:spacing w:after="0" w:line="240" w:lineRule="auto"/>
        <w:ind w:firstLine="540"/>
        <w:jc w:val="both"/>
        <w:rPr>
          <w:rFonts w:ascii="Times New Roman" w:hAnsi="Times New Roman" w:cs="Times New Roman"/>
          <w:sz w:val="24"/>
          <w:szCs w:val="24"/>
        </w:rPr>
      </w:pPr>
      <w:r w:rsidRPr="00217A2B">
        <w:rPr>
          <w:rFonts w:ascii="Times New Roman" w:hAnsi="Times New Roman" w:cs="Times New Roman"/>
          <w:sz w:val="24"/>
          <w:szCs w:val="24"/>
        </w:rPr>
        <w:t>- Какой сегодня понедельник, четверг или пятница?</w:t>
      </w:r>
    </w:p>
    <w:p w:rsidR="00217A2B" w:rsidRPr="00217A2B" w:rsidRDefault="00217A2B" w:rsidP="00217A2B">
      <w:pPr>
        <w:spacing w:after="0" w:line="240" w:lineRule="auto"/>
        <w:ind w:firstLine="540"/>
        <w:jc w:val="both"/>
        <w:rPr>
          <w:rFonts w:ascii="Times New Roman" w:hAnsi="Times New Roman" w:cs="Times New Roman"/>
          <w:sz w:val="24"/>
          <w:szCs w:val="24"/>
        </w:rPr>
      </w:pPr>
      <w:r w:rsidRPr="00217A2B">
        <w:rPr>
          <w:rFonts w:ascii="Times New Roman" w:hAnsi="Times New Roman" w:cs="Times New Roman"/>
          <w:sz w:val="24"/>
          <w:szCs w:val="24"/>
        </w:rPr>
        <w:t>- Я уже тогда ещё потом ела.</w:t>
      </w:r>
    </w:p>
    <w:p w:rsidR="00217A2B" w:rsidRPr="00217A2B" w:rsidRDefault="00217A2B" w:rsidP="00217A2B">
      <w:pPr>
        <w:spacing w:after="0" w:line="240" w:lineRule="auto"/>
        <w:ind w:firstLine="540"/>
        <w:jc w:val="both"/>
        <w:rPr>
          <w:rFonts w:ascii="Times New Roman" w:hAnsi="Times New Roman" w:cs="Times New Roman"/>
          <w:sz w:val="24"/>
          <w:szCs w:val="24"/>
        </w:rPr>
      </w:pPr>
      <w:r w:rsidRPr="00F163DE">
        <w:rPr>
          <w:rFonts w:ascii="Times New Roman" w:hAnsi="Times New Roman" w:cs="Times New Roman"/>
          <w:sz w:val="24"/>
          <w:szCs w:val="24"/>
        </w:rPr>
        <w:t>Показателем возникающего у детей интереса ко времени являются их вопросы (Т.Д.Рихтерман).</w:t>
      </w:r>
      <w:r w:rsidR="00151DD6">
        <w:rPr>
          <w:rFonts w:ascii="Times New Roman" w:hAnsi="Times New Roman" w:cs="Times New Roman"/>
          <w:sz w:val="24"/>
          <w:szCs w:val="24"/>
        </w:rPr>
        <w:t xml:space="preserve"> </w:t>
      </w:r>
      <w:r w:rsidRPr="00217A2B">
        <w:rPr>
          <w:rFonts w:ascii="Times New Roman" w:hAnsi="Times New Roman" w:cs="Times New Roman"/>
          <w:sz w:val="24"/>
          <w:szCs w:val="24"/>
        </w:rPr>
        <w:t>Результаты исследования Т.Д.Рихтерман дали возможность наметить классификацию детских вопросов по мотивации и по содержанию (было исследовано 66 детей). Подавляющее большинство этих вопросов наблюдается с конца 4-го года жизни (когда проявляется избирательное отношение к миру). В основе вопросов о времени лежит интерес, но он различается по характеру и уровню развитости:</w:t>
      </w:r>
    </w:p>
    <w:p w:rsidR="00217A2B" w:rsidRPr="00217A2B" w:rsidRDefault="00217A2B" w:rsidP="00F163DE">
      <w:pPr>
        <w:spacing w:after="0" w:line="240" w:lineRule="auto"/>
        <w:jc w:val="both"/>
        <w:rPr>
          <w:rFonts w:ascii="Times New Roman" w:hAnsi="Times New Roman" w:cs="Times New Roman"/>
          <w:sz w:val="24"/>
          <w:szCs w:val="24"/>
        </w:rPr>
      </w:pPr>
      <w:r w:rsidRPr="00217A2B">
        <w:rPr>
          <w:rFonts w:ascii="Times New Roman" w:hAnsi="Times New Roman" w:cs="Times New Roman"/>
          <w:sz w:val="24"/>
          <w:szCs w:val="24"/>
        </w:rPr>
        <w:t xml:space="preserve">1. эмоциональный интерес, направленный на какое-то событие, явление, объект:  «Когда наступит лето? Я хочу ягоды собирать», </w:t>
      </w:r>
    </w:p>
    <w:p w:rsidR="00217A2B" w:rsidRPr="00217A2B" w:rsidRDefault="00217A2B" w:rsidP="00F163DE">
      <w:pPr>
        <w:spacing w:after="0" w:line="240" w:lineRule="auto"/>
        <w:jc w:val="both"/>
        <w:rPr>
          <w:rFonts w:ascii="Times New Roman" w:hAnsi="Times New Roman" w:cs="Times New Roman"/>
          <w:sz w:val="24"/>
          <w:szCs w:val="24"/>
        </w:rPr>
      </w:pPr>
      <w:r w:rsidRPr="00217A2B">
        <w:rPr>
          <w:rFonts w:ascii="Times New Roman" w:hAnsi="Times New Roman" w:cs="Times New Roman"/>
          <w:sz w:val="24"/>
          <w:szCs w:val="24"/>
        </w:rPr>
        <w:t>2. эмоциональный интерес, направленный собственно на время: «После субботы будет воскресенье? – Да. – И ты сказала, мы в гости поедем?»</w:t>
      </w:r>
    </w:p>
    <w:p w:rsidR="00217A2B" w:rsidRPr="00217A2B" w:rsidRDefault="00217A2B" w:rsidP="00F163DE">
      <w:pPr>
        <w:spacing w:after="0" w:line="240" w:lineRule="auto"/>
        <w:jc w:val="both"/>
        <w:rPr>
          <w:rFonts w:ascii="Times New Roman" w:hAnsi="Times New Roman" w:cs="Times New Roman"/>
          <w:sz w:val="24"/>
          <w:szCs w:val="24"/>
        </w:rPr>
      </w:pPr>
      <w:r w:rsidRPr="00217A2B">
        <w:rPr>
          <w:rFonts w:ascii="Times New Roman" w:hAnsi="Times New Roman" w:cs="Times New Roman"/>
          <w:sz w:val="24"/>
          <w:szCs w:val="24"/>
        </w:rPr>
        <w:t>3. познавательный интерес относительно характера развития явлений: «А что будет, если варить яйца 5 минут? А если дольше?», «Когда солнце погаснет?», «Кто раньше родился, ты или я?», «Я буду еще маленький?», «Земля всегда была? Даже когда никакие люди не родились?»</w:t>
      </w:r>
    </w:p>
    <w:p w:rsidR="00217A2B" w:rsidRPr="00217A2B" w:rsidRDefault="00217A2B" w:rsidP="00F163DE">
      <w:pPr>
        <w:spacing w:after="0" w:line="240" w:lineRule="auto"/>
        <w:jc w:val="both"/>
        <w:rPr>
          <w:rFonts w:ascii="Times New Roman" w:hAnsi="Times New Roman" w:cs="Times New Roman"/>
          <w:sz w:val="24"/>
          <w:szCs w:val="24"/>
        </w:rPr>
      </w:pPr>
      <w:r w:rsidRPr="00217A2B">
        <w:rPr>
          <w:rFonts w:ascii="Times New Roman" w:hAnsi="Times New Roman" w:cs="Times New Roman"/>
          <w:sz w:val="24"/>
          <w:szCs w:val="24"/>
        </w:rPr>
        <w:t>4. познавательный интерес, направленный на познание самого времени: «Сегодня – это завтра, а теперь сегодня?»</w:t>
      </w:r>
    </w:p>
    <w:p w:rsidR="00217A2B" w:rsidRPr="00217A2B" w:rsidRDefault="00217A2B" w:rsidP="00F163DE">
      <w:pPr>
        <w:spacing w:after="0" w:line="240" w:lineRule="auto"/>
        <w:jc w:val="both"/>
        <w:rPr>
          <w:rFonts w:ascii="Times New Roman" w:hAnsi="Times New Roman" w:cs="Times New Roman"/>
          <w:sz w:val="24"/>
          <w:szCs w:val="24"/>
        </w:rPr>
      </w:pPr>
      <w:r w:rsidRPr="00217A2B">
        <w:rPr>
          <w:rFonts w:ascii="Times New Roman" w:hAnsi="Times New Roman" w:cs="Times New Roman"/>
          <w:sz w:val="24"/>
          <w:szCs w:val="24"/>
        </w:rPr>
        <w:t>5. познавательный интерес, характеризующийся стремлением ребенка проникнуть в сущность явления: «Отчего, когда день кончается, день наступает?».</w:t>
      </w:r>
    </w:p>
    <w:p w:rsidR="00217A2B" w:rsidRPr="00217A2B" w:rsidRDefault="00217A2B" w:rsidP="00151DD6">
      <w:pPr>
        <w:tabs>
          <w:tab w:val="num" w:pos="284"/>
        </w:tabs>
        <w:spacing w:after="0" w:line="240" w:lineRule="auto"/>
        <w:ind w:firstLine="540"/>
        <w:jc w:val="both"/>
        <w:rPr>
          <w:rFonts w:ascii="Times New Roman" w:hAnsi="Times New Roman" w:cs="Times New Roman"/>
          <w:sz w:val="24"/>
          <w:szCs w:val="24"/>
        </w:rPr>
      </w:pPr>
      <w:proofErr w:type="gramStart"/>
      <w:r w:rsidRPr="00217A2B">
        <w:rPr>
          <w:rFonts w:ascii="Times New Roman" w:hAnsi="Times New Roman" w:cs="Times New Roman"/>
          <w:sz w:val="24"/>
          <w:szCs w:val="24"/>
        </w:rPr>
        <w:t xml:space="preserve">Таким образом, </w:t>
      </w:r>
      <w:r w:rsidR="00151DD6" w:rsidRPr="00217A2B">
        <w:rPr>
          <w:rFonts w:ascii="Times New Roman" w:hAnsi="Times New Roman" w:cs="Times New Roman"/>
          <w:sz w:val="24"/>
          <w:szCs w:val="24"/>
        </w:rPr>
        <w:t>видно,</w:t>
      </w:r>
      <w:r w:rsidRPr="00217A2B">
        <w:rPr>
          <w:rFonts w:ascii="Times New Roman" w:hAnsi="Times New Roman" w:cs="Times New Roman"/>
          <w:sz w:val="24"/>
          <w:szCs w:val="24"/>
        </w:rPr>
        <w:t xml:space="preserve"> что</w:t>
      </w:r>
      <w:r w:rsidR="00F163DE">
        <w:rPr>
          <w:rFonts w:ascii="Times New Roman" w:hAnsi="Times New Roman" w:cs="Times New Roman"/>
          <w:sz w:val="24"/>
          <w:szCs w:val="24"/>
        </w:rPr>
        <w:t xml:space="preserve"> </w:t>
      </w:r>
      <w:r w:rsidRPr="00217A2B">
        <w:rPr>
          <w:rFonts w:ascii="Times New Roman" w:hAnsi="Times New Roman" w:cs="Times New Roman"/>
          <w:sz w:val="24"/>
          <w:szCs w:val="24"/>
        </w:rPr>
        <w:t>временные категории выделяются ребенком в конце второго года жизни</w:t>
      </w:r>
      <w:r w:rsidR="00F163DE">
        <w:rPr>
          <w:rFonts w:ascii="Times New Roman" w:hAnsi="Times New Roman" w:cs="Times New Roman"/>
          <w:sz w:val="24"/>
          <w:szCs w:val="24"/>
        </w:rPr>
        <w:t xml:space="preserve">; </w:t>
      </w:r>
      <w:r w:rsidRPr="00217A2B">
        <w:rPr>
          <w:rFonts w:ascii="Times New Roman" w:hAnsi="Times New Roman" w:cs="Times New Roman"/>
          <w:sz w:val="24"/>
          <w:szCs w:val="24"/>
        </w:rPr>
        <w:t>ребенок начинает осознавать, что одни события быстро наступают и быстро проходят, наступление  других надо ждать; в начале 3-го года жизни в речи появляются глаголы будущего времени</w:t>
      </w:r>
      <w:r w:rsidR="00F163DE">
        <w:rPr>
          <w:rFonts w:ascii="Times New Roman" w:hAnsi="Times New Roman" w:cs="Times New Roman"/>
          <w:sz w:val="24"/>
          <w:szCs w:val="24"/>
        </w:rPr>
        <w:t xml:space="preserve">; </w:t>
      </w:r>
      <w:r w:rsidRPr="00217A2B">
        <w:rPr>
          <w:rFonts w:ascii="Times New Roman" w:hAnsi="Times New Roman" w:cs="Times New Roman"/>
          <w:sz w:val="24"/>
          <w:szCs w:val="24"/>
        </w:rPr>
        <w:t>появляются временные наречия: теперь, сейчас, вчера, потом, завтра, скоро, давно и др.</w:t>
      </w:r>
      <w:r w:rsidR="00F163DE">
        <w:rPr>
          <w:rFonts w:ascii="Times New Roman" w:hAnsi="Times New Roman" w:cs="Times New Roman"/>
          <w:sz w:val="24"/>
          <w:szCs w:val="24"/>
        </w:rPr>
        <w:t xml:space="preserve">; </w:t>
      </w:r>
      <w:r w:rsidRPr="00217A2B">
        <w:rPr>
          <w:rFonts w:ascii="Times New Roman" w:hAnsi="Times New Roman" w:cs="Times New Roman"/>
          <w:sz w:val="24"/>
          <w:szCs w:val="24"/>
        </w:rPr>
        <w:t>ребенок начинает осознавать, что события могут идти последовательно</w:t>
      </w:r>
      <w:r w:rsidR="00F163DE">
        <w:rPr>
          <w:rFonts w:ascii="Times New Roman" w:hAnsi="Times New Roman" w:cs="Times New Roman"/>
          <w:sz w:val="24"/>
          <w:szCs w:val="24"/>
        </w:rPr>
        <w:t>;</w:t>
      </w:r>
      <w:proofErr w:type="gramEnd"/>
      <w:r w:rsidR="00F163DE">
        <w:rPr>
          <w:rFonts w:ascii="Times New Roman" w:hAnsi="Times New Roman" w:cs="Times New Roman"/>
          <w:sz w:val="24"/>
          <w:szCs w:val="24"/>
        </w:rPr>
        <w:t xml:space="preserve"> </w:t>
      </w:r>
      <w:r w:rsidRPr="00217A2B">
        <w:rPr>
          <w:rFonts w:ascii="Times New Roman" w:hAnsi="Times New Roman" w:cs="Times New Roman"/>
          <w:sz w:val="24"/>
          <w:szCs w:val="24"/>
        </w:rPr>
        <w:t>появляется вопрос «Сколько времени?» и «Когда?» (к 2.7-2.9)</w:t>
      </w:r>
      <w:r w:rsidR="00F163DE">
        <w:rPr>
          <w:rFonts w:ascii="Times New Roman" w:hAnsi="Times New Roman" w:cs="Times New Roman"/>
          <w:sz w:val="24"/>
          <w:szCs w:val="24"/>
        </w:rPr>
        <w:t xml:space="preserve">; </w:t>
      </w:r>
      <w:r w:rsidRPr="00217A2B">
        <w:rPr>
          <w:rFonts w:ascii="Times New Roman" w:hAnsi="Times New Roman" w:cs="Times New Roman"/>
          <w:sz w:val="24"/>
          <w:szCs w:val="24"/>
        </w:rPr>
        <w:t>интерес переносится от событий, тесно связанных с самим ребенком, ко времени, связанному с ближайшими родственниками, затем к более широкому кругу объектов.</w:t>
      </w:r>
      <w:r w:rsidR="00151DD6">
        <w:rPr>
          <w:rFonts w:ascii="Times New Roman" w:hAnsi="Times New Roman" w:cs="Times New Roman"/>
          <w:sz w:val="24"/>
          <w:szCs w:val="24"/>
        </w:rPr>
        <w:t xml:space="preserve"> </w:t>
      </w:r>
      <w:r w:rsidRPr="00217A2B">
        <w:rPr>
          <w:rFonts w:ascii="Times New Roman" w:hAnsi="Times New Roman" w:cs="Times New Roman"/>
          <w:sz w:val="24"/>
          <w:szCs w:val="24"/>
        </w:rPr>
        <w:t xml:space="preserve">Характер представлений детей о времени тесно связан с </w:t>
      </w:r>
      <w:r w:rsidR="00F163DE">
        <w:rPr>
          <w:rFonts w:ascii="Times New Roman" w:hAnsi="Times New Roman" w:cs="Times New Roman"/>
          <w:sz w:val="24"/>
          <w:szCs w:val="24"/>
        </w:rPr>
        <w:t xml:space="preserve"> </w:t>
      </w:r>
      <w:r w:rsidRPr="00217A2B">
        <w:rPr>
          <w:rFonts w:ascii="Times New Roman" w:hAnsi="Times New Roman" w:cs="Times New Roman"/>
          <w:sz w:val="24"/>
          <w:szCs w:val="24"/>
        </w:rPr>
        <w:t>пониманием свой</w:t>
      </w:r>
      <w:proofErr w:type="gramStart"/>
      <w:r w:rsidRPr="00217A2B">
        <w:rPr>
          <w:rFonts w:ascii="Times New Roman" w:hAnsi="Times New Roman" w:cs="Times New Roman"/>
          <w:sz w:val="24"/>
          <w:szCs w:val="24"/>
        </w:rPr>
        <w:t>ств вр</w:t>
      </w:r>
      <w:proofErr w:type="gramEnd"/>
      <w:r w:rsidRPr="00217A2B">
        <w:rPr>
          <w:rFonts w:ascii="Times New Roman" w:hAnsi="Times New Roman" w:cs="Times New Roman"/>
          <w:sz w:val="24"/>
          <w:szCs w:val="24"/>
        </w:rPr>
        <w:t>емени</w:t>
      </w:r>
      <w:r w:rsidR="00F163DE">
        <w:rPr>
          <w:rFonts w:ascii="Times New Roman" w:hAnsi="Times New Roman" w:cs="Times New Roman"/>
          <w:sz w:val="24"/>
          <w:szCs w:val="24"/>
        </w:rPr>
        <w:t>, с</w:t>
      </w:r>
      <w:r w:rsidRPr="00217A2B">
        <w:rPr>
          <w:rFonts w:ascii="Times New Roman" w:hAnsi="Times New Roman" w:cs="Times New Roman"/>
          <w:sz w:val="24"/>
          <w:szCs w:val="24"/>
        </w:rPr>
        <w:t xml:space="preserve"> овладением временными понятиями</w:t>
      </w:r>
      <w:r w:rsidR="00F163DE">
        <w:rPr>
          <w:rFonts w:ascii="Times New Roman" w:hAnsi="Times New Roman" w:cs="Times New Roman"/>
          <w:sz w:val="24"/>
          <w:szCs w:val="24"/>
        </w:rPr>
        <w:t>, с</w:t>
      </w:r>
      <w:r w:rsidRPr="00217A2B">
        <w:rPr>
          <w:rFonts w:ascii="Times New Roman" w:hAnsi="Times New Roman" w:cs="Times New Roman"/>
          <w:sz w:val="24"/>
          <w:szCs w:val="24"/>
        </w:rPr>
        <w:t xml:space="preserve"> умением ориентироваться во времени по природным явлениям</w:t>
      </w:r>
      <w:r w:rsidR="00F163DE">
        <w:rPr>
          <w:rFonts w:ascii="Times New Roman" w:hAnsi="Times New Roman" w:cs="Times New Roman"/>
          <w:sz w:val="24"/>
          <w:szCs w:val="24"/>
        </w:rPr>
        <w:t>; с</w:t>
      </w:r>
      <w:r w:rsidRPr="00217A2B">
        <w:rPr>
          <w:rFonts w:ascii="Times New Roman" w:hAnsi="Times New Roman" w:cs="Times New Roman"/>
          <w:sz w:val="24"/>
          <w:szCs w:val="24"/>
        </w:rPr>
        <w:t xml:space="preserve"> пониманием временных промежутков</w:t>
      </w:r>
      <w:r w:rsidR="00F163DE">
        <w:rPr>
          <w:rFonts w:ascii="Times New Roman" w:hAnsi="Times New Roman" w:cs="Times New Roman"/>
          <w:sz w:val="24"/>
          <w:szCs w:val="24"/>
        </w:rPr>
        <w:t xml:space="preserve"> и </w:t>
      </w:r>
      <w:r w:rsidRPr="00217A2B">
        <w:rPr>
          <w:rFonts w:ascii="Times New Roman" w:hAnsi="Times New Roman" w:cs="Times New Roman"/>
          <w:sz w:val="24"/>
          <w:szCs w:val="24"/>
        </w:rPr>
        <w:t>умением определять время по часам.</w:t>
      </w:r>
    </w:p>
    <w:p w:rsidR="00217A2B" w:rsidRPr="00217A2B" w:rsidRDefault="00217A2B" w:rsidP="00217A2B">
      <w:pPr>
        <w:spacing w:after="0" w:line="240" w:lineRule="auto"/>
        <w:ind w:firstLine="540"/>
        <w:jc w:val="both"/>
        <w:rPr>
          <w:rFonts w:ascii="Times New Roman" w:hAnsi="Times New Roman" w:cs="Times New Roman"/>
          <w:b/>
          <w:i/>
          <w:sz w:val="24"/>
          <w:szCs w:val="24"/>
        </w:rPr>
      </w:pPr>
      <w:r w:rsidRPr="00217A2B">
        <w:rPr>
          <w:rFonts w:ascii="Times New Roman" w:hAnsi="Times New Roman" w:cs="Times New Roman"/>
          <w:b/>
          <w:i/>
          <w:sz w:val="24"/>
          <w:szCs w:val="24"/>
        </w:rPr>
        <w:t>Задачи работы:</w:t>
      </w:r>
    </w:p>
    <w:p w:rsidR="00217A2B" w:rsidRPr="00217A2B" w:rsidRDefault="00217A2B" w:rsidP="00217A2B">
      <w:pPr>
        <w:spacing w:after="0" w:line="240" w:lineRule="auto"/>
        <w:ind w:firstLine="540"/>
        <w:jc w:val="both"/>
        <w:rPr>
          <w:rFonts w:ascii="Times New Roman" w:hAnsi="Times New Roman" w:cs="Times New Roman"/>
          <w:b/>
          <w:sz w:val="24"/>
          <w:szCs w:val="24"/>
        </w:rPr>
      </w:pPr>
      <w:r w:rsidRPr="00217A2B">
        <w:rPr>
          <w:rFonts w:ascii="Times New Roman" w:hAnsi="Times New Roman" w:cs="Times New Roman"/>
          <w:b/>
          <w:sz w:val="24"/>
          <w:szCs w:val="24"/>
        </w:rPr>
        <w:t>4 год жизни</w:t>
      </w:r>
    </w:p>
    <w:p w:rsidR="00217A2B" w:rsidRPr="00217A2B" w:rsidRDefault="00217A2B" w:rsidP="00217A2B">
      <w:pPr>
        <w:spacing w:after="0" w:line="240" w:lineRule="auto"/>
        <w:ind w:firstLine="540"/>
        <w:jc w:val="both"/>
        <w:rPr>
          <w:rFonts w:ascii="Times New Roman" w:hAnsi="Times New Roman" w:cs="Times New Roman"/>
          <w:sz w:val="24"/>
          <w:szCs w:val="24"/>
        </w:rPr>
      </w:pPr>
      <w:proofErr w:type="gramStart"/>
      <w:r w:rsidRPr="00217A2B">
        <w:rPr>
          <w:rFonts w:ascii="Times New Roman" w:hAnsi="Times New Roman" w:cs="Times New Roman"/>
          <w:sz w:val="24"/>
          <w:szCs w:val="24"/>
        </w:rPr>
        <w:t>Учить различать контрастные части суток: утро – вечер, день – ночь; затем смежные: утро – день, вечер – ночь.</w:t>
      </w:r>
      <w:proofErr w:type="gramEnd"/>
    </w:p>
    <w:p w:rsidR="00217A2B" w:rsidRPr="00217A2B" w:rsidRDefault="00217A2B" w:rsidP="00217A2B">
      <w:pPr>
        <w:spacing w:after="0" w:line="240" w:lineRule="auto"/>
        <w:ind w:firstLine="540"/>
        <w:jc w:val="both"/>
        <w:rPr>
          <w:rFonts w:ascii="Times New Roman" w:hAnsi="Times New Roman" w:cs="Times New Roman"/>
          <w:b/>
          <w:sz w:val="24"/>
          <w:szCs w:val="24"/>
        </w:rPr>
      </w:pPr>
      <w:r w:rsidRPr="00217A2B">
        <w:rPr>
          <w:rFonts w:ascii="Times New Roman" w:hAnsi="Times New Roman" w:cs="Times New Roman"/>
          <w:b/>
          <w:sz w:val="24"/>
          <w:szCs w:val="24"/>
        </w:rPr>
        <w:t>5 год жизни</w:t>
      </w:r>
    </w:p>
    <w:p w:rsidR="00217A2B" w:rsidRPr="00217A2B" w:rsidRDefault="00217A2B" w:rsidP="00217A2B">
      <w:pPr>
        <w:spacing w:after="0" w:line="240" w:lineRule="auto"/>
        <w:ind w:firstLine="540"/>
        <w:jc w:val="both"/>
        <w:rPr>
          <w:rFonts w:ascii="Times New Roman" w:hAnsi="Times New Roman" w:cs="Times New Roman"/>
          <w:sz w:val="24"/>
          <w:szCs w:val="24"/>
        </w:rPr>
      </w:pPr>
      <w:r w:rsidRPr="00217A2B">
        <w:rPr>
          <w:rFonts w:ascii="Times New Roman" w:hAnsi="Times New Roman" w:cs="Times New Roman"/>
          <w:sz w:val="24"/>
          <w:szCs w:val="24"/>
        </w:rPr>
        <w:t xml:space="preserve">1. Учить </w:t>
      </w:r>
      <w:proofErr w:type="gramStart"/>
      <w:r w:rsidRPr="00217A2B">
        <w:rPr>
          <w:rFonts w:ascii="Times New Roman" w:hAnsi="Times New Roman" w:cs="Times New Roman"/>
          <w:sz w:val="24"/>
          <w:szCs w:val="24"/>
        </w:rPr>
        <w:t>свободно</w:t>
      </w:r>
      <w:proofErr w:type="gramEnd"/>
      <w:r w:rsidRPr="00217A2B">
        <w:rPr>
          <w:rFonts w:ascii="Times New Roman" w:hAnsi="Times New Roman" w:cs="Times New Roman"/>
          <w:sz w:val="24"/>
          <w:szCs w:val="24"/>
        </w:rPr>
        <w:t xml:space="preserve"> ориентироваться в контрастных и смежных частях суток.</w:t>
      </w:r>
    </w:p>
    <w:p w:rsidR="00217A2B" w:rsidRPr="00217A2B" w:rsidRDefault="00217A2B" w:rsidP="00217A2B">
      <w:pPr>
        <w:spacing w:after="0" w:line="240" w:lineRule="auto"/>
        <w:ind w:firstLine="540"/>
        <w:jc w:val="both"/>
        <w:rPr>
          <w:rFonts w:ascii="Times New Roman" w:hAnsi="Times New Roman" w:cs="Times New Roman"/>
          <w:sz w:val="24"/>
          <w:szCs w:val="24"/>
        </w:rPr>
      </w:pPr>
      <w:r w:rsidRPr="00217A2B">
        <w:rPr>
          <w:rFonts w:ascii="Times New Roman" w:hAnsi="Times New Roman" w:cs="Times New Roman"/>
          <w:sz w:val="24"/>
          <w:szCs w:val="24"/>
        </w:rPr>
        <w:t>2. Учить выделять последовательность частей суток и правильно определять "вчера", "сегодня", "завтра".</w:t>
      </w:r>
    </w:p>
    <w:p w:rsidR="00217A2B" w:rsidRPr="00217A2B" w:rsidRDefault="00217A2B" w:rsidP="00217A2B">
      <w:pPr>
        <w:spacing w:after="0" w:line="240" w:lineRule="auto"/>
        <w:ind w:firstLine="540"/>
        <w:jc w:val="both"/>
        <w:rPr>
          <w:rFonts w:ascii="Times New Roman" w:hAnsi="Times New Roman" w:cs="Times New Roman"/>
          <w:b/>
          <w:sz w:val="24"/>
          <w:szCs w:val="24"/>
        </w:rPr>
      </w:pPr>
      <w:r w:rsidRPr="00217A2B">
        <w:rPr>
          <w:rFonts w:ascii="Times New Roman" w:hAnsi="Times New Roman" w:cs="Times New Roman"/>
          <w:b/>
          <w:sz w:val="24"/>
          <w:szCs w:val="24"/>
        </w:rPr>
        <w:t>6 год жизни</w:t>
      </w:r>
    </w:p>
    <w:p w:rsidR="00217A2B" w:rsidRPr="00217A2B" w:rsidRDefault="00217A2B" w:rsidP="00217A2B">
      <w:pPr>
        <w:spacing w:after="0" w:line="240" w:lineRule="auto"/>
        <w:ind w:firstLine="540"/>
        <w:jc w:val="both"/>
        <w:rPr>
          <w:rFonts w:ascii="Times New Roman" w:hAnsi="Times New Roman" w:cs="Times New Roman"/>
          <w:sz w:val="24"/>
          <w:szCs w:val="24"/>
        </w:rPr>
      </w:pPr>
      <w:r w:rsidRPr="00217A2B">
        <w:rPr>
          <w:rFonts w:ascii="Times New Roman" w:hAnsi="Times New Roman" w:cs="Times New Roman"/>
          <w:sz w:val="24"/>
          <w:szCs w:val="24"/>
        </w:rPr>
        <w:lastRenderedPageBreak/>
        <w:t xml:space="preserve">1. Учить </w:t>
      </w:r>
      <w:proofErr w:type="gramStart"/>
      <w:r w:rsidRPr="00217A2B">
        <w:rPr>
          <w:rFonts w:ascii="Times New Roman" w:hAnsi="Times New Roman" w:cs="Times New Roman"/>
          <w:sz w:val="24"/>
          <w:szCs w:val="24"/>
        </w:rPr>
        <w:t>последовательно</w:t>
      </w:r>
      <w:proofErr w:type="gramEnd"/>
      <w:r w:rsidRPr="00217A2B">
        <w:rPr>
          <w:rFonts w:ascii="Times New Roman" w:hAnsi="Times New Roman" w:cs="Times New Roman"/>
          <w:sz w:val="24"/>
          <w:szCs w:val="24"/>
        </w:rPr>
        <w:t xml:space="preserve"> называть дни недели, какой был вчера, сегодня, завтра.</w:t>
      </w:r>
    </w:p>
    <w:p w:rsidR="00217A2B" w:rsidRPr="00217A2B" w:rsidRDefault="00217A2B" w:rsidP="00217A2B">
      <w:pPr>
        <w:spacing w:after="0" w:line="240" w:lineRule="auto"/>
        <w:ind w:firstLine="540"/>
        <w:jc w:val="both"/>
        <w:rPr>
          <w:rFonts w:ascii="Times New Roman" w:hAnsi="Times New Roman" w:cs="Times New Roman"/>
          <w:sz w:val="24"/>
          <w:szCs w:val="24"/>
        </w:rPr>
      </w:pPr>
      <w:r w:rsidRPr="00217A2B">
        <w:rPr>
          <w:rFonts w:ascii="Times New Roman" w:hAnsi="Times New Roman" w:cs="Times New Roman"/>
          <w:sz w:val="24"/>
          <w:szCs w:val="24"/>
        </w:rPr>
        <w:t>2. Дать представление о сутках.</w:t>
      </w:r>
    </w:p>
    <w:p w:rsidR="00217A2B" w:rsidRPr="00217A2B" w:rsidRDefault="00217A2B" w:rsidP="00217A2B">
      <w:pPr>
        <w:spacing w:after="0" w:line="240" w:lineRule="auto"/>
        <w:ind w:firstLine="540"/>
        <w:jc w:val="both"/>
        <w:rPr>
          <w:rFonts w:ascii="Times New Roman" w:hAnsi="Times New Roman" w:cs="Times New Roman"/>
          <w:sz w:val="24"/>
          <w:szCs w:val="24"/>
        </w:rPr>
      </w:pPr>
      <w:r w:rsidRPr="00217A2B">
        <w:rPr>
          <w:rFonts w:ascii="Times New Roman" w:hAnsi="Times New Roman" w:cs="Times New Roman"/>
          <w:sz w:val="24"/>
          <w:szCs w:val="24"/>
        </w:rPr>
        <w:t xml:space="preserve">3. </w:t>
      </w:r>
      <w:proofErr w:type="gramStart"/>
      <w:r w:rsidRPr="00217A2B">
        <w:rPr>
          <w:rFonts w:ascii="Times New Roman" w:hAnsi="Times New Roman" w:cs="Times New Roman"/>
          <w:sz w:val="24"/>
          <w:szCs w:val="24"/>
        </w:rPr>
        <w:t>Учить выделять временные отношения (до – после, скоро, давно, было, будет, долго, не долго, быстро – медленно, раньше, позже, сначала, потом, теперь, сейчас).</w:t>
      </w:r>
      <w:proofErr w:type="gramEnd"/>
    </w:p>
    <w:p w:rsidR="00217A2B" w:rsidRPr="00217A2B" w:rsidRDefault="00217A2B" w:rsidP="00217A2B">
      <w:pPr>
        <w:spacing w:after="0" w:line="240" w:lineRule="auto"/>
        <w:ind w:firstLine="540"/>
        <w:jc w:val="both"/>
        <w:rPr>
          <w:rFonts w:ascii="Times New Roman" w:hAnsi="Times New Roman" w:cs="Times New Roman"/>
          <w:b/>
          <w:sz w:val="24"/>
          <w:szCs w:val="24"/>
        </w:rPr>
      </w:pPr>
      <w:r w:rsidRPr="00217A2B">
        <w:rPr>
          <w:rFonts w:ascii="Times New Roman" w:hAnsi="Times New Roman" w:cs="Times New Roman"/>
          <w:b/>
          <w:sz w:val="24"/>
          <w:szCs w:val="24"/>
        </w:rPr>
        <w:t>7 год жизни</w:t>
      </w:r>
    </w:p>
    <w:p w:rsidR="00217A2B" w:rsidRPr="00217A2B" w:rsidRDefault="00217A2B" w:rsidP="00217A2B">
      <w:pPr>
        <w:spacing w:after="0" w:line="240" w:lineRule="auto"/>
        <w:ind w:firstLine="540"/>
        <w:jc w:val="both"/>
        <w:rPr>
          <w:rFonts w:ascii="Times New Roman" w:hAnsi="Times New Roman" w:cs="Times New Roman"/>
          <w:sz w:val="24"/>
          <w:szCs w:val="24"/>
        </w:rPr>
      </w:pPr>
      <w:r w:rsidRPr="00217A2B">
        <w:rPr>
          <w:rFonts w:ascii="Times New Roman" w:hAnsi="Times New Roman" w:cs="Times New Roman"/>
          <w:sz w:val="24"/>
          <w:szCs w:val="24"/>
        </w:rPr>
        <w:t>1. Учить называть месяцы года, знать их последовательность.</w:t>
      </w:r>
    </w:p>
    <w:p w:rsidR="00217A2B" w:rsidRPr="00217A2B" w:rsidRDefault="00217A2B" w:rsidP="00217A2B">
      <w:pPr>
        <w:spacing w:after="0" w:line="240" w:lineRule="auto"/>
        <w:ind w:firstLine="540"/>
        <w:jc w:val="both"/>
        <w:rPr>
          <w:rFonts w:ascii="Times New Roman" w:hAnsi="Times New Roman" w:cs="Times New Roman"/>
          <w:sz w:val="24"/>
          <w:szCs w:val="24"/>
        </w:rPr>
      </w:pPr>
      <w:r w:rsidRPr="00217A2B">
        <w:rPr>
          <w:rFonts w:ascii="Times New Roman" w:hAnsi="Times New Roman" w:cs="Times New Roman"/>
          <w:sz w:val="24"/>
          <w:szCs w:val="24"/>
        </w:rPr>
        <w:t>2. Продолжать развивать "чувство времени".</w:t>
      </w:r>
    </w:p>
    <w:p w:rsidR="00217A2B" w:rsidRPr="00217A2B" w:rsidRDefault="00217A2B" w:rsidP="00217A2B">
      <w:pPr>
        <w:spacing w:after="0" w:line="240" w:lineRule="auto"/>
        <w:ind w:firstLine="540"/>
        <w:jc w:val="both"/>
        <w:rPr>
          <w:rFonts w:ascii="Times New Roman" w:hAnsi="Times New Roman" w:cs="Times New Roman"/>
          <w:sz w:val="24"/>
          <w:szCs w:val="24"/>
        </w:rPr>
      </w:pPr>
      <w:r w:rsidRPr="00217A2B">
        <w:rPr>
          <w:rFonts w:ascii="Times New Roman" w:hAnsi="Times New Roman" w:cs="Times New Roman"/>
          <w:sz w:val="24"/>
          <w:szCs w:val="24"/>
        </w:rPr>
        <w:t>3. Учить измерять длительность выполнения различных действий с помощью часов.</w:t>
      </w:r>
    </w:p>
    <w:p w:rsidR="00217A2B" w:rsidRPr="00217A2B" w:rsidRDefault="00217A2B" w:rsidP="00BC146D">
      <w:pPr>
        <w:tabs>
          <w:tab w:val="num" w:pos="284"/>
        </w:tabs>
        <w:spacing w:after="0" w:line="240" w:lineRule="auto"/>
        <w:ind w:firstLine="540"/>
        <w:jc w:val="both"/>
        <w:rPr>
          <w:rFonts w:ascii="Times New Roman" w:hAnsi="Times New Roman" w:cs="Times New Roman"/>
          <w:sz w:val="24"/>
          <w:szCs w:val="24"/>
        </w:rPr>
      </w:pPr>
      <w:proofErr w:type="gramStart"/>
      <w:r w:rsidRPr="00217A2B">
        <w:rPr>
          <w:rFonts w:ascii="Times New Roman" w:hAnsi="Times New Roman" w:cs="Times New Roman"/>
          <w:sz w:val="24"/>
          <w:szCs w:val="24"/>
        </w:rPr>
        <w:t>В дошкольном возрасте дети учатся различать части суток по различным показателям, которые можно разделить на две группы:</w:t>
      </w:r>
      <w:r w:rsidR="00BC146D">
        <w:rPr>
          <w:rFonts w:ascii="Times New Roman" w:hAnsi="Times New Roman" w:cs="Times New Roman"/>
          <w:sz w:val="24"/>
          <w:szCs w:val="24"/>
        </w:rPr>
        <w:t xml:space="preserve"> </w:t>
      </w:r>
      <w:r w:rsidRPr="00217A2B">
        <w:rPr>
          <w:rFonts w:ascii="Times New Roman" w:hAnsi="Times New Roman" w:cs="Times New Roman"/>
          <w:sz w:val="24"/>
          <w:szCs w:val="24"/>
        </w:rPr>
        <w:t>объективные: положение солнца, сила освещенности земли, неба, различная окраска окружающего мира</w:t>
      </w:r>
      <w:r w:rsidR="00BC146D">
        <w:rPr>
          <w:rFonts w:ascii="Times New Roman" w:hAnsi="Times New Roman" w:cs="Times New Roman"/>
          <w:sz w:val="24"/>
          <w:szCs w:val="24"/>
        </w:rPr>
        <w:t xml:space="preserve">; </w:t>
      </w:r>
      <w:r w:rsidRPr="00217A2B">
        <w:rPr>
          <w:rFonts w:ascii="Times New Roman" w:hAnsi="Times New Roman" w:cs="Times New Roman"/>
          <w:sz w:val="24"/>
          <w:szCs w:val="24"/>
        </w:rPr>
        <w:t>субъективные: а) постоянные – приход в д/с, зарядка, завтрак, обед, сон и т.д.  б) вариативные – игра, умывание, одевание, раздевание, прогулка и т.д.</w:t>
      </w:r>
      <w:proofErr w:type="gramEnd"/>
    </w:p>
    <w:p w:rsidR="00217A2B" w:rsidRPr="00217A2B" w:rsidRDefault="00BC146D" w:rsidP="00BC146D">
      <w:pPr>
        <w:tabs>
          <w:tab w:val="num"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163DE">
        <w:rPr>
          <w:rFonts w:ascii="Times New Roman" w:hAnsi="Times New Roman" w:cs="Times New Roman"/>
          <w:sz w:val="24"/>
          <w:szCs w:val="24"/>
        </w:rPr>
        <w:t>Дети н</w:t>
      </w:r>
      <w:r w:rsidR="00217A2B" w:rsidRPr="00217A2B">
        <w:rPr>
          <w:rFonts w:ascii="Times New Roman" w:hAnsi="Times New Roman" w:cs="Times New Roman"/>
          <w:sz w:val="24"/>
          <w:szCs w:val="24"/>
        </w:rPr>
        <w:t xml:space="preserve">еравномерно </w:t>
      </w:r>
      <w:r w:rsidR="00F163DE">
        <w:rPr>
          <w:rFonts w:ascii="Times New Roman" w:hAnsi="Times New Roman" w:cs="Times New Roman"/>
          <w:sz w:val="24"/>
          <w:szCs w:val="24"/>
        </w:rPr>
        <w:t>о</w:t>
      </w:r>
      <w:r w:rsidR="00217A2B" w:rsidRPr="00217A2B">
        <w:rPr>
          <w:rFonts w:ascii="Times New Roman" w:hAnsi="Times New Roman" w:cs="Times New Roman"/>
          <w:sz w:val="24"/>
          <w:szCs w:val="24"/>
        </w:rPr>
        <w:t>владе</w:t>
      </w:r>
      <w:r w:rsidR="00F163DE">
        <w:rPr>
          <w:rFonts w:ascii="Times New Roman" w:hAnsi="Times New Roman" w:cs="Times New Roman"/>
          <w:sz w:val="24"/>
          <w:szCs w:val="24"/>
        </w:rPr>
        <w:t>вают</w:t>
      </w:r>
      <w:r w:rsidR="00217A2B" w:rsidRPr="00217A2B">
        <w:rPr>
          <w:rFonts w:ascii="Times New Roman" w:hAnsi="Times New Roman" w:cs="Times New Roman"/>
          <w:sz w:val="24"/>
          <w:szCs w:val="24"/>
        </w:rPr>
        <w:t xml:space="preserve"> названиями частей суток. </w:t>
      </w:r>
      <w:proofErr w:type="gramStart"/>
      <w:r w:rsidR="00217A2B" w:rsidRPr="00217A2B">
        <w:rPr>
          <w:rFonts w:ascii="Times New Roman" w:hAnsi="Times New Roman" w:cs="Times New Roman"/>
          <w:sz w:val="24"/>
          <w:szCs w:val="24"/>
        </w:rPr>
        <w:t>Слова "утро" и "ночь" дети осваивают раньше всего, т.к. чаще их слышат, границы этих частей суток более определенны, деятельность более однообразна.</w:t>
      </w:r>
      <w:proofErr w:type="gramEnd"/>
      <w:r w:rsidR="00217A2B" w:rsidRPr="00217A2B">
        <w:rPr>
          <w:rFonts w:ascii="Times New Roman" w:hAnsi="Times New Roman" w:cs="Times New Roman"/>
          <w:sz w:val="24"/>
          <w:szCs w:val="24"/>
        </w:rPr>
        <w:t xml:space="preserve"> Словами "утро" и "ночь" дети стремятся называть все части суток.</w:t>
      </w:r>
      <w:r w:rsidR="00F163DE">
        <w:rPr>
          <w:rFonts w:ascii="Times New Roman" w:hAnsi="Times New Roman" w:cs="Times New Roman"/>
          <w:sz w:val="24"/>
          <w:szCs w:val="24"/>
        </w:rPr>
        <w:t xml:space="preserve"> Они с</w:t>
      </w:r>
      <w:r w:rsidR="00217A2B" w:rsidRPr="00217A2B">
        <w:rPr>
          <w:rFonts w:ascii="Times New Roman" w:hAnsi="Times New Roman" w:cs="Times New Roman"/>
          <w:sz w:val="24"/>
          <w:szCs w:val="24"/>
        </w:rPr>
        <w:t>оотнес</w:t>
      </w:r>
      <w:r w:rsidR="00F163DE">
        <w:rPr>
          <w:rFonts w:ascii="Times New Roman" w:hAnsi="Times New Roman" w:cs="Times New Roman"/>
          <w:sz w:val="24"/>
          <w:szCs w:val="24"/>
        </w:rPr>
        <w:t>ят</w:t>
      </w:r>
      <w:r w:rsidR="00217A2B" w:rsidRPr="00217A2B">
        <w:rPr>
          <w:rFonts w:ascii="Times New Roman" w:hAnsi="Times New Roman" w:cs="Times New Roman"/>
          <w:sz w:val="24"/>
          <w:szCs w:val="24"/>
        </w:rPr>
        <w:t xml:space="preserve"> показател</w:t>
      </w:r>
      <w:r w:rsidR="00F163DE">
        <w:rPr>
          <w:rFonts w:ascii="Times New Roman" w:hAnsi="Times New Roman" w:cs="Times New Roman"/>
          <w:sz w:val="24"/>
          <w:szCs w:val="24"/>
        </w:rPr>
        <w:t>и</w:t>
      </w:r>
      <w:r w:rsidR="00217A2B" w:rsidRPr="00217A2B">
        <w:rPr>
          <w:rFonts w:ascii="Times New Roman" w:hAnsi="Times New Roman" w:cs="Times New Roman"/>
          <w:sz w:val="24"/>
          <w:szCs w:val="24"/>
        </w:rPr>
        <w:t xml:space="preserve"> частей суток с собственным опытом жизнедеятельности.</w:t>
      </w:r>
      <w:r w:rsidR="00F163DE">
        <w:rPr>
          <w:rFonts w:ascii="Times New Roman" w:hAnsi="Times New Roman" w:cs="Times New Roman"/>
          <w:sz w:val="24"/>
          <w:szCs w:val="24"/>
        </w:rPr>
        <w:t xml:space="preserve"> Кроме того, они </w:t>
      </w:r>
      <w:r w:rsidR="00217A2B" w:rsidRPr="00217A2B">
        <w:rPr>
          <w:rFonts w:ascii="Times New Roman" w:hAnsi="Times New Roman" w:cs="Times New Roman"/>
          <w:sz w:val="24"/>
          <w:szCs w:val="24"/>
        </w:rPr>
        <w:t>заменяют названия частей суток называнием видов деятельности (когда мы занимались).</w:t>
      </w:r>
      <w:r w:rsidR="00F163DE">
        <w:rPr>
          <w:rFonts w:ascii="Times New Roman" w:hAnsi="Times New Roman" w:cs="Times New Roman"/>
          <w:sz w:val="24"/>
          <w:szCs w:val="24"/>
        </w:rPr>
        <w:t xml:space="preserve"> У детей о</w:t>
      </w:r>
      <w:r w:rsidR="00217A2B" w:rsidRPr="00217A2B">
        <w:rPr>
          <w:rFonts w:ascii="Times New Roman" w:hAnsi="Times New Roman" w:cs="Times New Roman"/>
          <w:sz w:val="24"/>
          <w:szCs w:val="24"/>
        </w:rPr>
        <w:t>тсутств</w:t>
      </w:r>
      <w:r w:rsidR="00F163DE">
        <w:rPr>
          <w:rFonts w:ascii="Times New Roman" w:hAnsi="Times New Roman" w:cs="Times New Roman"/>
          <w:sz w:val="24"/>
          <w:szCs w:val="24"/>
        </w:rPr>
        <w:t>уют представления</w:t>
      </w:r>
      <w:r w:rsidR="00217A2B" w:rsidRPr="00217A2B">
        <w:rPr>
          <w:rFonts w:ascii="Times New Roman" w:hAnsi="Times New Roman" w:cs="Times New Roman"/>
          <w:sz w:val="24"/>
          <w:szCs w:val="24"/>
        </w:rPr>
        <w:t>, связанны</w:t>
      </w:r>
      <w:r w:rsidR="00F163DE">
        <w:rPr>
          <w:rFonts w:ascii="Times New Roman" w:hAnsi="Times New Roman" w:cs="Times New Roman"/>
          <w:sz w:val="24"/>
          <w:szCs w:val="24"/>
        </w:rPr>
        <w:t>е</w:t>
      </w:r>
      <w:r w:rsidR="00217A2B" w:rsidRPr="00217A2B">
        <w:rPr>
          <w:rFonts w:ascii="Times New Roman" w:hAnsi="Times New Roman" w:cs="Times New Roman"/>
          <w:sz w:val="24"/>
          <w:szCs w:val="24"/>
        </w:rPr>
        <w:t xml:space="preserve"> с текучестью времени. Дети не имеют знаний о последовательности частей суток, определяют у суток постоянную точку отсчета "утро", не знают, что следует после ночи. Не понимают вопрос "когда?".</w:t>
      </w:r>
    </w:p>
    <w:p w:rsidR="00217A2B" w:rsidRPr="00217A2B" w:rsidRDefault="00217A2B" w:rsidP="00F163DE">
      <w:pPr>
        <w:spacing w:after="0" w:line="240" w:lineRule="auto"/>
        <w:jc w:val="both"/>
        <w:rPr>
          <w:rFonts w:ascii="Times New Roman" w:hAnsi="Times New Roman" w:cs="Times New Roman"/>
          <w:b/>
          <w:sz w:val="24"/>
          <w:szCs w:val="24"/>
        </w:rPr>
      </w:pPr>
      <w:r w:rsidRPr="00217A2B">
        <w:rPr>
          <w:rFonts w:ascii="Times New Roman" w:hAnsi="Times New Roman" w:cs="Times New Roman"/>
          <w:b/>
          <w:sz w:val="24"/>
          <w:szCs w:val="24"/>
        </w:rPr>
        <w:t>Младшая группа.</w:t>
      </w:r>
    </w:p>
    <w:p w:rsidR="00217A2B" w:rsidRPr="00BC146D" w:rsidRDefault="00217A2B" w:rsidP="00217A2B">
      <w:pPr>
        <w:spacing w:after="0" w:line="240" w:lineRule="auto"/>
        <w:ind w:firstLine="540"/>
        <w:jc w:val="both"/>
        <w:rPr>
          <w:rFonts w:ascii="Times New Roman" w:hAnsi="Times New Roman" w:cs="Times New Roman"/>
          <w:sz w:val="24"/>
          <w:szCs w:val="24"/>
        </w:rPr>
      </w:pPr>
      <w:r w:rsidRPr="00BC146D">
        <w:rPr>
          <w:rFonts w:ascii="Times New Roman" w:hAnsi="Times New Roman" w:cs="Times New Roman"/>
          <w:i/>
          <w:sz w:val="24"/>
          <w:szCs w:val="24"/>
        </w:rPr>
        <w:t>Основная задача:</w:t>
      </w:r>
      <w:r w:rsidRPr="00BC146D">
        <w:rPr>
          <w:rFonts w:ascii="Times New Roman" w:hAnsi="Times New Roman" w:cs="Times New Roman"/>
          <w:sz w:val="24"/>
          <w:szCs w:val="24"/>
        </w:rPr>
        <w:t xml:space="preserve"> различение частей суток по субъективным показателям: собственная деятельность, опыт.</w:t>
      </w:r>
    </w:p>
    <w:p w:rsidR="00217A2B" w:rsidRPr="00217A2B" w:rsidRDefault="00217A2B" w:rsidP="00BC146D">
      <w:pPr>
        <w:tabs>
          <w:tab w:val="num" w:pos="426"/>
        </w:tabs>
        <w:spacing w:after="0" w:line="240" w:lineRule="auto"/>
        <w:ind w:firstLine="540"/>
        <w:jc w:val="both"/>
        <w:rPr>
          <w:rFonts w:ascii="Times New Roman" w:hAnsi="Times New Roman" w:cs="Times New Roman"/>
          <w:sz w:val="24"/>
          <w:szCs w:val="24"/>
        </w:rPr>
      </w:pPr>
      <w:r w:rsidRPr="00BC146D">
        <w:rPr>
          <w:rFonts w:ascii="Times New Roman" w:hAnsi="Times New Roman" w:cs="Times New Roman"/>
          <w:i/>
          <w:sz w:val="24"/>
          <w:szCs w:val="24"/>
        </w:rPr>
        <w:t>Приемы</w:t>
      </w:r>
      <w:r w:rsidRPr="00BC146D">
        <w:rPr>
          <w:rFonts w:ascii="Times New Roman" w:hAnsi="Times New Roman" w:cs="Times New Roman"/>
          <w:sz w:val="24"/>
          <w:szCs w:val="24"/>
        </w:rPr>
        <w:t>:</w:t>
      </w:r>
      <w:r w:rsidR="00BC146D" w:rsidRPr="00BC146D">
        <w:rPr>
          <w:rFonts w:ascii="Times New Roman" w:hAnsi="Times New Roman" w:cs="Times New Roman"/>
          <w:sz w:val="24"/>
          <w:szCs w:val="24"/>
        </w:rPr>
        <w:t xml:space="preserve"> </w:t>
      </w:r>
      <w:r w:rsidRPr="00BC146D">
        <w:rPr>
          <w:rFonts w:ascii="Times New Roman" w:hAnsi="Times New Roman" w:cs="Times New Roman"/>
          <w:sz w:val="24"/>
          <w:szCs w:val="24"/>
        </w:rPr>
        <w:t>уточнить знания детей в беседах, разговорах, фиксировать внимание на наиболее ярких событиях</w:t>
      </w:r>
      <w:r w:rsidRPr="00217A2B">
        <w:rPr>
          <w:rFonts w:ascii="Times New Roman" w:hAnsi="Times New Roman" w:cs="Times New Roman"/>
          <w:sz w:val="24"/>
          <w:szCs w:val="24"/>
        </w:rPr>
        <w:t xml:space="preserve"> в каждую часть суток</w:t>
      </w:r>
      <w:r w:rsidR="00BC146D">
        <w:rPr>
          <w:rFonts w:ascii="Times New Roman" w:hAnsi="Times New Roman" w:cs="Times New Roman"/>
          <w:sz w:val="24"/>
          <w:szCs w:val="24"/>
        </w:rPr>
        <w:t xml:space="preserve">; </w:t>
      </w:r>
      <w:r w:rsidRPr="00217A2B">
        <w:rPr>
          <w:rFonts w:ascii="Times New Roman" w:hAnsi="Times New Roman" w:cs="Times New Roman"/>
          <w:sz w:val="24"/>
          <w:szCs w:val="24"/>
        </w:rPr>
        <w:t>рассматривание иллюстраций с изображением деятельности детей: "Что дальше?", "Что сначала, что потом"</w:t>
      </w:r>
      <w:r w:rsidR="00BC146D">
        <w:rPr>
          <w:rFonts w:ascii="Times New Roman" w:hAnsi="Times New Roman" w:cs="Times New Roman"/>
          <w:sz w:val="24"/>
          <w:szCs w:val="24"/>
        </w:rPr>
        <w:t xml:space="preserve">; </w:t>
      </w:r>
      <w:r w:rsidRPr="00217A2B">
        <w:rPr>
          <w:rFonts w:ascii="Times New Roman" w:hAnsi="Times New Roman" w:cs="Times New Roman"/>
          <w:sz w:val="24"/>
          <w:szCs w:val="24"/>
        </w:rPr>
        <w:t>игры с предметами, картинками "Когда это нужно?"</w:t>
      </w:r>
      <w:r w:rsidR="00BC146D">
        <w:rPr>
          <w:rFonts w:ascii="Times New Roman" w:hAnsi="Times New Roman" w:cs="Times New Roman"/>
          <w:sz w:val="24"/>
          <w:szCs w:val="24"/>
        </w:rPr>
        <w:t xml:space="preserve">; </w:t>
      </w:r>
      <w:r w:rsidRPr="00217A2B">
        <w:rPr>
          <w:rFonts w:ascii="Times New Roman" w:hAnsi="Times New Roman" w:cs="Times New Roman"/>
          <w:sz w:val="24"/>
          <w:szCs w:val="24"/>
        </w:rPr>
        <w:t>словесные игры "Узнай по описанию", "Когда это бывает?"</w:t>
      </w:r>
      <w:r w:rsidR="00BC146D">
        <w:rPr>
          <w:rFonts w:ascii="Times New Roman" w:hAnsi="Times New Roman" w:cs="Times New Roman"/>
          <w:sz w:val="24"/>
          <w:szCs w:val="24"/>
        </w:rPr>
        <w:t xml:space="preserve">; </w:t>
      </w:r>
      <w:r w:rsidRPr="00217A2B">
        <w:rPr>
          <w:rFonts w:ascii="Times New Roman" w:hAnsi="Times New Roman" w:cs="Times New Roman"/>
          <w:sz w:val="24"/>
          <w:szCs w:val="24"/>
        </w:rPr>
        <w:t>чтение художественной литературы</w:t>
      </w:r>
      <w:r w:rsidR="00BC146D">
        <w:rPr>
          <w:rFonts w:ascii="Times New Roman" w:hAnsi="Times New Roman" w:cs="Times New Roman"/>
          <w:sz w:val="24"/>
          <w:szCs w:val="24"/>
        </w:rPr>
        <w:t>…</w:t>
      </w:r>
    </w:p>
    <w:p w:rsidR="00217A2B" w:rsidRPr="00217A2B" w:rsidRDefault="00217A2B" w:rsidP="00217A2B">
      <w:pPr>
        <w:spacing w:after="0" w:line="240" w:lineRule="auto"/>
        <w:jc w:val="both"/>
        <w:rPr>
          <w:rFonts w:ascii="Times New Roman" w:hAnsi="Times New Roman" w:cs="Times New Roman"/>
          <w:b/>
          <w:sz w:val="24"/>
          <w:szCs w:val="24"/>
        </w:rPr>
      </w:pPr>
      <w:r w:rsidRPr="00217A2B">
        <w:rPr>
          <w:rFonts w:ascii="Times New Roman" w:hAnsi="Times New Roman" w:cs="Times New Roman"/>
          <w:b/>
          <w:sz w:val="24"/>
          <w:szCs w:val="24"/>
        </w:rPr>
        <w:t>Средняя группа.</w:t>
      </w:r>
    </w:p>
    <w:p w:rsidR="00217A2B" w:rsidRPr="00217A2B" w:rsidRDefault="00217A2B" w:rsidP="00217A2B">
      <w:pPr>
        <w:spacing w:after="0" w:line="240" w:lineRule="auto"/>
        <w:ind w:firstLine="540"/>
        <w:jc w:val="both"/>
        <w:rPr>
          <w:rFonts w:ascii="Times New Roman" w:hAnsi="Times New Roman" w:cs="Times New Roman"/>
          <w:sz w:val="24"/>
          <w:szCs w:val="24"/>
        </w:rPr>
      </w:pPr>
      <w:r w:rsidRPr="00BC146D">
        <w:rPr>
          <w:rFonts w:ascii="Times New Roman" w:hAnsi="Times New Roman" w:cs="Times New Roman"/>
          <w:i/>
          <w:sz w:val="24"/>
          <w:szCs w:val="24"/>
        </w:rPr>
        <w:t>Основная задача:</w:t>
      </w:r>
      <w:r w:rsidRPr="00217A2B">
        <w:rPr>
          <w:rFonts w:ascii="Times New Roman" w:hAnsi="Times New Roman" w:cs="Times New Roman"/>
          <w:sz w:val="24"/>
          <w:szCs w:val="24"/>
        </w:rPr>
        <w:t xml:space="preserve"> уточнить знания о частях суток, учить их различать на основе знаний о деятельности взрослых, по объективным показателям; сформировать представление о последовательности частей суток, дать представление о сутках.</w:t>
      </w:r>
    </w:p>
    <w:p w:rsidR="00217A2B" w:rsidRPr="00217A2B" w:rsidRDefault="00217A2B" w:rsidP="00BC146D">
      <w:pPr>
        <w:tabs>
          <w:tab w:val="num" w:pos="426"/>
        </w:tabs>
        <w:spacing w:after="0" w:line="240" w:lineRule="auto"/>
        <w:ind w:firstLine="540"/>
        <w:jc w:val="both"/>
        <w:rPr>
          <w:rFonts w:ascii="Times New Roman" w:hAnsi="Times New Roman" w:cs="Times New Roman"/>
          <w:sz w:val="24"/>
          <w:szCs w:val="24"/>
        </w:rPr>
      </w:pPr>
      <w:proofErr w:type="gramStart"/>
      <w:r w:rsidRPr="00BC146D">
        <w:rPr>
          <w:rFonts w:ascii="Times New Roman" w:hAnsi="Times New Roman" w:cs="Times New Roman"/>
          <w:i/>
          <w:sz w:val="24"/>
          <w:szCs w:val="24"/>
        </w:rPr>
        <w:t>Приемы:</w:t>
      </w:r>
      <w:r w:rsidR="00BC146D">
        <w:rPr>
          <w:rFonts w:ascii="Times New Roman" w:hAnsi="Times New Roman" w:cs="Times New Roman"/>
          <w:i/>
          <w:sz w:val="24"/>
          <w:szCs w:val="24"/>
        </w:rPr>
        <w:t xml:space="preserve"> </w:t>
      </w:r>
      <w:r w:rsidRPr="00217A2B">
        <w:rPr>
          <w:rFonts w:ascii="Times New Roman" w:hAnsi="Times New Roman" w:cs="Times New Roman"/>
          <w:sz w:val="24"/>
          <w:szCs w:val="24"/>
        </w:rPr>
        <w:t>беседы, разговоры о деятельности людей в разное время суток</w:t>
      </w:r>
      <w:r w:rsidR="00BC146D">
        <w:rPr>
          <w:rFonts w:ascii="Times New Roman" w:hAnsi="Times New Roman" w:cs="Times New Roman"/>
          <w:sz w:val="24"/>
          <w:szCs w:val="24"/>
        </w:rPr>
        <w:t xml:space="preserve">; </w:t>
      </w:r>
      <w:r w:rsidRPr="00217A2B">
        <w:rPr>
          <w:rFonts w:ascii="Times New Roman" w:hAnsi="Times New Roman" w:cs="Times New Roman"/>
          <w:sz w:val="24"/>
          <w:szCs w:val="24"/>
        </w:rPr>
        <w:t>наблюдение за объективными показателями</w:t>
      </w:r>
      <w:r w:rsidR="00BC146D">
        <w:rPr>
          <w:rFonts w:ascii="Times New Roman" w:hAnsi="Times New Roman" w:cs="Times New Roman"/>
          <w:sz w:val="24"/>
          <w:szCs w:val="24"/>
        </w:rPr>
        <w:t xml:space="preserve">; </w:t>
      </w:r>
      <w:r w:rsidRPr="00217A2B">
        <w:rPr>
          <w:rFonts w:ascii="Times New Roman" w:hAnsi="Times New Roman" w:cs="Times New Roman"/>
          <w:sz w:val="24"/>
          <w:szCs w:val="24"/>
        </w:rPr>
        <w:t>рассматривание иллюстраций с деятельностью людей и природными показателями</w:t>
      </w:r>
      <w:r w:rsidR="00BC146D">
        <w:rPr>
          <w:rFonts w:ascii="Times New Roman" w:hAnsi="Times New Roman" w:cs="Times New Roman"/>
          <w:sz w:val="24"/>
          <w:szCs w:val="24"/>
        </w:rPr>
        <w:t xml:space="preserve">; </w:t>
      </w:r>
      <w:r w:rsidRPr="00217A2B">
        <w:rPr>
          <w:rFonts w:ascii="Times New Roman" w:hAnsi="Times New Roman" w:cs="Times New Roman"/>
          <w:sz w:val="24"/>
          <w:szCs w:val="24"/>
        </w:rPr>
        <w:t>игры с картинками "Когда это бывает?", "Разложи по порядку"</w:t>
      </w:r>
      <w:r w:rsidR="00BC146D">
        <w:rPr>
          <w:rFonts w:ascii="Times New Roman" w:hAnsi="Times New Roman" w:cs="Times New Roman"/>
          <w:sz w:val="24"/>
          <w:szCs w:val="24"/>
        </w:rPr>
        <w:t xml:space="preserve">; </w:t>
      </w:r>
      <w:r w:rsidRPr="00217A2B">
        <w:rPr>
          <w:rFonts w:ascii="Times New Roman" w:hAnsi="Times New Roman" w:cs="Times New Roman"/>
          <w:sz w:val="24"/>
          <w:szCs w:val="24"/>
        </w:rPr>
        <w:t>моделирование (цветные квадратики), выстраивание моделей по порядку от любой части суток, обобщение понятия "сутки"</w:t>
      </w:r>
      <w:r w:rsidR="00BC146D">
        <w:rPr>
          <w:rFonts w:ascii="Times New Roman" w:hAnsi="Times New Roman" w:cs="Times New Roman"/>
          <w:sz w:val="24"/>
          <w:szCs w:val="24"/>
        </w:rPr>
        <w:t xml:space="preserve">; </w:t>
      </w:r>
      <w:r w:rsidRPr="00217A2B">
        <w:rPr>
          <w:rFonts w:ascii="Times New Roman" w:hAnsi="Times New Roman" w:cs="Times New Roman"/>
          <w:sz w:val="24"/>
          <w:szCs w:val="24"/>
        </w:rPr>
        <w:t>игры с моделями "Продолжи ряд", "Путаница", "Что пропало?", "Угадай по описанию"</w:t>
      </w:r>
      <w:r w:rsidR="00BC146D">
        <w:rPr>
          <w:rFonts w:ascii="Times New Roman" w:hAnsi="Times New Roman" w:cs="Times New Roman"/>
          <w:sz w:val="24"/>
          <w:szCs w:val="24"/>
        </w:rPr>
        <w:t>;</w:t>
      </w:r>
      <w:proofErr w:type="gramEnd"/>
      <w:r w:rsidR="00BC146D">
        <w:rPr>
          <w:rFonts w:ascii="Times New Roman" w:hAnsi="Times New Roman" w:cs="Times New Roman"/>
          <w:sz w:val="24"/>
          <w:szCs w:val="24"/>
        </w:rPr>
        <w:t xml:space="preserve"> </w:t>
      </w:r>
      <w:proofErr w:type="gramStart"/>
      <w:r w:rsidRPr="00217A2B">
        <w:rPr>
          <w:rFonts w:ascii="Times New Roman" w:hAnsi="Times New Roman" w:cs="Times New Roman"/>
          <w:sz w:val="24"/>
          <w:szCs w:val="24"/>
        </w:rPr>
        <w:t>формирование понятий "Вчера, сегодня, завтра" на основе фиксации яркого события, оживления его в памяти, рассматривание моделей</w:t>
      </w:r>
      <w:r w:rsidR="00BC146D">
        <w:rPr>
          <w:rFonts w:ascii="Times New Roman" w:hAnsi="Times New Roman" w:cs="Times New Roman"/>
          <w:sz w:val="24"/>
          <w:szCs w:val="24"/>
        </w:rPr>
        <w:t xml:space="preserve">; </w:t>
      </w:r>
      <w:r w:rsidR="0061175F">
        <w:rPr>
          <w:rFonts w:ascii="Times New Roman" w:hAnsi="Times New Roman" w:cs="Times New Roman"/>
          <w:noProof/>
          <w:sz w:val="24"/>
          <w:szCs w:val="24"/>
        </w:rPr>
        <w:pict>
          <v:shape id="_x0000_s1028" style="position:absolute;left:0;text-align:left;margin-left:558pt;margin-top:8.15pt;width:70.5pt;height:87pt;z-index:251662336;mso-position-horizontal:absolute;mso-position-horizontal-relative:text;mso-position-vertical:absolute;mso-position-vertical-relative:text" coordsize="1410,1740" path="m1140,c675,135,210,270,240,360v30,90,990,180,1080,180c1410,540,960,330,780,360,600,390,150,630,240,720v90,90,990,180,1080,180c1410,900,990,720,780,720,570,720,,810,60,900v60,90,1020,360,1080,360c1200,1260,570,870,420,900,270,930,120,1320,240,1440v120,120,870,300,900,180c1170,1500,540,870,420,720e" filled="f">
            <v:path arrowok="t"/>
          </v:shape>
        </w:pict>
      </w:r>
      <w:r w:rsidR="0061175F">
        <w:rPr>
          <w:rFonts w:ascii="Times New Roman" w:hAnsi="Times New Roman" w:cs="Times New Roman"/>
          <w:noProof/>
          <w:sz w:val="24"/>
          <w:szCs w:val="24"/>
        </w:rPr>
        <w:pict>
          <v:shape id="_x0000_s1027" style="position:absolute;left:0;text-align:left;margin-left:8in;margin-top:44.15pt;width:1in;height:1in;z-index:251661312;mso-position-horizontal:absolute;mso-position-horizontal-relative:text;mso-position-vertical:absolute;mso-position-vertical-relative:text" coordsize="762,1317" path="m762,42hdc747,32,735,13,717,12,544,,598,30,477,42,402,49,327,52,252,57,115,91,166,64,87,117,77,132,58,144,57,162,53,237,38,320,72,387v19,38,79,33,120,45c276,456,364,464,447,492v50,-5,103,2,150,-15c612,472,625,440,612,432,573,408,522,412,477,402,16,418,,301,42,702v3,28,35,85,45,105c92,872,86,939,102,1002v5,21,25,38,45,45c264,1086,415,1087,537,1107v60,-5,122,3,180,-15c732,1087,733,1063,732,1047,719,837,760,866,642,837,502,843,348,804,222,867v-33,16,-85,57,-120,75c97,957,91,972,87,987v-11,40,-30,120,-30,120c87,1162,107,1224,147,1272v13,16,40,9,60,15c309,1316,401,1317,507,1317e" filled="f">
            <v:path arrowok="t"/>
          </v:shape>
        </w:pict>
      </w:r>
      <w:r w:rsidRPr="00217A2B">
        <w:rPr>
          <w:rFonts w:ascii="Times New Roman" w:hAnsi="Times New Roman" w:cs="Times New Roman"/>
          <w:sz w:val="24"/>
          <w:szCs w:val="24"/>
        </w:rPr>
        <w:t>словесные игры "Подскажи словечко"</w:t>
      </w:r>
      <w:r w:rsidR="00BC146D">
        <w:rPr>
          <w:rFonts w:ascii="Times New Roman" w:hAnsi="Times New Roman" w:cs="Times New Roman"/>
          <w:sz w:val="24"/>
          <w:szCs w:val="24"/>
        </w:rPr>
        <w:t xml:space="preserve">; </w:t>
      </w:r>
      <w:r w:rsidRPr="00217A2B">
        <w:rPr>
          <w:rFonts w:ascii="Times New Roman" w:hAnsi="Times New Roman" w:cs="Times New Roman"/>
          <w:sz w:val="24"/>
          <w:szCs w:val="24"/>
        </w:rPr>
        <w:t>упражнения на уточнение представлений "быстро – медленно", "раньше – позже", "сначала – потом", "давно – скоро", "до – после"</w:t>
      </w:r>
      <w:r w:rsidR="00BC146D">
        <w:rPr>
          <w:rFonts w:ascii="Times New Roman" w:hAnsi="Times New Roman" w:cs="Times New Roman"/>
          <w:sz w:val="24"/>
          <w:szCs w:val="24"/>
        </w:rPr>
        <w:t xml:space="preserve">; </w:t>
      </w:r>
      <w:r w:rsidRPr="00217A2B">
        <w:rPr>
          <w:rFonts w:ascii="Times New Roman" w:hAnsi="Times New Roman" w:cs="Times New Roman"/>
          <w:sz w:val="24"/>
          <w:szCs w:val="24"/>
        </w:rPr>
        <w:t xml:space="preserve">игры – путешествия "В утро"…  </w:t>
      </w:r>
      <w:proofErr w:type="gramEnd"/>
    </w:p>
    <w:p w:rsidR="00217A2B" w:rsidRPr="00217A2B" w:rsidRDefault="00217A2B" w:rsidP="00F163DE">
      <w:pPr>
        <w:spacing w:after="0" w:line="240" w:lineRule="auto"/>
        <w:jc w:val="both"/>
        <w:rPr>
          <w:rFonts w:ascii="Times New Roman" w:hAnsi="Times New Roman" w:cs="Times New Roman"/>
          <w:b/>
          <w:sz w:val="24"/>
          <w:szCs w:val="24"/>
        </w:rPr>
      </w:pPr>
      <w:r w:rsidRPr="00217A2B">
        <w:rPr>
          <w:rFonts w:ascii="Times New Roman" w:hAnsi="Times New Roman" w:cs="Times New Roman"/>
          <w:b/>
          <w:sz w:val="24"/>
          <w:szCs w:val="24"/>
        </w:rPr>
        <w:t>Старшая группа.</w:t>
      </w:r>
    </w:p>
    <w:p w:rsidR="00217A2B" w:rsidRPr="00217A2B" w:rsidRDefault="00217A2B" w:rsidP="00217A2B">
      <w:pPr>
        <w:spacing w:after="0" w:line="240" w:lineRule="auto"/>
        <w:ind w:firstLine="540"/>
        <w:jc w:val="both"/>
        <w:rPr>
          <w:rFonts w:ascii="Times New Roman" w:hAnsi="Times New Roman" w:cs="Times New Roman"/>
          <w:sz w:val="24"/>
          <w:szCs w:val="24"/>
        </w:rPr>
      </w:pPr>
      <w:r w:rsidRPr="00BC146D">
        <w:rPr>
          <w:rFonts w:ascii="Times New Roman" w:hAnsi="Times New Roman" w:cs="Times New Roman"/>
          <w:i/>
          <w:sz w:val="24"/>
          <w:szCs w:val="24"/>
        </w:rPr>
        <w:t>Основные задачи:</w:t>
      </w:r>
      <w:r w:rsidRPr="00217A2B">
        <w:rPr>
          <w:rFonts w:ascii="Times New Roman" w:hAnsi="Times New Roman" w:cs="Times New Roman"/>
          <w:sz w:val="24"/>
          <w:szCs w:val="24"/>
        </w:rPr>
        <w:t xml:space="preserve"> уточнить представление о сутках; сформировать представление о неделе, последовательности дней недели; начать работу по формированию представлений о календарном годе.</w:t>
      </w:r>
      <w:r w:rsidR="00151DD6">
        <w:rPr>
          <w:rFonts w:ascii="Times New Roman" w:hAnsi="Times New Roman" w:cs="Times New Roman"/>
          <w:sz w:val="24"/>
          <w:szCs w:val="24"/>
        </w:rPr>
        <w:t xml:space="preserve"> </w:t>
      </w:r>
      <w:r w:rsidRPr="00217A2B">
        <w:rPr>
          <w:rFonts w:ascii="Times New Roman" w:hAnsi="Times New Roman" w:cs="Times New Roman"/>
          <w:sz w:val="24"/>
          <w:szCs w:val="24"/>
        </w:rPr>
        <w:t>Календарь – система счисления продолжительных промежутков времени.</w:t>
      </w:r>
    </w:p>
    <w:p w:rsidR="00217A2B" w:rsidRPr="00217A2B" w:rsidRDefault="00217A2B" w:rsidP="00151DD6">
      <w:pPr>
        <w:tabs>
          <w:tab w:val="num" w:pos="426"/>
        </w:tabs>
        <w:spacing w:after="0" w:line="240" w:lineRule="auto"/>
        <w:ind w:firstLine="540"/>
        <w:jc w:val="both"/>
        <w:rPr>
          <w:rFonts w:ascii="Times New Roman" w:hAnsi="Times New Roman" w:cs="Times New Roman"/>
          <w:sz w:val="24"/>
          <w:szCs w:val="24"/>
        </w:rPr>
      </w:pPr>
      <w:r w:rsidRPr="00BC146D">
        <w:rPr>
          <w:rFonts w:ascii="Times New Roman" w:hAnsi="Times New Roman" w:cs="Times New Roman"/>
          <w:i/>
          <w:sz w:val="24"/>
          <w:szCs w:val="24"/>
        </w:rPr>
        <w:t>Приемы:</w:t>
      </w:r>
      <w:r w:rsidR="00BC146D">
        <w:rPr>
          <w:rFonts w:ascii="Times New Roman" w:hAnsi="Times New Roman" w:cs="Times New Roman"/>
          <w:sz w:val="24"/>
          <w:szCs w:val="24"/>
        </w:rPr>
        <w:t xml:space="preserve"> </w:t>
      </w:r>
      <w:r w:rsidRPr="00217A2B">
        <w:rPr>
          <w:rFonts w:ascii="Times New Roman" w:hAnsi="Times New Roman" w:cs="Times New Roman"/>
          <w:sz w:val="24"/>
          <w:szCs w:val="24"/>
        </w:rPr>
        <w:t>беседы с детьми с целью выявления имеющихся знаний: слышали, как по-другому называют выходные? (</w:t>
      </w:r>
      <w:proofErr w:type="gramStart"/>
      <w:r w:rsidRPr="00217A2B">
        <w:rPr>
          <w:rFonts w:ascii="Times New Roman" w:hAnsi="Times New Roman" w:cs="Times New Roman"/>
          <w:sz w:val="24"/>
          <w:szCs w:val="24"/>
        </w:rPr>
        <w:t>сб</w:t>
      </w:r>
      <w:proofErr w:type="gramEnd"/>
      <w:r w:rsidRPr="00217A2B">
        <w:rPr>
          <w:rFonts w:ascii="Times New Roman" w:hAnsi="Times New Roman" w:cs="Times New Roman"/>
          <w:sz w:val="24"/>
          <w:szCs w:val="24"/>
        </w:rPr>
        <w:t>, вс), каждый день имеет свое название (сегодня …, вчера …, завтра … потом …)</w:t>
      </w:r>
      <w:r w:rsidR="00BC146D">
        <w:rPr>
          <w:rFonts w:ascii="Times New Roman" w:hAnsi="Times New Roman" w:cs="Times New Roman"/>
          <w:sz w:val="24"/>
          <w:szCs w:val="24"/>
        </w:rPr>
        <w:t xml:space="preserve">; </w:t>
      </w:r>
      <w:r w:rsidRPr="00217A2B">
        <w:rPr>
          <w:rFonts w:ascii="Times New Roman" w:hAnsi="Times New Roman" w:cs="Times New Roman"/>
          <w:sz w:val="24"/>
          <w:szCs w:val="24"/>
        </w:rPr>
        <w:t xml:space="preserve">чтобы запомнить названия дней недели и их порядок, </w:t>
      </w:r>
      <w:r w:rsidRPr="00217A2B">
        <w:rPr>
          <w:rFonts w:ascii="Times New Roman" w:hAnsi="Times New Roman" w:cs="Times New Roman"/>
          <w:sz w:val="24"/>
          <w:szCs w:val="24"/>
        </w:rPr>
        <w:lastRenderedPageBreak/>
        <w:t>используют специальный календарь (познакомить с круговой моделью недели</w:t>
      </w:r>
      <w:r w:rsidR="00BC146D">
        <w:rPr>
          <w:rFonts w:ascii="Times New Roman" w:hAnsi="Times New Roman" w:cs="Times New Roman"/>
          <w:sz w:val="24"/>
          <w:szCs w:val="24"/>
        </w:rPr>
        <w:t>, поместить модель в уголок, м</w:t>
      </w:r>
      <w:r w:rsidRPr="00217A2B">
        <w:rPr>
          <w:rFonts w:ascii="Times New Roman" w:hAnsi="Times New Roman" w:cs="Times New Roman"/>
          <w:sz w:val="24"/>
          <w:szCs w:val="24"/>
        </w:rPr>
        <w:t>огут быть цифры или цвет</w:t>
      </w:r>
      <w:r w:rsidR="00BC146D">
        <w:rPr>
          <w:rFonts w:ascii="Times New Roman" w:hAnsi="Times New Roman" w:cs="Times New Roman"/>
          <w:sz w:val="24"/>
          <w:szCs w:val="24"/>
        </w:rPr>
        <w:t xml:space="preserve">); </w:t>
      </w:r>
      <w:proofErr w:type="gramStart"/>
      <w:r w:rsidRPr="00217A2B">
        <w:rPr>
          <w:rFonts w:ascii="Times New Roman" w:hAnsi="Times New Roman" w:cs="Times New Roman"/>
          <w:sz w:val="24"/>
          <w:szCs w:val="24"/>
        </w:rPr>
        <w:t>каждый день вспоминать, какой день был вчера (цвет), какой сегодня</w:t>
      </w:r>
      <w:r w:rsidR="00151DD6">
        <w:rPr>
          <w:rFonts w:ascii="Times New Roman" w:hAnsi="Times New Roman" w:cs="Times New Roman"/>
          <w:sz w:val="24"/>
          <w:szCs w:val="24"/>
        </w:rPr>
        <w:t xml:space="preserve">; </w:t>
      </w:r>
      <w:r w:rsidRPr="00217A2B">
        <w:rPr>
          <w:rFonts w:ascii="Times New Roman" w:hAnsi="Times New Roman" w:cs="Times New Roman"/>
          <w:sz w:val="24"/>
          <w:szCs w:val="24"/>
        </w:rPr>
        <w:t>через неделю обобщить знания, уточнить порядок, ввести понятие "неделя" – 7 дней</w:t>
      </w:r>
      <w:r w:rsidR="00151DD6">
        <w:rPr>
          <w:rFonts w:ascii="Times New Roman" w:hAnsi="Times New Roman" w:cs="Times New Roman"/>
          <w:sz w:val="24"/>
          <w:szCs w:val="24"/>
        </w:rPr>
        <w:t xml:space="preserve">; </w:t>
      </w:r>
      <w:r w:rsidRPr="00217A2B">
        <w:rPr>
          <w:rFonts w:ascii="Times New Roman" w:hAnsi="Times New Roman" w:cs="Times New Roman"/>
          <w:sz w:val="24"/>
          <w:szCs w:val="24"/>
        </w:rPr>
        <w:t>игры "Лови, бросай, дни недели называй", "Неделя, стройся", Какой день пропал?", Что дальше?", "Найди соседей", "Узнай по описанию" (фиксировать внимание на постоянных видах деятельности)</w:t>
      </w:r>
      <w:r w:rsidR="00151DD6">
        <w:rPr>
          <w:rFonts w:ascii="Times New Roman" w:hAnsi="Times New Roman" w:cs="Times New Roman"/>
          <w:sz w:val="24"/>
          <w:szCs w:val="24"/>
        </w:rPr>
        <w:t xml:space="preserve">; </w:t>
      </w:r>
      <w:r w:rsidRPr="00217A2B">
        <w:rPr>
          <w:rFonts w:ascii="Times New Roman" w:hAnsi="Times New Roman" w:cs="Times New Roman"/>
          <w:sz w:val="24"/>
          <w:szCs w:val="24"/>
        </w:rPr>
        <w:t>беседа о порядковом номере дня недели, о названии дней</w:t>
      </w:r>
      <w:r w:rsidR="00151DD6">
        <w:rPr>
          <w:rFonts w:ascii="Times New Roman" w:hAnsi="Times New Roman" w:cs="Times New Roman"/>
          <w:sz w:val="24"/>
          <w:szCs w:val="24"/>
        </w:rPr>
        <w:t>;</w:t>
      </w:r>
      <w:proofErr w:type="gramEnd"/>
      <w:r w:rsidR="00151DD6">
        <w:rPr>
          <w:rFonts w:ascii="Times New Roman" w:hAnsi="Times New Roman" w:cs="Times New Roman"/>
          <w:sz w:val="24"/>
          <w:szCs w:val="24"/>
        </w:rPr>
        <w:t xml:space="preserve"> </w:t>
      </w:r>
      <w:proofErr w:type="gramStart"/>
      <w:r w:rsidRPr="00217A2B">
        <w:rPr>
          <w:rFonts w:ascii="Times New Roman" w:hAnsi="Times New Roman" w:cs="Times New Roman"/>
          <w:sz w:val="24"/>
          <w:szCs w:val="24"/>
        </w:rPr>
        <w:t>чтение художественной литературы</w:t>
      </w:r>
      <w:r w:rsidR="00151DD6">
        <w:rPr>
          <w:rFonts w:ascii="Times New Roman" w:hAnsi="Times New Roman" w:cs="Times New Roman"/>
          <w:sz w:val="24"/>
          <w:szCs w:val="24"/>
        </w:rPr>
        <w:t xml:space="preserve">; </w:t>
      </w:r>
      <w:r w:rsidRPr="00217A2B">
        <w:rPr>
          <w:rFonts w:ascii="Times New Roman" w:hAnsi="Times New Roman" w:cs="Times New Roman"/>
          <w:sz w:val="24"/>
          <w:szCs w:val="24"/>
        </w:rPr>
        <w:t>моделирование – спираль</w:t>
      </w:r>
      <w:r w:rsidR="00151DD6">
        <w:rPr>
          <w:rFonts w:ascii="Times New Roman" w:hAnsi="Times New Roman" w:cs="Times New Roman"/>
          <w:sz w:val="24"/>
          <w:szCs w:val="24"/>
        </w:rPr>
        <w:t xml:space="preserve">; </w:t>
      </w:r>
      <w:r w:rsidRPr="00217A2B">
        <w:rPr>
          <w:rFonts w:ascii="Times New Roman" w:hAnsi="Times New Roman" w:cs="Times New Roman"/>
          <w:sz w:val="24"/>
          <w:szCs w:val="24"/>
        </w:rPr>
        <w:t>расписание занятий по дням недели (в картинках)</w:t>
      </w:r>
      <w:r w:rsidR="00151DD6">
        <w:rPr>
          <w:rFonts w:ascii="Times New Roman" w:hAnsi="Times New Roman" w:cs="Times New Roman"/>
          <w:sz w:val="24"/>
          <w:szCs w:val="24"/>
        </w:rPr>
        <w:t xml:space="preserve">; </w:t>
      </w:r>
      <w:r w:rsidRPr="00217A2B">
        <w:rPr>
          <w:rFonts w:ascii="Times New Roman" w:hAnsi="Times New Roman" w:cs="Times New Roman"/>
          <w:sz w:val="24"/>
          <w:szCs w:val="24"/>
        </w:rPr>
        <w:t>работа с календарем (значение)</w:t>
      </w:r>
      <w:r w:rsidR="00151DD6">
        <w:rPr>
          <w:rFonts w:ascii="Times New Roman" w:hAnsi="Times New Roman" w:cs="Times New Roman"/>
          <w:sz w:val="24"/>
          <w:szCs w:val="24"/>
        </w:rPr>
        <w:t xml:space="preserve">; </w:t>
      </w:r>
      <w:r w:rsidRPr="00217A2B">
        <w:rPr>
          <w:rFonts w:ascii="Times New Roman" w:hAnsi="Times New Roman" w:cs="Times New Roman"/>
          <w:sz w:val="24"/>
          <w:szCs w:val="24"/>
        </w:rPr>
        <w:t>развитие "чувства времени"</w:t>
      </w:r>
      <w:r w:rsidR="00151DD6">
        <w:rPr>
          <w:rFonts w:ascii="Times New Roman" w:hAnsi="Times New Roman" w:cs="Times New Roman"/>
          <w:sz w:val="24"/>
          <w:szCs w:val="24"/>
        </w:rPr>
        <w:t xml:space="preserve">; </w:t>
      </w:r>
      <w:r w:rsidRPr="00217A2B">
        <w:rPr>
          <w:rFonts w:ascii="Times New Roman" w:hAnsi="Times New Roman" w:cs="Times New Roman"/>
          <w:sz w:val="24"/>
          <w:szCs w:val="24"/>
        </w:rPr>
        <w:t>последовательность событий (лента времени): малыш – подрос</w:t>
      </w:r>
      <w:r w:rsidR="00151DD6">
        <w:rPr>
          <w:rFonts w:ascii="Times New Roman" w:hAnsi="Times New Roman" w:cs="Times New Roman"/>
          <w:sz w:val="24"/>
          <w:szCs w:val="24"/>
        </w:rPr>
        <w:t>ток – юноша – мужчина – дедушка.</w:t>
      </w:r>
      <w:proofErr w:type="gramEnd"/>
    </w:p>
    <w:p w:rsidR="00217A2B" w:rsidRPr="00217A2B" w:rsidRDefault="00217A2B" w:rsidP="00F163DE">
      <w:pPr>
        <w:tabs>
          <w:tab w:val="num" w:pos="284"/>
        </w:tabs>
        <w:spacing w:after="0" w:line="240" w:lineRule="auto"/>
        <w:ind w:firstLine="709"/>
        <w:jc w:val="both"/>
        <w:rPr>
          <w:rFonts w:ascii="Times New Roman" w:hAnsi="Times New Roman" w:cs="Times New Roman"/>
          <w:sz w:val="24"/>
          <w:szCs w:val="24"/>
        </w:rPr>
      </w:pPr>
      <w:r w:rsidRPr="00217A2B">
        <w:rPr>
          <w:rFonts w:ascii="Times New Roman" w:hAnsi="Times New Roman" w:cs="Times New Roman"/>
          <w:sz w:val="24"/>
          <w:szCs w:val="24"/>
        </w:rPr>
        <w:t xml:space="preserve">В ДОУ необходима систематическая работа по ознакомлению детей с календарем. </w:t>
      </w:r>
      <w:proofErr w:type="gramStart"/>
      <w:r w:rsidRPr="00217A2B">
        <w:rPr>
          <w:rFonts w:ascii="Times New Roman" w:hAnsi="Times New Roman" w:cs="Times New Roman"/>
          <w:sz w:val="24"/>
          <w:szCs w:val="24"/>
        </w:rPr>
        <w:t>Это связано с тем, что</w:t>
      </w:r>
      <w:r w:rsidR="00F163DE">
        <w:rPr>
          <w:rFonts w:ascii="Times New Roman" w:hAnsi="Times New Roman" w:cs="Times New Roman"/>
          <w:sz w:val="24"/>
          <w:szCs w:val="24"/>
        </w:rPr>
        <w:t xml:space="preserve"> п</w:t>
      </w:r>
      <w:r w:rsidRPr="00217A2B">
        <w:rPr>
          <w:rFonts w:ascii="Times New Roman" w:hAnsi="Times New Roman" w:cs="Times New Roman"/>
          <w:sz w:val="24"/>
          <w:szCs w:val="24"/>
        </w:rPr>
        <w:t>ри ее отсутствии у детей складываются отрывочные, неточные представления о календарном времени;</w:t>
      </w:r>
      <w:r w:rsidR="00F163DE">
        <w:rPr>
          <w:rFonts w:ascii="Times New Roman" w:hAnsi="Times New Roman" w:cs="Times New Roman"/>
          <w:sz w:val="24"/>
          <w:szCs w:val="24"/>
        </w:rPr>
        <w:t xml:space="preserve"> з</w:t>
      </w:r>
      <w:r w:rsidRPr="00217A2B">
        <w:rPr>
          <w:rFonts w:ascii="Times New Roman" w:hAnsi="Times New Roman" w:cs="Times New Roman"/>
          <w:sz w:val="24"/>
          <w:szCs w:val="24"/>
        </w:rPr>
        <w:t>аучивание названий часто носит формальный характер и не связано с формированием понятий о длительности, текучести, необратимости времени;</w:t>
      </w:r>
      <w:r w:rsidR="00F163DE">
        <w:rPr>
          <w:rFonts w:ascii="Times New Roman" w:hAnsi="Times New Roman" w:cs="Times New Roman"/>
          <w:sz w:val="24"/>
          <w:szCs w:val="24"/>
        </w:rPr>
        <w:t xml:space="preserve"> с</w:t>
      </w:r>
      <w:r w:rsidRPr="00217A2B">
        <w:rPr>
          <w:rFonts w:ascii="Times New Roman" w:hAnsi="Times New Roman" w:cs="Times New Roman"/>
          <w:sz w:val="24"/>
          <w:szCs w:val="24"/>
        </w:rPr>
        <w:t>истематическое ознакомление с календарем облегчит детям ориентировку в окружающей действительности, в распорядке жизни, будет способствовать формированию психологической готовности к занятиям.</w:t>
      </w:r>
      <w:proofErr w:type="gramEnd"/>
    </w:p>
    <w:p w:rsidR="00217A2B" w:rsidRPr="00217A2B" w:rsidRDefault="00217A2B" w:rsidP="0049405B">
      <w:pPr>
        <w:spacing w:after="0" w:line="240" w:lineRule="auto"/>
        <w:ind w:firstLine="709"/>
        <w:jc w:val="both"/>
        <w:rPr>
          <w:rFonts w:ascii="Times New Roman" w:hAnsi="Times New Roman" w:cs="Times New Roman"/>
          <w:sz w:val="24"/>
          <w:szCs w:val="24"/>
        </w:rPr>
      </w:pPr>
      <w:r w:rsidRPr="00217A2B">
        <w:rPr>
          <w:rFonts w:ascii="Times New Roman" w:hAnsi="Times New Roman" w:cs="Times New Roman"/>
          <w:sz w:val="24"/>
          <w:szCs w:val="24"/>
        </w:rPr>
        <w:t>В старшей группе дети готовы к знакомству с календарем, т.к. базой являются четкие знания о сутках и их продолжительности. На основе этого детей знакомят</w:t>
      </w:r>
      <w:r w:rsidR="00F163DE">
        <w:rPr>
          <w:rFonts w:ascii="Times New Roman" w:hAnsi="Times New Roman" w:cs="Times New Roman"/>
          <w:sz w:val="24"/>
          <w:szCs w:val="24"/>
        </w:rPr>
        <w:t xml:space="preserve"> </w:t>
      </w:r>
      <w:r w:rsidRPr="00217A2B">
        <w:rPr>
          <w:rFonts w:ascii="Times New Roman" w:hAnsi="Times New Roman" w:cs="Times New Roman"/>
          <w:sz w:val="24"/>
          <w:szCs w:val="24"/>
        </w:rPr>
        <w:t>с понятиями "вчера, сегодня, завтра"</w:t>
      </w:r>
      <w:r w:rsidR="00F163DE">
        <w:rPr>
          <w:rFonts w:ascii="Times New Roman" w:hAnsi="Times New Roman" w:cs="Times New Roman"/>
          <w:sz w:val="24"/>
          <w:szCs w:val="24"/>
        </w:rPr>
        <w:t xml:space="preserve">; </w:t>
      </w:r>
      <w:r w:rsidRPr="00217A2B">
        <w:rPr>
          <w:rFonts w:ascii="Times New Roman" w:hAnsi="Times New Roman" w:cs="Times New Roman"/>
          <w:sz w:val="24"/>
          <w:szCs w:val="24"/>
        </w:rPr>
        <w:t>с неделей (количество дней, их название, последовательность, цикл)</w:t>
      </w:r>
      <w:r w:rsidR="00F163DE">
        <w:rPr>
          <w:rFonts w:ascii="Times New Roman" w:hAnsi="Times New Roman" w:cs="Times New Roman"/>
          <w:sz w:val="24"/>
          <w:szCs w:val="24"/>
        </w:rPr>
        <w:t xml:space="preserve">; </w:t>
      </w:r>
      <w:r w:rsidRPr="00217A2B">
        <w:rPr>
          <w:rFonts w:ascii="Times New Roman" w:hAnsi="Times New Roman" w:cs="Times New Roman"/>
          <w:sz w:val="24"/>
          <w:szCs w:val="24"/>
        </w:rPr>
        <w:t xml:space="preserve">с месяцем (состоит из недель, определенное количество дней, цикл, соотнесение </w:t>
      </w:r>
      <w:proofErr w:type="gramStart"/>
      <w:r w:rsidRPr="00217A2B">
        <w:rPr>
          <w:rFonts w:ascii="Times New Roman" w:hAnsi="Times New Roman" w:cs="Times New Roman"/>
          <w:sz w:val="24"/>
          <w:szCs w:val="24"/>
        </w:rPr>
        <w:t>с</w:t>
      </w:r>
      <w:proofErr w:type="gramEnd"/>
      <w:r w:rsidRPr="00217A2B">
        <w:rPr>
          <w:rFonts w:ascii="Times New Roman" w:hAnsi="Times New Roman" w:cs="Times New Roman"/>
          <w:sz w:val="24"/>
          <w:szCs w:val="24"/>
        </w:rPr>
        <w:t xml:space="preserve"> временами года – по 3)</w:t>
      </w:r>
      <w:r w:rsidR="00F163DE">
        <w:rPr>
          <w:rFonts w:ascii="Times New Roman" w:hAnsi="Times New Roman" w:cs="Times New Roman"/>
          <w:sz w:val="24"/>
          <w:szCs w:val="24"/>
        </w:rPr>
        <w:t xml:space="preserve">; </w:t>
      </w:r>
      <w:r w:rsidRPr="00217A2B">
        <w:rPr>
          <w:rFonts w:ascii="Times New Roman" w:hAnsi="Times New Roman" w:cs="Times New Roman"/>
          <w:sz w:val="24"/>
          <w:szCs w:val="24"/>
        </w:rPr>
        <w:t>с годом (количество месяцев, цикл).</w:t>
      </w:r>
      <w:r w:rsidR="0049405B">
        <w:rPr>
          <w:rFonts w:ascii="Times New Roman" w:hAnsi="Times New Roman" w:cs="Times New Roman"/>
          <w:sz w:val="24"/>
          <w:szCs w:val="24"/>
        </w:rPr>
        <w:t xml:space="preserve"> </w:t>
      </w:r>
      <w:r w:rsidRPr="00217A2B">
        <w:rPr>
          <w:rFonts w:ascii="Times New Roman" w:hAnsi="Times New Roman" w:cs="Times New Roman"/>
          <w:sz w:val="24"/>
          <w:szCs w:val="24"/>
        </w:rPr>
        <w:t xml:space="preserve">Основной дидактический материал – </w:t>
      </w:r>
      <w:r w:rsidR="00151DD6" w:rsidRPr="00217A2B">
        <w:rPr>
          <w:rFonts w:ascii="Times New Roman" w:hAnsi="Times New Roman" w:cs="Times New Roman"/>
          <w:sz w:val="24"/>
          <w:szCs w:val="24"/>
        </w:rPr>
        <w:t xml:space="preserve">модель календарного года </w:t>
      </w:r>
      <w:r w:rsidRPr="00217A2B">
        <w:rPr>
          <w:rFonts w:ascii="Times New Roman" w:hAnsi="Times New Roman" w:cs="Times New Roman"/>
          <w:sz w:val="24"/>
          <w:szCs w:val="24"/>
        </w:rPr>
        <w:t>(отрывной календарь). О его использовании говорила Ф.Н.Блехер.</w:t>
      </w:r>
      <w:r w:rsidR="00F163DE">
        <w:rPr>
          <w:rFonts w:ascii="Times New Roman" w:hAnsi="Times New Roman" w:cs="Times New Roman"/>
          <w:sz w:val="24"/>
          <w:szCs w:val="24"/>
        </w:rPr>
        <w:t xml:space="preserve"> Он</w:t>
      </w:r>
      <w:r w:rsidRPr="00217A2B">
        <w:rPr>
          <w:rFonts w:ascii="Times New Roman" w:hAnsi="Times New Roman" w:cs="Times New Roman"/>
          <w:sz w:val="24"/>
          <w:szCs w:val="24"/>
        </w:rPr>
        <w:t xml:space="preserve"> дает наглядное представление о текучести времени, о смене дней, о необратимости времени;</w:t>
      </w:r>
      <w:r w:rsidR="00F163DE">
        <w:rPr>
          <w:rFonts w:ascii="Times New Roman" w:hAnsi="Times New Roman" w:cs="Times New Roman"/>
          <w:sz w:val="24"/>
          <w:szCs w:val="24"/>
        </w:rPr>
        <w:t xml:space="preserve"> </w:t>
      </w:r>
      <w:r w:rsidRPr="00217A2B">
        <w:rPr>
          <w:rFonts w:ascii="Times New Roman" w:hAnsi="Times New Roman" w:cs="Times New Roman"/>
          <w:sz w:val="24"/>
          <w:szCs w:val="24"/>
        </w:rPr>
        <w:t>ожидание дает ребенку возможность почувствовать течение времени.</w:t>
      </w:r>
    </w:p>
    <w:p w:rsidR="00217A2B" w:rsidRPr="00217A2B" w:rsidRDefault="00217A2B" w:rsidP="00217A2B">
      <w:pPr>
        <w:spacing w:after="0" w:line="240" w:lineRule="auto"/>
        <w:ind w:firstLine="900"/>
        <w:jc w:val="both"/>
        <w:rPr>
          <w:rFonts w:ascii="Times New Roman" w:hAnsi="Times New Roman" w:cs="Times New Roman"/>
          <w:sz w:val="24"/>
          <w:szCs w:val="24"/>
        </w:rPr>
      </w:pPr>
      <w:r w:rsidRPr="00217A2B">
        <w:rPr>
          <w:rFonts w:ascii="Times New Roman" w:hAnsi="Times New Roman" w:cs="Times New Roman"/>
          <w:sz w:val="24"/>
          <w:szCs w:val="24"/>
        </w:rPr>
        <w:t>Модель представляет собой ящик, куда вкладываются листки календаря</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13"/>
        <w:gridCol w:w="1250"/>
        <w:gridCol w:w="1260"/>
        <w:gridCol w:w="1260"/>
        <w:gridCol w:w="1260"/>
        <w:gridCol w:w="1260"/>
      </w:tblGrid>
      <w:tr w:rsidR="00217A2B" w:rsidRPr="00217A2B" w:rsidTr="003A224C">
        <w:tc>
          <w:tcPr>
            <w:tcW w:w="1090" w:type="dxa"/>
            <w:gridSpan w:val="2"/>
          </w:tcPr>
          <w:p w:rsidR="00217A2B" w:rsidRPr="00217A2B" w:rsidRDefault="00217A2B" w:rsidP="00217A2B">
            <w:pPr>
              <w:spacing w:after="0" w:line="240" w:lineRule="auto"/>
              <w:jc w:val="both"/>
              <w:rPr>
                <w:rFonts w:ascii="Times New Roman" w:hAnsi="Times New Roman" w:cs="Times New Roman"/>
                <w:sz w:val="24"/>
                <w:szCs w:val="24"/>
              </w:rPr>
            </w:pPr>
          </w:p>
          <w:p w:rsidR="00217A2B" w:rsidRPr="00217A2B" w:rsidRDefault="00217A2B" w:rsidP="00217A2B">
            <w:pPr>
              <w:spacing w:after="0" w:line="240" w:lineRule="auto"/>
              <w:jc w:val="both"/>
              <w:rPr>
                <w:rFonts w:ascii="Times New Roman" w:hAnsi="Times New Roman" w:cs="Times New Roman"/>
                <w:sz w:val="24"/>
                <w:szCs w:val="24"/>
              </w:rPr>
            </w:pPr>
            <w:r w:rsidRPr="00217A2B">
              <w:rPr>
                <w:rFonts w:ascii="Times New Roman" w:hAnsi="Times New Roman" w:cs="Times New Roman"/>
                <w:sz w:val="24"/>
                <w:szCs w:val="24"/>
              </w:rPr>
              <w:t>м</w:t>
            </w:r>
          </w:p>
          <w:p w:rsidR="00217A2B" w:rsidRPr="00217A2B" w:rsidRDefault="00217A2B" w:rsidP="00217A2B">
            <w:pPr>
              <w:spacing w:after="0" w:line="240" w:lineRule="auto"/>
              <w:jc w:val="both"/>
              <w:rPr>
                <w:rFonts w:ascii="Times New Roman" w:hAnsi="Times New Roman" w:cs="Times New Roman"/>
                <w:sz w:val="24"/>
                <w:szCs w:val="24"/>
              </w:rPr>
            </w:pPr>
          </w:p>
        </w:tc>
        <w:tc>
          <w:tcPr>
            <w:tcW w:w="1250" w:type="dxa"/>
          </w:tcPr>
          <w:p w:rsidR="00217A2B" w:rsidRPr="00217A2B" w:rsidRDefault="00217A2B" w:rsidP="00217A2B">
            <w:pPr>
              <w:spacing w:after="0" w:line="240" w:lineRule="auto"/>
              <w:jc w:val="both"/>
              <w:rPr>
                <w:rFonts w:ascii="Times New Roman" w:hAnsi="Times New Roman" w:cs="Times New Roman"/>
                <w:sz w:val="24"/>
                <w:szCs w:val="24"/>
              </w:rPr>
            </w:pPr>
          </w:p>
          <w:p w:rsidR="00217A2B" w:rsidRPr="00217A2B" w:rsidRDefault="00217A2B" w:rsidP="00217A2B">
            <w:pPr>
              <w:spacing w:after="0" w:line="240" w:lineRule="auto"/>
              <w:jc w:val="both"/>
              <w:rPr>
                <w:rFonts w:ascii="Times New Roman" w:hAnsi="Times New Roman" w:cs="Times New Roman"/>
                <w:sz w:val="24"/>
                <w:szCs w:val="24"/>
              </w:rPr>
            </w:pPr>
            <w:r w:rsidRPr="00217A2B">
              <w:rPr>
                <w:rFonts w:ascii="Times New Roman" w:hAnsi="Times New Roman" w:cs="Times New Roman"/>
                <w:sz w:val="24"/>
                <w:szCs w:val="24"/>
              </w:rPr>
              <w:t>е</w:t>
            </w:r>
          </w:p>
        </w:tc>
        <w:tc>
          <w:tcPr>
            <w:tcW w:w="1260" w:type="dxa"/>
          </w:tcPr>
          <w:p w:rsidR="00217A2B" w:rsidRPr="00217A2B" w:rsidRDefault="00217A2B" w:rsidP="00217A2B">
            <w:pPr>
              <w:spacing w:after="0" w:line="240" w:lineRule="auto"/>
              <w:jc w:val="both"/>
              <w:rPr>
                <w:rFonts w:ascii="Times New Roman" w:hAnsi="Times New Roman" w:cs="Times New Roman"/>
                <w:sz w:val="24"/>
                <w:szCs w:val="24"/>
              </w:rPr>
            </w:pPr>
          </w:p>
          <w:p w:rsidR="00217A2B" w:rsidRPr="00217A2B" w:rsidRDefault="00217A2B" w:rsidP="00217A2B">
            <w:pPr>
              <w:spacing w:after="0" w:line="240" w:lineRule="auto"/>
              <w:jc w:val="both"/>
              <w:rPr>
                <w:rFonts w:ascii="Times New Roman" w:hAnsi="Times New Roman" w:cs="Times New Roman"/>
                <w:sz w:val="24"/>
                <w:szCs w:val="24"/>
              </w:rPr>
            </w:pPr>
            <w:r w:rsidRPr="00217A2B">
              <w:rPr>
                <w:rFonts w:ascii="Times New Roman" w:hAnsi="Times New Roman" w:cs="Times New Roman"/>
                <w:sz w:val="24"/>
                <w:szCs w:val="24"/>
              </w:rPr>
              <w:t>с</w:t>
            </w:r>
          </w:p>
        </w:tc>
        <w:tc>
          <w:tcPr>
            <w:tcW w:w="1260" w:type="dxa"/>
          </w:tcPr>
          <w:p w:rsidR="00217A2B" w:rsidRPr="00217A2B" w:rsidRDefault="00217A2B" w:rsidP="00217A2B">
            <w:pPr>
              <w:spacing w:after="0" w:line="240" w:lineRule="auto"/>
              <w:jc w:val="both"/>
              <w:rPr>
                <w:rFonts w:ascii="Times New Roman" w:hAnsi="Times New Roman" w:cs="Times New Roman"/>
                <w:sz w:val="24"/>
                <w:szCs w:val="24"/>
              </w:rPr>
            </w:pPr>
          </w:p>
          <w:p w:rsidR="00217A2B" w:rsidRPr="00217A2B" w:rsidRDefault="00217A2B" w:rsidP="00217A2B">
            <w:pPr>
              <w:spacing w:after="0" w:line="240" w:lineRule="auto"/>
              <w:jc w:val="both"/>
              <w:rPr>
                <w:rFonts w:ascii="Times New Roman" w:hAnsi="Times New Roman" w:cs="Times New Roman"/>
                <w:sz w:val="24"/>
                <w:szCs w:val="24"/>
              </w:rPr>
            </w:pPr>
            <w:r w:rsidRPr="00217A2B">
              <w:rPr>
                <w:rFonts w:ascii="Times New Roman" w:hAnsi="Times New Roman" w:cs="Times New Roman"/>
                <w:sz w:val="24"/>
                <w:szCs w:val="24"/>
              </w:rPr>
              <w:t>я</w:t>
            </w:r>
          </w:p>
        </w:tc>
        <w:tc>
          <w:tcPr>
            <w:tcW w:w="1260" w:type="dxa"/>
          </w:tcPr>
          <w:p w:rsidR="00217A2B" w:rsidRPr="00217A2B" w:rsidRDefault="00217A2B" w:rsidP="00217A2B">
            <w:pPr>
              <w:spacing w:after="0" w:line="240" w:lineRule="auto"/>
              <w:jc w:val="both"/>
              <w:rPr>
                <w:rFonts w:ascii="Times New Roman" w:hAnsi="Times New Roman" w:cs="Times New Roman"/>
                <w:sz w:val="24"/>
                <w:szCs w:val="24"/>
              </w:rPr>
            </w:pPr>
          </w:p>
          <w:p w:rsidR="00217A2B" w:rsidRPr="00217A2B" w:rsidRDefault="00217A2B" w:rsidP="00217A2B">
            <w:pPr>
              <w:spacing w:after="0" w:line="240" w:lineRule="auto"/>
              <w:jc w:val="both"/>
              <w:rPr>
                <w:rFonts w:ascii="Times New Roman" w:hAnsi="Times New Roman" w:cs="Times New Roman"/>
                <w:sz w:val="24"/>
                <w:szCs w:val="24"/>
              </w:rPr>
            </w:pPr>
            <w:r w:rsidRPr="00217A2B">
              <w:rPr>
                <w:rFonts w:ascii="Times New Roman" w:hAnsi="Times New Roman" w:cs="Times New Roman"/>
                <w:sz w:val="24"/>
                <w:szCs w:val="24"/>
              </w:rPr>
              <w:t>ц</w:t>
            </w:r>
          </w:p>
        </w:tc>
        <w:tc>
          <w:tcPr>
            <w:tcW w:w="1260" w:type="dxa"/>
          </w:tcPr>
          <w:p w:rsidR="00217A2B" w:rsidRPr="00217A2B" w:rsidRDefault="00217A2B" w:rsidP="00217A2B">
            <w:pPr>
              <w:spacing w:after="0" w:line="240" w:lineRule="auto"/>
              <w:jc w:val="both"/>
              <w:rPr>
                <w:rFonts w:ascii="Times New Roman" w:hAnsi="Times New Roman" w:cs="Times New Roman"/>
                <w:sz w:val="24"/>
                <w:szCs w:val="24"/>
              </w:rPr>
            </w:pPr>
          </w:p>
          <w:p w:rsidR="00217A2B" w:rsidRPr="00217A2B" w:rsidRDefault="00217A2B" w:rsidP="00217A2B">
            <w:pPr>
              <w:spacing w:after="0" w:line="240" w:lineRule="auto"/>
              <w:jc w:val="both"/>
              <w:rPr>
                <w:rFonts w:ascii="Times New Roman" w:hAnsi="Times New Roman" w:cs="Times New Roman"/>
                <w:sz w:val="24"/>
                <w:szCs w:val="24"/>
              </w:rPr>
            </w:pPr>
            <w:r w:rsidRPr="00217A2B">
              <w:rPr>
                <w:rFonts w:ascii="Times New Roman" w:hAnsi="Times New Roman" w:cs="Times New Roman"/>
                <w:sz w:val="24"/>
                <w:szCs w:val="24"/>
              </w:rPr>
              <w:t>ы</w:t>
            </w:r>
          </w:p>
        </w:tc>
      </w:tr>
      <w:tr w:rsidR="00217A2B" w:rsidRPr="00217A2B" w:rsidTr="003A224C">
        <w:tc>
          <w:tcPr>
            <w:tcW w:w="1090" w:type="dxa"/>
            <w:gridSpan w:val="2"/>
          </w:tcPr>
          <w:p w:rsidR="00217A2B" w:rsidRPr="00217A2B" w:rsidRDefault="00217A2B" w:rsidP="00217A2B">
            <w:pPr>
              <w:spacing w:after="0" w:line="240" w:lineRule="auto"/>
              <w:jc w:val="both"/>
              <w:rPr>
                <w:rFonts w:ascii="Times New Roman" w:hAnsi="Times New Roman" w:cs="Times New Roman"/>
                <w:sz w:val="24"/>
                <w:szCs w:val="24"/>
              </w:rPr>
            </w:pPr>
          </w:p>
          <w:p w:rsidR="00217A2B" w:rsidRPr="00217A2B" w:rsidRDefault="00217A2B" w:rsidP="00217A2B">
            <w:pPr>
              <w:spacing w:after="0" w:line="240" w:lineRule="auto"/>
              <w:jc w:val="both"/>
              <w:rPr>
                <w:rFonts w:ascii="Times New Roman" w:hAnsi="Times New Roman" w:cs="Times New Roman"/>
                <w:sz w:val="24"/>
                <w:szCs w:val="24"/>
              </w:rPr>
            </w:pPr>
            <w:r w:rsidRPr="00217A2B">
              <w:rPr>
                <w:rFonts w:ascii="Times New Roman" w:hAnsi="Times New Roman" w:cs="Times New Roman"/>
                <w:sz w:val="24"/>
                <w:szCs w:val="24"/>
              </w:rPr>
              <w:t>м</w:t>
            </w:r>
          </w:p>
          <w:p w:rsidR="00217A2B" w:rsidRPr="00217A2B" w:rsidRDefault="00217A2B" w:rsidP="00217A2B">
            <w:pPr>
              <w:spacing w:after="0" w:line="240" w:lineRule="auto"/>
              <w:jc w:val="both"/>
              <w:rPr>
                <w:rFonts w:ascii="Times New Roman" w:hAnsi="Times New Roman" w:cs="Times New Roman"/>
                <w:sz w:val="24"/>
                <w:szCs w:val="24"/>
              </w:rPr>
            </w:pPr>
          </w:p>
        </w:tc>
        <w:tc>
          <w:tcPr>
            <w:tcW w:w="1250" w:type="dxa"/>
          </w:tcPr>
          <w:p w:rsidR="00217A2B" w:rsidRPr="00217A2B" w:rsidRDefault="00217A2B" w:rsidP="00217A2B">
            <w:pPr>
              <w:spacing w:after="0" w:line="240" w:lineRule="auto"/>
              <w:jc w:val="both"/>
              <w:rPr>
                <w:rFonts w:ascii="Times New Roman" w:hAnsi="Times New Roman" w:cs="Times New Roman"/>
                <w:sz w:val="24"/>
                <w:szCs w:val="24"/>
              </w:rPr>
            </w:pPr>
          </w:p>
          <w:p w:rsidR="00217A2B" w:rsidRPr="00217A2B" w:rsidRDefault="00217A2B" w:rsidP="00217A2B">
            <w:pPr>
              <w:spacing w:after="0" w:line="240" w:lineRule="auto"/>
              <w:jc w:val="both"/>
              <w:rPr>
                <w:rFonts w:ascii="Times New Roman" w:hAnsi="Times New Roman" w:cs="Times New Roman"/>
                <w:sz w:val="24"/>
                <w:szCs w:val="24"/>
              </w:rPr>
            </w:pPr>
            <w:r w:rsidRPr="00217A2B">
              <w:rPr>
                <w:rFonts w:ascii="Times New Roman" w:hAnsi="Times New Roman" w:cs="Times New Roman"/>
                <w:sz w:val="24"/>
                <w:szCs w:val="24"/>
              </w:rPr>
              <w:t>е</w:t>
            </w:r>
          </w:p>
        </w:tc>
        <w:tc>
          <w:tcPr>
            <w:tcW w:w="1260" w:type="dxa"/>
          </w:tcPr>
          <w:p w:rsidR="00217A2B" w:rsidRPr="00217A2B" w:rsidRDefault="00217A2B" w:rsidP="00217A2B">
            <w:pPr>
              <w:spacing w:after="0" w:line="240" w:lineRule="auto"/>
              <w:jc w:val="both"/>
              <w:rPr>
                <w:rFonts w:ascii="Times New Roman" w:hAnsi="Times New Roman" w:cs="Times New Roman"/>
                <w:sz w:val="24"/>
                <w:szCs w:val="24"/>
              </w:rPr>
            </w:pPr>
          </w:p>
          <w:p w:rsidR="00217A2B" w:rsidRPr="00217A2B" w:rsidRDefault="00217A2B" w:rsidP="00217A2B">
            <w:pPr>
              <w:spacing w:after="0" w:line="240" w:lineRule="auto"/>
              <w:jc w:val="both"/>
              <w:rPr>
                <w:rFonts w:ascii="Times New Roman" w:hAnsi="Times New Roman" w:cs="Times New Roman"/>
                <w:sz w:val="24"/>
                <w:szCs w:val="24"/>
              </w:rPr>
            </w:pPr>
            <w:r w:rsidRPr="00217A2B">
              <w:rPr>
                <w:rFonts w:ascii="Times New Roman" w:hAnsi="Times New Roman" w:cs="Times New Roman"/>
                <w:sz w:val="24"/>
                <w:szCs w:val="24"/>
              </w:rPr>
              <w:t>с</w:t>
            </w:r>
          </w:p>
        </w:tc>
        <w:tc>
          <w:tcPr>
            <w:tcW w:w="1260" w:type="dxa"/>
          </w:tcPr>
          <w:p w:rsidR="00217A2B" w:rsidRPr="00217A2B" w:rsidRDefault="00217A2B" w:rsidP="00217A2B">
            <w:pPr>
              <w:spacing w:after="0" w:line="240" w:lineRule="auto"/>
              <w:jc w:val="both"/>
              <w:rPr>
                <w:rFonts w:ascii="Times New Roman" w:hAnsi="Times New Roman" w:cs="Times New Roman"/>
                <w:sz w:val="24"/>
                <w:szCs w:val="24"/>
              </w:rPr>
            </w:pPr>
          </w:p>
          <w:p w:rsidR="00217A2B" w:rsidRPr="00217A2B" w:rsidRDefault="00217A2B" w:rsidP="00217A2B">
            <w:pPr>
              <w:spacing w:after="0" w:line="240" w:lineRule="auto"/>
              <w:jc w:val="both"/>
              <w:rPr>
                <w:rFonts w:ascii="Times New Roman" w:hAnsi="Times New Roman" w:cs="Times New Roman"/>
                <w:sz w:val="24"/>
                <w:szCs w:val="24"/>
              </w:rPr>
            </w:pPr>
            <w:r w:rsidRPr="00217A2B">
              <w:rPr>
                <w:rFonts w:ascii="Times New Roman" w:hAnsi="Times New Roman" w:cs="Times New Roman"/>
                <w:sz w:val="24"/>
                <w:szCs w:val="24"/>
              </w:rPr>
              <w:t>я</w:t>
            </w:r>
          </w:p>
        </w:tc>
        <w:tc>
          <w:tcPr>
            <w:tcW w:w="1260" w:type="dxa"/>
          </w:tcPr>
          <w:p w:rsidR="00217A2B" w:rsidRPr="00217A2B" w:rsidRDefault="00217A2B" w:rsidP="00217A2B">
            <w:pPr>
              <w:spacing w:after="0" w:line="240" w:lineRule="auto"/>
              <w:jc w:val="both"/>
              <w:rPr>
                <w:rFonts w:ascii="Times New Roman" w:hAnsi="Times New Roman" w:cs="Times New Roman"/>
                <w:sz w:val="24"/>
                <w:szCs w:val="24"/>
              </w:rPr>
            </w:pPr>
          </w:p>
          <w:p w:rsidR="00217A2B" w:rsidRPr="00217A2B" w:rsidRDefault="00217A2B" w:rsidP="00217A2B">
            <w:pPr>
              <w:spacing w:after="0" w:line="240" w:lineRule="auto"/>
              <w:jc w:val="both"/>
              <w:rPr>
                <w:rFonts w:ascii="Times New Roman" w:hAnsi="Times New Roman" w:cs="Times New Roman"/>
                <w:sz w:val="24"/>
                <w:szCs w:val="24"/>
              </w:rPr>
            </w:pPr>
            <w:r w:rsidRPr="00217A2B">
              <w:rPr>
                <w:rFonts w:ascii="Times New Roman" w:hAnsi="Times New Roman" w:cs="Times New Roman"/>
                <w:sz w:val="24"/>
                <w:szCs w:val="24"/>
              </w:rPr>
              <w:t>ц</w:t>
            </w:r>
          </w:p>
        </w:tc>
        <w:tc>
          <w:tcPr>
            <w:tcW w:w="1260" w:type="dxa"/>
          </w:tcPr>
          <w:p w:rsidR="00217A2B" w:rsidRPr="00217A2B" w:rsidRDefault="00217A2B" w:rsidP="00217A2B">
            <w:pPr>
              <w:spacing w:after="0" w:line="240" w:lineRule="auto"/>
              <w:jc w:val="both"/>
              <w:rPr>
                <w:rFonts w:ascii="Times New Roman" w:hAnsi="Times New Roman" w:cs="Times New Roman"/>
                <w:sz w:val="24"/>
                <w:szCs w:val="24"/>
              </w:rPr>
            </w:pPr>
          </w:p>
          <w:p w:rsidR="00217A2B" w:rsidRPr="00217A2B" w:rsidRDefault="00217A2B" w:rsidP="00217A2B">
            <w:pPr>
              <w:spacing w:after="0" w:line="240" w:lineRule="auto"/>
              <w:jc w:val="both"/>
              <w:rPr>
                <w:rFonts w:ascii="Times New Roman" w:hAnsi="Times New Roman" w:cs="Times New Roman"/>
                <w:sz w:val="24"/>
                <w:szCs w:val="24"/>
              </w:rPr>
            </w:pPr>
            <w:r w:rsidRPr="00217A2B">
              <w:rPr>
                <w:rFonts w:ascii="Times New Roman" w:hAnsi="Times New Roman" w:cs="Times New Roman"/>
                <w:sz w:val="24"/>
                <w:szCs w:val="24"/>
              </w:rPr>
              <w:t>ы</w:t>
            </w:r>
          </w:p>
        </w:tc>
      </w:tr>
      <w:tr w:rsidR="00217A2B" w:rsidRPr="00217A2B" w:rsidTr="003A224C">
        <w:tc>
          <w:tcPr>
            <w:tcW w:w="1077" w:type="dxa"/>
            <w:tcBorders>
              <w:right w:val="nil"/>
            </w:tcBorders>
          </w:tcPr>
          <w:p w:rsidR="00217A2B" w:rsidRPr="00217A2B" w:rsidRDefault="00217A2B" w:rsidP="00217A2B">
            <w:pPr>
              <w:spacing w:after="0" w:line="240" w:lineRule="auto"/>
              <w:jc w:val="both"/>
              <w:rPr>
                <w:rFonts w:ascii="Times New Roman" w:hAnsi="Times New Roman" w:cs="Times New Roman"/>
                <w:sz w:val="24"/>
                <w:szCs w:val="24"/>
              </w:rPr>
            </w:pPr>
          </w:p>
          <w:p w:rsidR="00217A2B" w:rsidRPr="00217A2B" w:rsidRDefault="00217A2B" w:rsidP="00217A2B">
            <w:pPr>
              <w:spacing w:after="0" w:line="240" w:lineRule="auto"/>
              <w:jc w:val="both"/>
              <w:rPr>
                <w:rFonts w:ascii="Times New Roman" w:hAnsi="Times New Roman" w:cs="Times New Roman"/>
                <w:sz w:val="24"/>
                <w:szCs w:val="24"/>
              </w:rPr>
            </w:pPr>
            <w:r w:rsidRPr="00217A2B">
              <w:rPr>
                <w:rFonts w:ascii="Times New Roman" w:hAnsi="Times New Roman" w:cs="Times New Roman"/>
                <w:sz w:val="24"/>
                <w:szCs w:val="24"/>
              </w:rPr>
              <w:t>н</w:t>
            </w:r>
          </w:p>
          <w:p w:rsidR="00217A2B" w:rsidRPr="00217A2B" w:rsidRDefault="00217A2B" w:rsidP="00217A2B">
            <w:pPr>
              <w:spacing w:after="0" w:line="240" w:lineRule="auto"/>
              <w:jc w:val="both"/>
              <w:rPr>
                <w:rFonts w:ascii="Times New Roman" w:hAnsi="Times New Roman" w:cs="Times New Roman"/>
                <w:sz w:val="24"/>
                <w:szCs w:val="24"/>
              </w:rPr>
            </w:pPr>
          </w:p>
        </w:tc>
        <w:tc>
          <w:tcPr>
            <w:tcW w:w="1263" w:type="dxa"/>
            <w:gridSpan w:val="2"/>
            <w:tcBorders>
              <w:right w:val="nil"/>
            </w:tcBorders>
          </w:tcPr>
          <w:p w:rsidR="00217A2B" w:rsidRPr="00217A2B" w:rsidRDefault="00217A2B" w:rsidP="00217A2B">
            <w:pPr>
              <w:spacing w:after="0" w:line="240" w:lineRule="auto"/>
              <w:jc w:val="both"/>
              <w:rPr>
                <w:rFonts w:ascii="Times New Roman" w:hAnsi="Times New Roman" w:cs="Times New Roman"/>
                <w:sz w:val="24"/>
                <w:szCs w:val="24"/>
              </w:rPr>
            </w:pPr>
          </w:p>
          <w:p w:rsidR="00217A2B" w:rsidRPr="00217A2B" w:rsidRDefault="00217A2B" w:rsidP="00217A2B">
            <w:pPr>
              <w:spacing w:after="0" w:line="240" w:lineRule="auto"/>
              <w:jc w:val="both"/>
              <w:rPr>
                <w:rFonts w:ascii="Times New Roman" w:hAnsi="Times New Roman" w:cs="Times New Roman"/>
                <w:sz w:val="24"/>
                <w:szCs w:val="24"/>
              </w:rPr>
            </w:pPr>
            <w:r w:rsidRPr="00217A2B">
              <w:rPr>
                <w:rFonts w:ascii="Times New Roman" w:hAnsi="Times New Roman" w:cs="Times New Roman"/>
                <w:sz w:val="24"/>
                <w:szCs w:val="24"/>
              </w:rPr>
              <w:t>е</w:t>
            </w:r>
          </w:p>
        </w:tc>
        <w:tc>
          <w:tcPr>
            <w:tcW w:w="1260" w:type="dxa"/>
            <w:tcBorders>
              <w:right w:val="nil"/>
            </w:tcBorders>
          </w:tcPr>
          <w:p w:rsidR="00217A2B" w:rsidRPr="00217A2B" w:rsidRDefault="00217A2B" w:rsidP="00217A2B">
            <w:pPr>
              <w:spacing w:after="0" w:line="240" w:lineRule="auto"/>
              <w:jc w:val="both"/>
              <w:rPr>
                <w:rFonts w:ascii="Times New Roman" w:hAnsi="Times New Roman" w:cs="Times New Roman"/>
                <w:sz w:val="24"/>
                <w:szCs w:val="24"/>
              </w:rPr>
            </w:pPr>
          </w:p>
          <w:p w:rsidR="00217A2B" w:rsidRPr="00217A2B" w:rsidRDefault="00217A2B" w:rsidP="00217A2B">
            <w:pPr>
              <w:spacing w:after="0" w:line="240" w:lineRule="auto"/>
              <w:jc w:val="both"/>
              <w:rPr>
                <w:rFonts w:ascii="Times New Roman" w:hAnsi="Times New Roman" w:cs="Times New Roman"/>
                <w:sz w:val="24"/>
                <w:szCs w:val="24"/>
              </w:rPr>
            </w:pPr>
            <w:r w:rsidRPr="00217A2B">
              <w:rPr>
                <w:rFonts w:ascii="Times New Roman" w:hAnsi="Times New Roman" w:cs="Times New Roman"/>
                <w:sz w:val="24"/>
                <w:szCs w:val="24"/>
              </w:rPr>
              <w:t>д</w:t>
            </w:r>
          </w:p>
        </w:tc>
        <w:tc>
          <w:tcPr>
            <w:tcW w:w="1260" w:type="dxa"/>
            <w:tcBorders>
              <w:right w:val="nil"/>
            </w:tcBorders>
          </w:tcPr>
          <w:p w:rsidR="00217A2B" w:rsidRPr="00217A2B" w:rsidRDefault="00217A2B" w:rsidP="00217A2B">
            <w:pPr>
              <w:spacing w:after="0" w:line="240" w:lineRule="auto"/>
              <w:jc w:val="both"/>
              <w:rPr>
                <w:rFonts w:ascii="Times New Roman" w:hAnsi="Times New Roman" w:cs="Times New Roman"/>
                <w:sz w:val="24"/>
                <w:szCs w:val="24"/>
              </w:rPr>
            </w:pPr>
          </w:p>
          <w:p w:rsidR="00217A2B" w:rsidRPr="00217A2B" w:rsidRDefault="00217A2B" w:rsidP="00217A2B">
            <w:pPr>
              <w:spacing w:after="0" w:line="240" w:lineRule="auto"/>
              <w:jc w:val="both"/>
              <w:rPr>
                <w:rFonts w:ascii="Times New Roman" w:hAnsi="Times New Roman" w:cs="Times New Roman"/>
                <w:sz w:val="24"/>
                <w:szCs w:val="24"/>
              </w:rPr>
            </w:pPr>
            <w:r w:rsidRPr="00217A2B">
              <w:rPr>
                <w:rFonts w:ascii="Times New Roman" w:hAnsi="Times New Roman" w:cs="Times New Roman"/>
                <w:sz w:val="24"/>
                <w:szCs w:val="24"/>
              </w:rPr>
              <w:t>е</w:t>
            </w:r>
          </w:p>
        </w:tc>
        <w:tc>
          <w:tcPr>
            <w:tcW w:w="1260" w:type="dxa"/>
            <w:tcBorders>
              <w:right w:val="nil"/>
            </w:tcBorders>
          </w:tcPr>
          <w:p w:rsidR="00217A2B" w:rsidRPr="00217A2B" w:rsidRDefault="00217A2B" w:rsidP="00217A2B">
            <w:pPr>
              <w:spacing w:after="0" w:line="240" w:lineRule="auto"/>
              <w:jc w:val="both"/>
              <w:rPr>
                <w:rFonts w:ascii="Times New Roman" w:hAnsi="Times New Roman" w:cs="Times New Roman"/>
                <w:sz w:val="24"/>
                <w:szCs w:val="24"/>
              </w:rPr>
            </w:pPr>
          </w:p>
          <w:p w:rsidR="00217A2B" w:rsidRPr="00217A2B" w:rsidRDefault="00217A2B" w:rsidP="00217A2B">
            <w:pPr>
              <w:spacing w:after="0" w:line="240" w:lineRule="auto"/>
              <w:jc w:val="both"/>
              <w:rPr>
                <w:rFonts w:ascii="Times New Roman" w:hAnsi="Times New Roman" w:cs="Times New Roman"/>
                <w:sz w:val="24"/>
                <w:szCs w:val="24"/>
              </w:rPr>
            </w:pPr>
            <w:r w:rsidRPr="00217A2B">
              <w:rPr>
                <w:rFonts w:ascii="Times New Roman" w:hAnsi="Times New Roman" w:cs="Times New Roman"/>
                <w:sz w:val="24"/>
                <w:szCs w:val="24"/>
              </w:rPr>
              <w:t>л</w:t>
            </w:r>
          </w:p>
        </w:tc>
        <w:tc>
          <w:tcPr>
            <w:tcW w:w="1260" w:type="dxa"/>
            <w:tcBorders>
              <w:right w:val="single" w:sz="4" w:space="0" w:color="auto"/>
            </w:tcBorders>
          </w:tcPr>
          <w:p w:rsidR="00217A2B" w:rsidRPr="00217A2B" w:rsidRDefault="00217A2B" w:rsidP="00217A2B">
            <w:pPr>
              <w:spacing w:after="0" w:line="240" w:lineRule="auto"/>
              <w:jc w:val="both"/>
              <w:rPr>
                <w:rFonts w:ascii="Times New Roman" w:hAnsi="Times New Roman" w:cs="Times New Roman"/>
                <w:sz w:val="24"/>
                <w:szCs w:val="24"/>
              </w:rPr>
            </w:pPr>
          </w:p>
          <w:p w:rsidR="00217A2B" w:rsidRPr="00217A2B" w:rsidRDefault="00217A2B" w:rsidP="00217A2B">
            <w:pPr>
              <w:spacing w:after="0" w:line="240" w:lineRule="auto"/>
              <w:jc w:val="both"/>
              <w:rPr>
                <w:rFonts w:ascii="Times New Roman" w:hAnsi="Times New Roman" w:cs="Times New Roman"/>
                <w:sz w:val="24"/>
                <w:szCs w:val="24"/>
              </w:rPr>
            </w:pPr>
            <w:r w:rsidRPr="00217A2B">
              <w:rPr>
                <w:rFonts w:ascii="Times New Roman" w:hAnsi="Times New Roman" w:cs="Times New Roman"/>
                <w:sz w:val="24"/>
                <w:szCs w:val="24"/>
              </w:rPr>
              <w:t>и</w:t>
            </w:r>
          </w:p>
        </w:tc>
      </w:tr>
    </w:tbl>
    <w:p w:rsidR="00217A2B" w:rsidRPr="00217A2B" w:rsidRDefault="00217A2B" w:rsidP="00217A2B">
      <w:pPr>
        <w:spacing w:after="0" w:line="240" w:lineRule="auto"/>
        <w:ind w:firstLine="900"/>
        <w:jc w:val="both"/>
        <w:rPr>
          <w:rFonts w:ascii="Times New Roman" w:hAnsi="Times New Roman" w:cs="Times New Roman"/>
          <w:sz w:val="24"/>
          <w:szCs w:val="24"/>
        </w:rPr>
      </w:pPr>
      <w:r w:rsidRPr="00217A2B">
        <w:rPr>
          <w:rFonts w:ascii="Times New Roman" w:hAnsi="Times New Roman" w:cs="Times New Roman"/>
          <w:sz w:val="24"/>
          <w:szCs w:val="24"/>
        </w:rPr>
        <w:t xml:space="preserve">1-7           8-14      </w:t>
      </w:r>
      <w:r w:rsidR="00F163DE">
        <w:rPr>
          <w:rFonts w:ascii="Times New Roman" w:hAnsi="Times New Roman" w:cs="Times New Roman"/>
          <w:sz w:val="24"/>
          <w:szCs w:val="24"/>
        </w:rPr>
        <w:t xml:space="preserve">      </w:t>
      </w:r>
      <w:r w:rsidRPr="00217A2B">
        <w:rPr>
          <w:rFonts w:ascii="Times New Roman" w:hAnsi="Times New Roman" w:cs="Times New Roman"/>
          <w:sz w:val="24"/>
          <w:szCs w:val="24"/>
        </w:rPr>
        <w:t xml:space="preserve">   15-21         </w:t>
      </w:r>
      <w:r w:rsidR="00F163DE">
        <w:rPr>
          <w:rFonts w:ascii="Times New Roman" w:hAnsi="Times New Roman" w:cs="Times New Roman"/>
          <w:sz w:val="24"/>
          <w:szCs w:val="24"/>
        </w:rPr>
        <w:t xml:space="preserve">   </w:t>
      </w:r>
      <w:r w:rsidRPr="00217A2B">
        <w:rPr>
          <w:rFonts w:ascii="Times New Roman" w:hAnsi="Times New Roman" w:cs="Times New Roman"/>
          <w:sz w:val="24"/>
          <w:szCs w:val="24"/>
        </w:rPr>
        <w:t xml:space="preserve">22-28    </w:t>
      </w:r>
      <w:r w:rsidR="00F163DE">
        <w:rPr>
          <w:rFonts w:ascii="Times New Roman" w:hAnsi="Times New Roman" w:cs="Times New Roman"/>
          <w:sz w:val="24"/>
          <w:szCs w:val="24"/>
        </w:rPr>
        <w:t xml:space="preserve">     </w:t>
      </w:r>
      <w:r w:rsidRPr="00217A2B">
        <w:rPr>
          <w:rFonts w:ascii="Times New Roman" w:hAnsi="Times New Roman" w:cs="Times New Roman"/>
          <w:sz w:val="24"/>
          <w:szCs w:val="24"/>
        </w:rPr>
        <w:t xml:space="preserve">  29-31</w:t>
      </w:r>
    </w:p>
    <w:p w:rsidR="00217A2B" w:rsidRPr="00217A2B" w:rsidRDefault="00217A2B" w:rsidP="00217A2B">
      <w:pPr>
        <w:spacing w:after="0" w:line="240" w:lineRule="auto"/>
        <w:ind w:firstLine="720"/>
        <w:jc w:val="both"/>
        <w:rPr>
          <w:rFonts w:ascii="Times New Roman" w:hAnsi="Times New Roman" w:cs="Times New Roman"/>
          <w:sz w:val="24"/>
          <w:szCs w:val="24"/>
        </w:rPr>
      </w:pPr>
      <w:r w:rsidRPr="00217A2B">
        <w:rPr>
          <w:rFonts w:ascii="Times New Roman" w:hAnsi="Times New Roman" w:cs="Times New Roman"/>
          <w:sz w:val="24"/>
          <w:szCs w:val="24"/>
        </w:rPr>
        <w:t>Листки отрывного календаря помечаются полоской определенного цвета, т.е. каждый день недели имеет свой цвет.</w:t>
      </w:r>
      <w:r w:rsidR="00F163DE">
        <w:rPr>
          <w:rFonts w:ascii="Times New Roman" w:hAnsi="Times New Roman" w:cs="Times New Roman"/>
          <w:sz w:val="24"/>
          <w:szCs w:val="24"/>
        </w:rPr>
        <w:t xml:space="preserve"> </w:t>
      </w:r>
      <w:r w:rsidRPr="00217A2B">
        <w:rPr>
          <w:rFonts w:ascii="Times New Roman" w:hAnsi="Times New Roman" w:cs="Times New Roman"/>
          <w:sz w:val="24"/>
          <w:szCs w:val="24"/>
        </w:rPr>
        <w:t>Работу с календарем начинают с Нового года в старшей группе. Проводится вступительная беседа.</w:t>
      </w:r>
    </w:p>
    <w:p w:rsidR="00217A2B" w:rsidRPr="00217A2B" w:rsidRDefault="00217A2B" w:rsidP="00217A2B">
      <w:pPr>
        <w:spacing w:after="0" w:line="240" w:lineRule="auto"/>
        <w:ind w:firstLine="720"/>
        <w:jc w:val="both"/>
        <w:rPr>
          <w:rFonts w:ascii="Times New Roman" w:hAnsi="Times New Roman" w:cs="Times New Roman"/>
          <w:b/>
          <w:i/>
          <w:sz w:val="24"/>
          <w:szCs w:val="24"/>
        </w:rPr>
      </w:pPr>
      <w:r w:rsidRPr="00217A2B">
        <w:rPr>
          <w:rFonts w:ascii="Times New Roman" w:hAnsi="Times New Roman" w:cs="Times New Roman"/>
          <w:b/>
          <w:i/>
          <w:sz w:val="24"/>
          <w:szCs w:val="24"/>
        </w:rPr>
        <w:t>Приемы работы:</w:t>
      </w:r>
    </w:p>
    <w:p w:rsidR="00217A2B" w:rsidRPr="00217A2B" w:rsidRDefault="00217A2B" w:rsidP="00F163DE">
      <w:pPr>
        <w:numPr>
          <w:ilvl w:val="0"/>
          <w:numId w:val="19"/>
        </w:numPr>
        <w:tabs>
          <w:tab w:val="clear" w:pos="1440"/>
          <w:tab w:val="left" w:pos="284"/>
          <w:tab w:val="num" w:pos="426"/>
        </w:tabs>
        <w:spacing w:after="0" w:line="240" w:lineRule="auto"/>
        <w:ind w:left="0" w:firstLine="0"/>
        <w:jc w:val="both"/>
        <w:rPr>
          <w:rFonts w:ascii="Times New Roman" w:hAnsi="Times New Roman" w:cs="Times New Roman"/>
          <w:sz w:val="24"/>
          <w:szCs w:val="24"/>
        </w:rPr>
      </w:pPr>
      <w:proofErr w:type="gramStart"/>
      <w:r w:rsidRPr="00217A2B">
        <w:rPr>
          <w:rFonts w:ascii="Times New Roman" w:hAnsi="Times New Roman" w:cs="Times New Roman"/>
          <w:sz w:val="24"/>
          <w:szCs w:val="24"/>
        </w:rPr>
        <w:t>беседы (1 - вступительная, 2 – знакомство с неделей, 3 – знакомство с месяцем, 4 -  итоговая по обобщению понятия "год", каждый месяц проводится еще по одной беседе.</w:t>
      </w:r>
      <w:proofErr w:type="gramEnd"/>
      <w:r w:rsidRPr="00217A2B">
        <w:rPr>
          <w:rFonts w:ascii="Times New Roman" w:hAnsi="Times New Roman" w:cs="Times New Roman"/>
          <w:sz w:val="24"/>
          <w:szCs w:val="24"/>
        </w:rPr>
        <w:t xml:space="preserve"> Чтобы показать. </w:t>
      </w:r>
      <w:proofErr w:type="gramStart"/>
      <w:r w:rsidRPr="00217A2B">
        <w:rPr>
          <w:rFonts w:ascii="Times New Roman" w:hAnsi="Times New Roman" w:cs="Times New Roman"/>
          <w:sz w:val="24"/>
          <w:szCs w:val="24"/>
        </w:rPr>
        <w:t>Что прошел месяц и сложить листки календаря в соответствующую ячейку).</w:t>
      </w:r>
      <w:proofErr w:type="gramEnd"/>
    </w:p>
    <w:p w:rsidR="00217A2B" w:rsidRPr="00217A2B" w:rsidRDefault="00217A2B" w:rsidP="00F163DE">
      <w:pPr>
        <w:numPr>
          <w:ilvl w:val="0"/>
          <w:numId w:val="19"/>
        </w:numPr>
        <w:tabs>
          <w:tab w:val="clear" w:pos="1440"/>
          <w:tab w:val="left" w:pos="284"/>
          <w:tab w:val="num" w:pos="426"/>
        </w:tabs>
        <w:spacing w:after="0" w:line="240" w:lineRule="auto"/>
        <w:ind w:left="0" w:firstLine="0"/>
        <w:jc w:val="both"/>
        <w:rPr>
          <w:rFonts w:ascii="Times New Roman" w:hAnsi="Times New Roman" w:cs="Times New Roman"/>
          <w:sz w:val="24"/>
          <w:szCs w:val="24"/>
        </w:rPr>
      </w:pPr>
      <w:r w:rsidRPr="00217A2B">
        <w:rPr>
          <w:rFonts w:ascii="Times New Roman" w:hAnsi="Times New Roman" w:cs="Times New Roman"/>
          <w:sz w:val="24"/>
          <w:szCs w:val="24"/>
        </w:rPr>
        <w:t>соотнесение дней недели с конкретным видом деятельности (занятия и др.)</w:t>
      </w:r>
    </w:p>
    <w:p w:rsidR="00217A2B" w:rsidRPr="00217A2B" w:rsidRDefault="00217A2B" w:rsidP="00F163DE">
      <w:pPr>
        <w:numPr>
          <w:ilvl w:val="0"/>
          <w:numId w:val="19"/>
        </w:numPr>
        <w:tabs>
          <w:tab w:val="clear" w:pos="1440"/>
          <w:tab w:val="left" w:pos="284"/>
          <w:tab w:val="num" w:pos="426"/>
        </w:tabs>
        <w:spacing w:after="0" w:line="240" w:lineRule="auto"/>
        <w:ind w:left="0" w:firstLine="0"/>
        <w:jc w:val="both"/>
        <w:rPr>
          <w:rFonts w:ascii="Times New Roman" w:hAnsi="Times New Roman" w:cs="Times New Roman"/>
          <w:sz w:val="24"/>
          <w:szCs w:val="24"/>
        </w:rPr>
      </w:pPr>
      <w:r w:rsidRPr="00217A2B">
        <w:rPr>
          <w:rFonts w:ascii="Times New Roman" w:hAnsi="Times New Roman" w:cs="Times New Roman"/>
          <w:sz w:val="24"/>
          <w:szCs w:val="24"/>
        </w:rPr>
        <w:t>связывание названий дней недели с порядковым номером или содержанием</w:t>
      </w:r>
    </w:p>
    <w:p w:rsidR="00217A2B" w:rsidRPr="00217A2B" w:rsidRDefault="00217A2B" w:rsidP="00F163DE">
      <w:pPr>
        <w:numPr>
          <w:ilvl w:val="0"/>
          <w:numId w:val="19"/>
        </w:numPr>
        <w:tabs>
          <w:tab w:val="clear" w:pos="1440"/>
          <w:tab w:val="left" w:pos="284"/>
          <w:tab w:val="num" w:pos="426"/>
        </w:tabs>
        <w:spacing w:after="0" w:line="240" w:lineRule="auto"/>
        <w:ind w:left="0" w:firstLine="0"/>
        <w:jc w:val="both"/>
        <w:rPr>
          <w:rFonts w:ascii="Times New Roman" w:hAnsi="Times New Roman" w:cs="Times New Roman"/>
          <w:sz w:val="24"/>
          <w:szCs w:val="24"/>
        </w:rPr>
      </w:pPr>
      <w:r w:rsidRPr="00217A2B">
        <w:rPr>
          <w:rFonts w:ascii="Times New Roman" w:hAnsi="Times New Roman" w:cs="Times New Roman"/>
          <w:sz w:val="24"/>
          <w:szCs w:val="24"/>
        </w:rPr>
        <w:t>моделирование недели, месяца, года</w:t>
      </w:r>
    </w:p>
    <w:p w:rsidR="00217A2B" w:rsidRPr="00217A2B" w:rsidRDefault="00217A2B" w:rsidP="00F163DE">
      <w:pPr>
        <w:numPr>
          <w:ilvl w:val="0"/>
          <w:numId w:val="19"/>
        </w:numPr>
        <w:tabs>
          <w:tab w:val="clear" w:pos="1440"/>
          <w:tab w:val="left" w:pos="284"/>
          <w:tab w:val="num" w:pos="426"/>
        </w:tabs>
        <w:spacing w:after="0" w:line="240" w:lineRule="auto"/>
        <w:ind w:left="0" w:firstLine="0"/>
        <w:jc w:val="both"/>
        <w:rPr>
          <w:rFonts w:ascii="Times New Roman" w:hAnsi="Times New Roman" w:cs="Times New Roman"/>
          <w:sz w:val="24"/>
          <w:szCs w:val="24"/>
        </w:rPr>
      </w:pPr>
      <w:r w:rsidRPr="00217A2B">
        <w:rPr>
          <w:rFonts w:ascii="Times New Roman" w:hAnsi="Times New Roman" w:cs="Times New Roman"/>
          <w:sz w:val="24"/>
          <w:szCs w:val="24"/>
        </w:rPr>
        <w:t xml:space="preserve">дид. игры и игровые упражнения: </w:t>
      </w:r>
      <w:proofErr w:type="gramStart"/>
      <w:r w:rsidRPr="00217A2B">
        <w:rPr>
          <w:rFonts w:ascii="Times New Roman" w:hAnsi="Times New Roman" w:cs="Times New Roman"/>
          <w:sz w:val="24"/>
          <w:szCs w:val="24"/>
        </w:rPr>
        <w:t>"Неделя, стройся!", "Разложи по порядку" (от любого дня), "Назови день недели", "Узнай по описанию", "Найди соседей", "Какой день пропущен", "Что было, что будет" (стр. 21)</w:t>
      </w:r>
      <w:proofErr w:type="gramEnd"/>
    </w:p>
    <w:p w:rsidR="00217A2B" w:rsidRPr="00217A2B" w:rsidRDefault="00217A2B" w:rsidP="00F163DE">
      <w:pPr>
        <w:numPr>
          <w:ilvl w:val="0"/>
          <w:numId w:val="19"/>
        </w:numPr>
        <w:tabs>
          <w:tab w:val="clear" w:pos="1440"/>
          <w:tab w:val="left" w:pos="284"/>
          <w:tab w:val="num" w:pos="426"/>
        </w:tabs>
        <w:spacing w:after="0" w:line="240" w:lineRule="auto"/>
        <w:ind w:left="0" w:firstLine="0"/>
        <w:jc w:val="both"/>
        <w:rPr>
          <w:rFonts w:ascii="Times New Roman" w:hAnsi="Times New Roman" w:cs="Times New Roman"/>
          <w:sz w:val="24"/>
          <w:szCs w:val="24"/>
        </w:rPr>
      </w:pPr>
      <w:r w:rsidRPr="00217A2B">
        <w:rPr>
          <w:rFonts w:ascii="Times New Roman" w:hAnsi="Times New Roman" w:cs="Times New Roman"/>
          <w:sz w:val="24"/>
          <w:szCs w:val="24"/>
        </w:rPr>
        <w:t>характеризовать любой день: месяц, число, день недели, н-р, 15 января, среда)</w:t>
      </w:r>
    </w:p>
    <w:p w:rsidR="00217A2B" w:rsidRPr="00217A2B" w:rsidRDefault="00217A2B" w:rsidP="00F163DE">
      <w:pPr>
        <w:numPr>
          <w:ilvl w:val="0"/>
          <w:numId w:val="19"/>
        </w:numPr>
        <w:tabs>
          <w:tab w:val="clear" w:pos="1440"/>
          <w:tab w:val="left" w:pos="284"/>
          <w:tab w:val="num" w:pos="426"/>
        </w:tabs>
        <w:spacing w:after="0" w:line="240" w:lineRule="auto"/>
        <w:ind w:left="0" w:firstLine="0"/>
        <w:jc w:val="both"/>
        <w:rPr>
          <w:rFonts w:ascii="Times New Roman" w:hAnsi="Times New Roman" w:cs="Times New Roman"/>
          <w:sz w:val="24"/>
          <w:szCs w:val="24"/>
        </w:rPr>
      </w:pPr>
      <w:r w:rsidRPr="00217A2B">
        <w:rPr>
          <w:rFonts w:ascii="Times New Roman" w:hAnsi="Times New Roman" w:cs="Times New Roman"/>
          <w:sz w:val="24"/>
          <w:szCs w:val="24"/>
        </w:rPr>
        <w:lastRenderedPageBreak/>
        <w:t>напоминание: какой день сегодня, какой был вчера, какой будет завтра</w:t>
      </w:r>
    </w:p>
    <w:p w:rsidR="00217A2B" w:rsidRPr="00217A2B" w:rsidRDefault="00217A2B" w:rsidP="00F163DE">
      <w:pPr>
        <w:numPr>
          <w:ilvl w:val="0"/>
          <w:numId w:val="19"/>
        </w:numPr>
        <w:tabs>
          <w:tab w:val="clear" w:pos="1440"/>
          <w:tab w:val="left" w:pos="284"/>
          <w:tab w:val="num" w:pos="426"/>
        </w:tabs>
        <w:spacing w:after="0" w:line="240" w:lineRule="auto"/>
        <w:ind w:left="0" w:firstLine="0"/>
        <w:jc w:val="both"/>
        <w:rPr>
          <w:rFonts w:ascii="Times New Roman" w:hAnsi="Times New Roman" w:cs="Times New Roman"/>
          <w:sz w:val="24"/>
          <w:szCs w:val="24"/>
        </w:rPr>
      </w:pPr>
      <w:r w:rsidRPr="00217A2B">
        <w:rPr>
          <w:rFonts w:ascii="Times New Roman" w:hAnsi="Times New Roman" w:cs="Times New Roman"/>
          <w:sz w:val="24"/>
          <w:szCs w:val="24"/>
        </w:rPr>
        <w:t>соотнесение месяцев с временами года, с №</w:t>
      </w:r>
      <w:proofErr w:type="gramStart"/>
      <w:r w:rsidRPr="00217A2B">
        <w:rPr>
          <w:rFonts w:ascii="Times New Roman" w:hAnsi="Times New Roman" w:cs="Times New Roman"/>
          <w:sz w:val="24"/>
          <w:szCs w:val="24"/>
        </w:rPr>
        <w:t>п</w:t>
      </w:r>
      <w:proofErr w:type="gramEnd"/>
      <w:r w:rsidRPr="00217A2B">
        <w:rPr>
          <w:rFonts w:ascii="Times New Roman" w:hAnsi="Times New Roman" w:cs="Times New Roman"/>
          <w:sz w:val="24"/>
          <w:szCs w:val="24"/>
        </w:rPr>
        <w:t>/п месяца</w:t>
      </w:r>
    </w:p>
    <w:p w:rsidR="00217A2B" w:rsidRPr="00217A2B" w:rsidRDefault="00217A2B" w:rsidP="00F163DE">
      <w:pPr>
        <w:numPr>
          <w:ilvl w:val="0"/>
          <w:numId w:val="19"/>
        </w:numPr>
        <w:tabs>
          <w:tab w:val="clear" w:pos="1440"/>
          <w:tab w:val="left" w:pos="284"/>
          <w:tab w:val="num" w:pos="426"/>
        </w:tabs>
        <w:spacing w:after="0" w:line="240" w:lineRule="auto"/>
        <w:ind w:left="0" w:firstLine="0"/>
        <w:jc w:val="both"/>
        <w:rPr>
          <w:rFonts w:ascii="Times New Roman" w:hAnsi="Times New Roman" w:cs="Times New Roman"/>
          <w:sz w:val="24"/>
          <w:szCs w:val="24"/>
        </w:rPr>
      </w:pPr>
      <w:r w:rsidRPr="00217A2B">
        <w:rPr>
          <w:rFonts w:ascii="Times New Roman" w:hAnsi="Times New Roman" w:cs="Times New Roman"/>
          <w:sz w:val="24"/>
          <w:szCs w:val="24"/>
        </w:rPr>
        <w:t>использование иллюстративного, литературного материала</w:t>
      </w:r>
    </w:p>
    <w:p w:rsidR="00217A2B" w:rsidRPr="00217A2B" w:rsidRDefault="00217A2B" w:rsidP="00151DD6">
      <w:pPr>
        <w:spacing w:after="0" w:line="240" w:lineRule="auto"/>
        <w:jc w:val="both"/>
        <w:rPr>
          <w:rFonts w:ascii="Times New Roman" w:hAnsi="Times New Roman" w:cs="Times New Roman"/>
          <w:sz w:val="24"/>
          <w:szCs w:val="24"/>
        </w:rPr>
      </w:pPr>
      <w:r w:rsidRPr="00217A2B">
        <w:rPr>
          <w:rFonts w:ascii="Times New Roman" w:hAnsi="Times New Roman" w:cs="Times New Roman"/>
          <w:i/>
          <w:sz w:val="24"/>
          <w:szCs w:val="24"/>
          <w:u w:val="single"/>
        </w:rPr>
        <w:t>Зн</w:t>
      </w:r>
      <w:r w:rsidR="00151DD6">
        <w:rPr>
          <w:rFonts w:ascii="Times New Roman" w:hAnsi="Times New Roman" w:cs="Times New Roman"/>
          <w:i/>
          <w:sz w:val="24"/>
          <w:szCs w:val="24"/>
          <w:u w:val="single"/>
        </w:rPr>
        <w:t xml:space="preserve">ачение развития чувства времени: </w:t>
      </w:r>
      <w:r w:rsidR="00151DD6">
        <w:rPr>
          <w:rFonts w:ascii="Times New Roman" w:hAnsi="Times New Roman" w:cs="Times New Roman"/>
          <w:sz w:val="24"/>
          <w:szCs w:val="24"/>
        </w:rPr>
        <w:t xml:space="preserve"> р</w:t>
      </w:r>
      <w:r w:rsidRPr="00217A2B">
        <w:rPr>
          <w:rFonts w:ascii="Times New Roman" w:hAnsi="Times New Roman" w:cs="Times New Roman"/>
          <w:sz w:val="24"/>
          <w:szCs w:val="24"/>
        </w:rPr>
        <w:t xml:space="preserve">азвивает умение следить за своей деятельностью, рационально распределять её, </w:t>
      </w:r>
      <w:r w:rsidR="00151DD6">
        <w:rPr>
          <w:rFonts w:ascii="Times New Roman" w:hAnsi="Times New Roman" w:cs="Times New Roman"/>
          <w:sz w:val="24"/>
          <w:szCs w:val="24"/>
        </w:rPr>
        <w:t>ускорять или замедлять темп; п</w:t>
      </w:r>
      <w:r w:rsidRPr="00217A2B">
        <w:rPr>
          <w:rFonts w:ascii="Times New Roman" w:hAnsi="Times New Roman" w:cs="Times New Roman"/>
          <w:sz w:val="24"/>
          <w:szCs w:val="24"/>
        </w:rPr>
        <w:t>риучает реагировать на сигналы че</w:t>
      </w:r>
      <w:r w:rsidR="00151DD6">
        <w:rPr>
          <w:rFonts w:ascii="Times New Roman" w:hAnsi="Times New Roman" w:cs="Times New Roman"/>
          <w:sz w:val="24"/>
          <w:szCs w:val="24"/>
        </w:rPr>
        <w:t>рез заданный промежуток времени; п</w:t>
      </w:r>
      <w:r w:rsidRPr="00217A2B">
        <w:rPr>
          <w:rFonts w:ascii="Times New Roman" w:hAnsi="Times New Roman" w:cs="Times New Roman"/>
          <w:sz w:val="24"/>
          <w:szCs w:val="24"/>
        </w:rPr>
        <w:t>обуждает быть орган</w:t>
      </w:r>
      <w:r w:rsidR="00151DD6">
        <w:rPr>
          <w:rFonts w:ascii="Times New Roman" w:hAnsi="Times New Roman" w:cs="Times New Roman"/>
          <w:sz w:val="24"/>
          <w:szCs w:val="24"/>
        </w:rPr>
        <w:t>изованным, точным, беречь время; п</w:t>
      </w:r>
      <w:r w:rsidRPr="00217A2B">
        <w:rPr>
          <w:rFonts w:ascii="Times New Roman" w:hAnsi="Times New Roman" w:cs="Times New Roman"/>
          <w:sz w:val="24"/>
          <w:szCs w:val="24"/>
        </w:rPr>
        <w:t>одготавливает к школе, где необходимо соблюдать общий темп и ритм работы.</w:t>
      </w:r>
    </w:p>
    <w:p w:rsidR="00217A2B" w:rsidRPr="00217A2B" w:rsidRDefault="00217A2B" w:rsidP="0049405B">
      <w:pPr>
        <w:spacing w:after="0" w:line="240" w:lineRule="auto"/>
        <w:jc w:val="both"/>
        <w:rPr>
          <w:rFonts w:ascii="Times New Roman" w:hAnsi="Times New Roman" w:cs="Times New Roman"/>
          <w:sz w:val="24"/>
          <w:szCs w:val="24"/>
        </w:rPr>
      </w:pPr>
      <w:r w:rsidRPr="00217A2B">
        <w:rPr>
          <w:rFonts w:ascii="Times New Roman" w:hAnsi="Times New Roman" w:cs="Times New Roman"/>
          <w:i/>
          <w:sz w:val="24"/>
          <w:szCs w:val="24"/>
          <w:u w:val="single"/>
        </w:rPr>
        <w:t>Задачи работы.</w:t>
      </w:r>
      <w:r w:rsidR="0049405B">
        <w:rPr>
          <w:rFonts w:ascii="Times New Roman" w:hAnsi="Times New Roman" w:cs="Times New Roman"/>
          <w:sz w:val="24"/>
          <w:szCs w:val="24"/>
        </w:rPr>
        <w:t xml:space="preserve"> </w:t>
      </w:r>
      <w:r w:rsidRPr="00217A2B">
        <w:rPr>
          <w:rFonts w:ascii="Times New Roman" w:hAnsi="Times New Roman" w:cs="Times New Roman"/>
          <w:sz w:val="24"/>
          <w:szCs w:val="24"/>
        </w:rPr>
        <w:t>Создавать специальные ситуации, заостряя внимание детей на длительности временных интервалов.</w:t>
      </w:r>
      <w:r w:rsidR="0049405B">
        <w:rPr>
          <w:rFonts w:ascii="Times New Roman" w:hAnsi="Times New Roman" w:cs="Times New Roman"/>
          <w:sz w:val="24"/>
          <w:szCs w:val="24"/>
        </w:rPr>
        <w:t xml:space="preserve"> </w:t>
      </w:r>
      <w:r w:rsidRPr="00217A2B">
        <w:rPr>
          <w:rFonts w:ascii="Times New Roman" w:hAnsi="Times New Roman" w:cs="Times New Roman"/>
          <w:sz w:val="24"/>
          <w:szCs w:val="24"/>
        </w:rPr>
        <w:t>Познакомить с мерами времени и учить пользоваться часами.</w:t>
      </w:r>
      <w:r w:rsidR="0049405B">
        <w:rPr>
          <w:rFonts w:ascii="Times New Roman" w:hAnsi="Times New Roman" w:cs="Times New Roman"/>
          <w:sz w:val="24"/>
          <w:szCs w:val="24"/>
        </w:rPr>
        <w:t xml:space="preserve"> </w:t>
      </w:r>
      <w:r w:rsidRPr="00217A2B">
        <w:rPr>
          <w:rFonts w:ascii="Times New Roman" w:hAnsi="Times New Roman" w:cs="Times New Roman"/>
          <w:sz w:val="24"/>
          <w:szCs w:val="24"/>
        </w:rPr>
        <w:t>Познакомить с тем, что можно сделать за определенный промежуток времени, учить следить по часам за временем.</w:t>
      </w:r>
      <w:r w:rsidR="0049405B">
        <w:rPr>
          <w:rFonts w:ascii="Times New Roman" w:hAnsi="Times New Roman" w:cs="Times New Roman"/>
          <w:sz w:val="24"/>
          <w:szCs w:val="24"/>
        </w:rPr>
        <w:t xml:space="preserve"> </w:t>
      </w:r>
      <w:r w:rsidRPr="00217A2B">
        <w:rPr>
          <w:rFonts w:ascii="Times New Roman" w:hAnsi="Times New Roman" w:cs="Times New Roman"/>
          <w:sz w:val="24"/>
          <w:szCs w:val="24"/>
        </w:rPr>
        <w:t xml:space="preserve">Учить </w:t>
      </w:r>
      <w:proofErr w:type="gramStart"/>
      <w:r w:rsidRPr="00217A2B">
        <w:rPr>
          <w:rFonts w:ascii="Times New Roman" w:hAnsi="Times New Roman" w:cs="Times New Roman"/>
          <w:sz w:val="24"/>
          <w:szCs w:val="24"/>
        </w:rPr>
        <w:t>самостоятельно</w:t>
      </w:r>
      <w:proofErr w:type="gramEnd"/>
      <w:r w:rsidRPr="00217A2B">
        <w:rPr>
          <w:rFonts w:ascii="Times New Roman" w:hAnsi="Times New Roman" w:cs="Times New Roman"/>
          <w:sz w:val="24"/>
          <w:szCs w:val="24"/>
        </w:rPr>
        <w:t xml:space="preserve"> оценивать временные промежутки, рассчитывать свои действия и выполнять их в установленное время.</w:t>
      </w:r>
    </w:p>
    <w:p w:rsidR="00217A2B" w:rsidRPr="00217A2B" w:rsidRDefault="00217A2B" w:rsidP="0049405B">
      <w:pPr>
        <w:spacing w:after="0" w:line="240" w:lineRule="auto"/>
        <w:jc w:val="both"/>
        <w:rPr>
          <w:rFonts w:ascii="Times New Roman" w:hAnsi="Times New Roman" w:cs="Times New Roman"/>
          <w:sz w:val="24"/>
          <w:szCs w:val="24"/>
        </w:rPr>
      </w:pPr>
      <w:r w:rsidRPr="00217A2B">
        <w:rPr>
          <w:rFonts w:ascii="Times New Roman" w:hAnsi="Times New Roman" w:cs="Times New Roman"/>
          <w:i/>
          <w:sz w:val="24"/>
          <w:szCs w:val="24"/>
          <w:u w:val="single"/>
        </w:rPr>
        <w:t>Содержание работы.</w:t>
      </w:r>
      <w:r w:rsidR="0049405B">
        <w:rPr>
          <w:rFonts w:ascii="Times New Roman" w:hAnsi="Times New Roman" w:cs="Times New Roman"/>
          <w:sz w:val="24"/>
          <w:szCs w:val="24"/>
        </w:rPr>
        <w:t xml:space="preserve"> </w:t>
      </w:r>
      <w:r w:rsidRPr="0049405B">
        <w:rPr>
          <w:rFonts w:ascii="Times New Roman" w:hAnsi="Times New Roman" w:cs="Times New Roman"/>
          <w:sz w:val="24"/>
          <w:szCs w:val="24"/>
        </w:rPr>
        <w:t>Ознакомление с временными интервалами в 1, 3, 5, 10 минут с помощью песочных часов, секундомера.</w:t>
      </w:r>
      <w:r w:rsidR="0049405B" w:rsidRPr="0049405B">
        <w:rPr>
          <w:rFonts w:ascii="Times New Roman" w:hAnsi="Times New Roman" w:cs="Times New Roman"/>
          <w:sz w:val="24"/>
          <w:szCs w:val="24"/>
        </w:rPr>
        <w:t xml:space="preserve"> </w:t>
      </w:r>
      <w:r w:rsidRPr="0049405B">
        <w:rPr>
          <w:rFonts w:ascii="Times New Roman" w:hAnsi="Times New Roman" w:cs="Times New Roman"/>
          <w:sz w:val="24"/>
          <w:szCs w:val="24"/>
        </w:rPr>
        <w:t>Обеспечение переживания длительности этих интервалов в разных видах деятельности.</w:t>
      </w:r>
      <w:r w:rsidR="0049405B">
        <w:rPr>
          <w:rFonts w:ascii="Times New Roman" w:hAnsi="Times New Roman" w:cs="Times New Roman"/>
          <w:sz w:val="24"/>
          <w:szCs w:val="24"/>
        </w:rPr>
        <w:t xml:space="preserve"> </w:t>
      </w:r>
      <w:r w:rsidRPr="00217A2B">
        <w:rPr>
          <w:rFonts w:ascii="Times New Roman" w:hAnsi="Times New Roman" w:cs="Times New Roman"/>
          <w:sz w:val="24"/>
          <w:szCs w:val="24"/>
        </w:rPr>
        <w:t>Обучение умению выполнять работу в указанный срок, регулируя темп, оценивая объём работы.</w:t>
      </w:r>
    </w:p>
    <w:p w:rsidR="00217A2B" w:rsidRPr="00217A2B" w:rsidRDefault="00217A2B" w:rsidP="00217A2B">
      <w:pPr>
        <w:spacing w:after="0" w:line="240" w:lineRule="auto"/>
        <w:jc w:val="both"/>
        <w:rPr>
          <w:rFonts w:ascii="Times New Roman" w:hAnsi="Times New Roman" w:cs="Times New Roman"/>
          <w:i/>
          <w:sz w:val="24"/>
          <w:szCs w:val="24"/>
          <w:u w:val="single"/>
        </w:rPr>
      </w:pPr>
      <w:r w:rsidRPr="00217A2B">
        <w:rPr>
          <w:rFonts w:ascii="Times New Roman" w:hAnsi="Times New Roman" w:cs="Times New Roman"/>
          <w:i/>
          <w:sz w:val="24"/>
          <w:szCs w:val="24"/>
          <w:u w:val="single"/>
        </w:rPr>
        <w:t>Основные этапы работы.</w:t>
      </w:r>
    </w:p>
    <w:p w:rsidR="00217A2B" w:rsidRPr="00217A2B" w:rsidRDefault="00217A2B" w:rsidP="00217A2B">
      <w:pPr>
        <w:spacing w:after="0" w:line="240" w:lineRule="auto"/>
        <w:jc w:val="both"/>
        <w:rPr>
          <w:rFonts w:ascii="Times New Roman" w:hAnsi="Times New Roman" w:cs="Times New Roman"/>
          <w:sz w:val="24"/>
          <w:szCs w:val="24"/>
        </w:rPr>
      </w:pPr>
      <w:r w:rsidRPr="00217A2B">
        <w:rPr>
          <w:rFonts w:ascii="Times New Roman" w:hAnsi="Times New Roman" w:cs="Times New Roman"/>
          <w:sz w:val="24"/>
          <w:szCs w:val="24"/>
        </w:rPr>
        <w:t>1 ЭТАП.</w:t>
      </w:r>
    </w:p>
    <w:p w:rsidR="00217A2B" w:rsidRPr="00217A2B" w:rsidRDefault="00217A2B" w:rsidP="00217A2B">
      <w:pPr>
        <w:spacing w:after="0" w:line="240" w:lineRule="auto"/>
        <w:jc w:val="both"/>
        <w:rPr>
          <w:rFonts w:ascii="Times New Roman" w:hAnsi="Times New Roman" w:cs="Times New Roman"/>
          <w:sz w:val="24"/>
          <w:szCs w:val="24"/>
        </w:rPr>
      </w:pPr>
      <w:r w:rsidRPr="00217A2B">
        <w:rPr>
          <w:rFonts w:ascii="Times New Roman" w:hAnsi="Times New Roman" w:cs="Times New Roman"/>
          <w:sz w:val="24"/>
          <w:szCs w:val="24"/>
        </w:rPr>
        <w:t>Ознакомление с временным интервалом. Определение окончания срока выполнения работы по песочным часам (делать что-либо, контролируя себя):</w:t>
      </w:r>
    </w:p>
    <w:p w:rsidR="00217A2B" w:rsidRPr="00217A2B" w:rsidRDefault="00217A2B" w:rsidP="00F163DE">
      <w:pPr>
        <w:numPr>
          <w:ilvl w:val="0"/>
          <w:numId w:val="23"/>
        </w:numPr>
        <w:tabs>
          <w:tab w:val="left" w:pos="284"/>
        </w:tabs>
        <w:spacing w:after="0" w:line="240" w:lineRule="auto"/>
        <w:ind w:left="0" w:firstLine="0"/>
        <w:jc w:val="both"/>
        <w:rPr>
          <w:rFonts w:ascii="Times New Roman" w:hAnsi="Times New Roman" w:cs="Times New Roman"/>
          <w:sz w:val="24"/>
          <w:szCs w:val="24"/>
        </w:rPr>
      </w:pPr>
      <w:r w:rsidRPr="00217A2B">
        <w:rPr>
          <w:rFonts w:ascii="Times New Roman" w:hAnsi="Times New Roman" w:cs="Times New Roman"/>
          <w:sz w:val="24"/>
          <w:szCs w:val="24"/>
        </w:rPr>
        <w:t>Демонстрация 1, 3, 5 минут на секундомере, песочных часах; показать, где используются эти приборы</w:t>
      </w:r>
    </w:p>
    <w:p w:rsidR="00217A2B" w:rsidRPr="00217A2B" w:rsidRDefault="00217A2B" w:rsidP="00F163DE">
      <w:pPr>
        <w:numPr>
          <w:ilvl w:val="0"/>
          <w:numId w:val="23"/>
        </w:numPr>
        <w:tabs>
          <w:tab w:val="left" w:pos="284"/>
        </w:tabs>
        <w:spacing w:after="0" w:line="240" w:lineRule="auto"/>
        <w:ind w:left="0" w:firstLine="0"/>
        <w:jc w:val="both"/>
        <w:rPr>
          <w:rFonts w:ascii="Times New Roman" w:hAnsi="Times New Roman" w:cs="Times New Roman"/>
          <w:sz w:val="24"/>
          <w:szCs w:val="24"/>
        </w:rPr>
      </w:pPr>
      <w:r w:rsidRPr="00217A2B">
        <w:rPr>
          <w:rFonts w:ascii="Times New Roman" w:hAnsi="Times New Roman" w:cs="Times New Roman"/>
          <w:sz w:val="24"/>
          <w:szCs w:val="24"/>
        </w:rPr>
        <w:t>Беседа о том, что можно сделать за 1, 3, 5 минут</w:t>
      </w:r>
    </w:p>
    <w:p w:rsidR="00217A2B" w:rsidRPr="00217A2B" w:rsidRDefault="00217A2B" w:rsidP="00F163DE">
      <w:pPr>
        <w:numPr>
          <w:ilvl w:val="0"/>
          <w:numId w:val="23"/>
        </w:numPr>
        <w:tabs>
          <w:tab w:val="left" w:pos="284"/>
        </w:tabs>
        <w:spacing w:after="0" w:line="240" w:lineRule="auto"/>
        <w:ind w:left="0" w:firstLine="0"/>
        <w:jc w:val="both"/>
        <w:rPr>
          <w:rFonts w:ascii="Times New Roman" w:hAnsi="Times New Roman" w:cs="Times New Roman"/>
          <w:sz w:val="24"/>
          <w:szCs w:val="24"/>
        </w:rPr>
      </w:pPr>
      <w:r w:rsidRPr="00217A2B">
        <w:rPr>
          <w:rFonts w:ascii="Times New Roman" w:hAnsi="Times New Roman" w:cs="Times New Roman"/>
          <w:sz w:val="24"/>
          <w:szCs w:val="24"/>
        </w:rPr>
        <w:t>Практические действия детей: выполнять задание и следить по часам, закончить вовремя; показать зависимость результата от темпа работы</w:t>
      </w:r>
    </w:p>
    <w:p w:rsidR="00217A2B" w:rsidRPr="00217A2B" w:rsidRDefault="00217A2B" w:rsidP="00F163DE">
      <w:pPr>
        <w:numPr>
          <w:ilvl w:val="0"/>
          <w:numId w:val="23"/>
        </w:numPr>
        <w:tabs>
          <w:tab w:val="left" w:pos="284"/>
        </w:tabs>
        <w:spacing w:after="0" w:line="240" w:lineRule="auto"/>
        <w:ind w:left="0" w:firstLine="0"/>
        <w:jc w:val="both"/>
        <w:rPr>
          <w:rFonts w:ascii="Times New Roman" w:hAnsi="Times New Roman" w:cs="Times New Roman"/>
          <w:sz w:val="24"/>
          <w:szCs w:val="24"/>
        </w:rPr>
      </w:pPr>
      <w:r w:rsidRPr="00217A2B">
        <w:rPr>
          <w:rFonts w:ascii="Times New Roman" w:hAnsi="Times New Roman" w:cs="Times New Roman"/>
          <w:sz w:val="24"/>
          <w:szCs w:val="24"/>
        </w:rPr>
        <w:t>Усложнение: выполнять 3-5 заданий, каждое за 1, 3, 5 минут, сравнить результаты работы</w:t>
      </w:r>
    </w:p>
    <w:p w:rsidR="00F163DE" w:rsidRDefault="00217A2B" w:rsidP="00217A2B">
      <w:pPr>
        <w:spacing w:after="0" w:line="240" w:lineRule="auto"/>
        <w:jc w:val="both"/>
        <w:rPr>
          <w:rFonts w:ascii="Times New Roman" w:hAnsi="Times New Roman" w:cs="Times New Roman"/>
          <w:sz w:val="24"/>
          <w:szCs w:val="24"/>
        </w:rPr>
      </w:pPr>
      <w:r w:rsidRPr="00217A2B">
        <w:rPr>
          <w:rFonts w:ascii="Times New Roman" w:hAnsi="Times New Roman" w:cs="Times New Roman"/>
          <w:sz w:val="24"/>
          <w:szCs w:val="24"/>
        </w:rPr>
        <w:t>2 ЭТАП.</w:t>
      </w:r>
    </w:p>
    <w:p w:rsidR="00217A2B" w:rsidRPr="00217A2B" w:rsidRDefault="00217A2B" w:rsidP="00217A2B">
      <w:pPr>
        <w:spacing w:after="0" w:line="240" w:lineRule="auto"/>
        <w:jc w:val="both"/>
        <w:rPr>
          <w:rFonts w:ascii="Times New Roman" w:hAnsi="Times New Roman" w:cs="Times New Roman"/>
          <w:sz w:val="24"/>
          <w:szCs w:val="24"/>
        </w:rPr>
      </w:pPr>
      <w:r w:rsidRPr="00217A2B">
        <w:rPr>
          <w:rFonts w:ascii="Times New Roman" w:hAnsi="Times New Roman" w:cs="Times New Roman"/>
          <w:sz w:val="24"/>
          <w:szCs w:val="24"/>
        </w:rPr>
        <w:t>Оценивание по представлению длительности интервала времени в процессе деятельности. Дети должны закончить работу, когда, по их мнению, пройдет заданный промежуток времени (тенденция к сокращению времени).</w:t>
      </w:r>
    </w:p>
    <w:p w:rsidR="00217A2B" w:rsidRPr="00217A2B" w:rsidRDefault="00217A2B" w:rsidP="00217A2B">
      <w:pPr>
        <w:spacing w:after="0" w:line="240" w:lineRule="auto"/>
        <w:jc w:val="both"/>
        <w:rPr>
          <w:rFonts w:ascii="Times New Roman" w:hAnsi="Times New Roman" w:cs="Times New Roman"/>
          <w:sz w:val="24"/>
          <w:szCs w:val="24"/>
        </w:rPr>
      </w:pPr>
      <w:r w:rsidRPr="00217A2B">
        <w:rPr>
          <w:rFonts w:ascii="Times New Roman" w:hAnsi="Times New Roman" w:cs="Times New Roman"/>
          <w:sz w:val="24"/>
          <w:szCs w:val="24"/>
        </w:rPr>
        <w:t>3 ЭТАП.</w:t>
      </w:r>
    </w:p>
    <w:p w:rsidR="00217A2B" w:rsidRPr="00217A2B" w:rsidRDefault="00217A2B" w:rsidP="00217A2B">
      <w:pPr>
        <w:spacing w:after="0" w:line="240" w:lineRule="auto"/>
        <w:jc w:val="both"/>
        <w:rPr>
          <w:rFonts w:ascii="Times New Roman" w:hAnsi="Times New Roman" w:cs="Times New Roman"/>
          <w:sz w:val="24"/>
          <w:szCs w:val="24"/>
        </w:rPr>
      </w:pPr>
      <w:r w:rsidRPr="00217A2B">
        <w:rPr>
          <w:rFonts w:ascii="Times New Roman" w:hAnsi="Times New Roman" w:cs="Times New Roman"/>
          <w:sz w:val="24"/>
          <w:szCs w:val="24"/>
        </w:rPr>
        <w:t>Предварительное планирование объёма деятельности на указанный отрезок времени на основе имеющегося представления о его длительности.</w:t>
      </w:r>
    </w:p>
    <w:p w:rsidR="00217A2B" w:rsidRPr="00217A2B" w:rsidRDefault="00217A2B" w:rsidP="00F163DE">
      <w:pPr>
        <w:numPr>
          <w:ilvl w:val="0"/>
          <w:numId w:val="24"/>
        </w:numPr>
        <w:tabs>
          <w:tab w:val="left" w:pos="284"/>
        </w:tabs>
        <w:spacing w:after="0" w:line="240" w:lineRule="auto"/>
        <w:ind w:left="0" w:firstLine="0"/>
        <w:jc w:val="both"/>
        <w:rPr>
          <w:rFonts w:ascii="Times New Roman" w:hAnsi="Times New Roman" w:cs="Times New Roman"/>
          <w:sz w:val="24"/>
          <w:szCs w:val="24"/>
        </w:rPr>
      </w:pPr>
      <w:r w:rsidRPr="00217A2B">
        <w:rPr>
          <w:rFonts w:ascii="Times New Roman" w:hAnsi="Times New Roman" w:cs="Times New Roman"/>
          <w:sz w:val="24"/>
          <w:szCs w:val="24"/>
        </w:rPr>
        <w:t xml:space="preserve">Самостоятельно наметить объём работы, </w:t>
      </w:r>
    </w:p>
    <w:p w:rsidR="00217A2B" w:rsidRPr="00217A2B" w:rsidRDefault="00217A2B" w:rsidP="00F163DE">
      <w:pPr>
        <w:numPr>
          <w:ilvl w:val="0"/>
          <w:numId w:val="24"/>
        </w:numPr>
        <w:tabs>
          <w:tab w:val="left" w:pos="284"/>
        </w:tabs>
        <w:spacing w:after="0" w:line="240" w:lineRule="auto"/>
        <w:ind w:left="0" w:firstLine="0"/>
        <w:jc w:val="both"/>
        <w:rPr>
          <w:rFonts w:ascii="Times New Roman" w:hAnsi="Times New Roman" w:cs="Times New Roman"/>
          <w:sz w:val="24"/>
          <w:szCs w:val="24"/>
        </w:rPr>
      </w:pPr>
      <w:r w:rsidRPr="00217A2B">
        <w:rPr>
          <w:rFonts w:ascii="Times New Roman" w:hAnsi="Times New Roman" w:cs="Times New Roman"/>
          <w:sz w:val="24"/>
          <w:szCs w:val="24"/>
        </w:rPr>
        <w:t>Спланировать во времени её выполнение,</w:t>
      </w:r>
    </w:p>
    <w:p w:rsidR="00217A2B" w:rsidRPr="00217A2B" w:rsidRDefault="00217A2B" w:rsidP="00F163DE">
      <w:pPr>
        <w:numPr>
          <w:ilvl w:val="0"/>
          <w:numId w:val="24"/>
        </w:numPr>
        <w:tabs>
          <w:tab w:val="left" w:pos="284"/>
        </w:tabs>
        <w:spacing w:after="0" w:line="240" w:lineRule="auto"/>
        <w:ind w:left="0" w:firstLine="0"/>
        <w:jc w:val="both"/>
        <w:rPr>
          <w:rFonts w:ascii="Times New Roman" w:hAnsi="Times New Roman" w:cs="Times New Roman"/>
          <w:sz w:val="24"/>
          <w:szCs w:val="24"/>
        </w:rPr>
      </w:pPr>
      <w:r w:rsidRPr="00217A2B">
        <w:rPr>
          <w:rFonts w:ascii="Times New Roman" w:hAnsi="Times New Roman" w:cs="Times New Roman"/>
          <w:sz w:val="24"/>
          <w:szCs w:val="24"/>
        </w:rPr>
        <w:t>Выполнить и оценить по часам (характерна переоценка сил).</w:t>
      </w:r>
    </w:p>
    <w:p w:rsidR="00217A2B" w:rsidRPr="00217A2B" w:rsidRDefault="00217A2B" w:rsidP="00217A2B">
      <w:pPr>
        <w:spacing w:after="0" w:line="240" w:lineRule="auto"/>
        <w:jc w:val="both"/>
        <w:rPr>
          <w:rFonts w:ascii="Times New Roman" w:hAnsi="Times New Roman" w:cs="Times New Roman"/>
          <w:sz w:val="24"/>
          <w:szCs w:val="24"/>
        </w:rPr>
      </w:pPr>
      <w:r w:rsidRPr="00217A2B">
        <w:rPr>
          <w:rFonts w:ascii="Times New Roman" w:hAnsi="Times New Roman" w:cs="Times New Roman"/>
          <w:sz w:val="24"/>
          <w:szCs w:val="24"/>
        </w:rPr>
        <w:t>4 ЭТАП.</w:t>
      </w:r>
    </w:p>
    <w:p w:rsidR="00217A2B" w:rsidRPr="00217A2B" w:rsidRDefault="00217A2B" w:rsidP="00217A2B">
      <w:pPr>
        <w:spacing w:after="0" w:line="240" w:lineRule="auto"/>
        <w:jc w:val="both"/>
        <w:rPr>
          <w:rFonts w:ascii="Times New Roman" w:hAnsi="Times New Roman" w:cs="Times New Roman"/>
          <w:sz w:val="24"/>
          <w:szCs w:val="24"/>
        </w:rPr>
      </w:pPr>
      <w:r w:rsidRPr="00217A2B">
        <w:rPr>
          <w:rFonts w:ascii="Times New Roman" w:hAnsi="Times New Roman" w:cs="Times New Roman"/>
          <w:sz w:val="24"/>
          <w:szCs w:val="24"/>
        </w:rPr>
        <w:t>Перенос умения оценивать длительность временных отрезков в жизнь (быт, занятия, игры).</w:t>
      </w:r>
    </w:p>
    <w:p w:rsidR="00217A2B" w:rsidRPr="00217A2B" w:rsidRDefault="00217A2B" w:rsidP="00F163DE">
      <w:pPr>
        <w:numPr>
          <w:ilvl w:val="0"/>
          <w:numId w:val="25"/>
        </w:numPr>
        <w:tabs>
          <w:tab w:val="left" w:pos="284"/>
        </w:tabs>
        <w:spacing w:after="0" w:line="240" w:lineRule="auto"/>
        <w:ind w:left="0" w:firstLine="0"/>
        <w:jc w:val="both"/>
        <w:rPr>
          <w:rFonts w:ascii="Times New Roman" w:hAnsi="Times New Roman" w:cs="Times New Roman"/>
          <w:sz w:val="24"/>
          <w:szCs w:val="24"/>
        </w:rPr>
      </w:pPr>
      <w:r w:rsidRPr="00217A2B">
        <w:rPr>
          <w:rFonts w:ascii="Times New Roman" w:hAnsi="Times New Roman" w:cs="Times New Roman"/>
          <w:sz w:val="24"/>
          <w:szCs w:val="24"/>
        </w:rPr>
        <w:t>Знакомство с часами (стрелки, расстояние, которое они пройдут)</w:t>
      </w:r>
    </w:p>
    <w:p w:rsidR="00217A2B" w:rsidRPr="00217A2B" w:rsidRDefault="00217A2B" w:rsidP="00F163DE">
      <w:pPr>
        <w:numPr>
          <w:ilvl w:val="0"/>
          <w:numId w:val="25"/>
        </w:numPr>
        <w:tabs>
          <w:tab w:val="left" w:pos="284"/>
        </w:tabs>
        <w:spacing w:after="0" w:line="240" w:lineRule="auto"/>
        <w:ind w:left="0" w:firstLine="0"/>
        <w:jc w:val="both"/>
        <w:rPr>
          <w:rFonts w:ascii="Times New Roman" w:hAnsi="Times New Roman" w:cs="Times New Roman"/>
          <w:sz w:val="24"/>
          <w:szCs w:val="24"/>
        </w:rPr>
      </w:pPr>
      <w:r w:rsidRPr="00217A2B">
        <w:rPr>
          <w:rFonts w:ascii="Times New Roman" w:hAnsi="Times New Roman" w:cs="Times New Roman"/>
          <w:sz w:val="24"/>
          <w:szCs w:val="24"/>
        </w:rPr>
        <w:t>«Четверть», «Половина»</w:t>
      </w:r>
    </w:p>
    <w:p w:rsidR="00217A2B" w:rsidRPr="00217A2B" w:rsidRDefault="00217A2B" w:rsidP="00F163DE">
      <w:pPr>
        <w:numPr>
          <w:ilvl w:val="0"/>
          <w:numId w:val="25"/>
        </w:numPr>
        <w:tabs>
          <w:tab w:val="left" w:pos="284"/>
        </w:tabs>
        <w:spacing w:after="0" w:line="240" w:lineRule="auto"/>
        <w:ind w:left="0" w:firstLine="0"/>
        <w:jc w:val="both"/>
        <w:rPr>
          <w:rFonts w:ascii="Times New Roman" w:hAnsi="Times New Roman" w:cs="Times New Roman"/>
          <w:sz w:val="24"/>
          <w:szCs w:val="24"/>
        </w:rPr>
      </w:pPr>
      <w:r w:rsidRPr="00217A2B">
        <w:rPr>
          <w:rFonts w:ascii="Times New Roman" w:hAnsi="Times New Roman" w:cs="Times New Roman"/>
          <w:sz w:val="24"/>
          <w:szCs w:val="24"/>
        </w:rPr>
        <w:t>Уточнение представлений о режиме, самостоятельное начало и конец какого-либо занятия (по часам): зарядка, занятие…</w:t>
      </w:r>
    </w:p>
    <w:p w:rsidR="00217A2B" w:rsidRPr="00217A2B" w:rsidRDefault="00217A2B" w:rsidP="0049405B">
      <w:pPr>
        <w:spacing w:after="0" w:line="240" w:lineRule="auto"/>
        <w:jc w:val="both"/>
        <w:rPr>
          <w:rFonts w:ascii="Times New Roman" w:hAnsi="Times New Roman" w:cs="Times New Roman"/>
          <w:sz w:val="24"/>
          <w:szCs w:val="24"/>
        </w:rPr>
      </w:pPr>
      <w:r w:rsidRPr="00217A2B">
        <w:rPr>
          <w:rFonts w:ascii="Times New Roman" w:hAnsi="Times New Roman" w:cs="Times New Roman"/>
          <w:i/>
          <w:sz w:val="24"/>
          <w:szCs w:val="24"/>
          <w:u w:val="single"/>
        </w:rPr>
        <w:t>Виды работ:</w:t>
      </w:r>
      <w:r w:rsidR="00151DD6">
        <w:rPr>
          <w:rFonts w:ascii="Times New Roman" w:hAnsi="Times New Roman" w:cs="Times New Roman"/>
          <w:sz w:val="24"/>
          <w:szCs w:val="24"/>
        </w:rPr>
        <w:t xml:space="preserve"> с</w:t>
      </w:r>
      <w:r w:rsidRPr="00217A2B">
        <w:rPr>
          <w:rFonts w:ascii="Times New Roman" w:hAnsi="Times New Roman" w:cs="Times New Roman"/>
          <w:sz w:val="24"/>
          <w:szCs w:val="24"/>
        </w:rPr>
        <w:t>ложить узор из палочек</w:t>
      </w:r>
      <w:r w:rsidR="00151DD6">
        <w:rPr>
          <w:rFonts w:ascii="Times New Roman" w:hAnsi="Times New Roman" w:cs="Times New Roman"/>
          <w:sz w:val="24"/>
          <w:szCs w:val="24"/>
        </w:rPr>
        <w:t>; с</w:t>
      </w:r>
      <w:r w:rsidRPr="00217A2B">
        <w:rPr>
          <w:rFonts w:ascii="Times New Roman" w:hAnsi="Times New Roman" w:cs="Times New Roman"/>
          <w:sz w:val="24"/>
          <w:szCs w:val="24"/>
        </w:rPr>
        <w:t>ложить узор из геометрических фигур</w:t>
      </w:r>
      <w:r w:rsidR="00151DD6">
        <w:rPr>
          <w:rFonts w:ascii="Times New Roman" w:hAnsi="Times New Roman" w:cs="Times New Roman"/>
          <w:sz w:val="24"/>
          <w:szCs w:val="24"/>
        </w:rPr>
        <w:t>; в</w:t>
      </w:r>
      <w:r w:rsidRPr="00217A2B">
        <w:rPr>
          <w:rFonts w:ascii="Times New Roman" w:hAnsi="Times New Roman" w:cs="Times New Roman"/>
          <w:sz w:val="24"/>
          <w:szCs w:val="24"/>
        </w:rPr>
        <w:t>ырезать полоски, разрезать их на квадраты, треугольники, круги</w:t>
      </w:r>
      <w:r w:rsidR="00151DD6">
        <w:rPr>
          <w:rFonts w:ascii="Times New Roman" w:hAnsi="Times New Roman" w:cs="Times New Roman"/>
          <w:sz w:val="24"/>
          <w:szCs w:val="24"/>
        </w:rPr>
        <w:t>; о</w:t>
      </w:r>
      <w:r w:rsidRPr="00217A2B">
        <w:rPr>
          <w:rFonts w:ascii="Times New Roman" w:hAnsi="Times New Roman" w:cs="Times New Roman"/>
          <w:sz w:val="24"/>
          <w:szCs w:val="24"/>
        </w:rPr>
        <w:t>ригами</w:t>
      </w:r>
      <w:r w:rsidR="00151DD6">
        <w:rPr>
          <w:rFonts w:ascii="Times New Roman" w:hAnsi="Times New Roman" w:cs="Times New Roman"/>
          <w:sz w:val="24"/>
          <w:szCs w:val="24"/>
        </w:rPr>
        <w:t>; р</w:t>
      </w:r>
      <w:r w:rsidRPr="00217A2B">
        <w:rPr>
          <w:rFonts w:ascii="Times New Roman" w:hAnsi="Times New Roman" w:cs="Times New Roman"/>
          <w:sz w:val="24"/>
          <w:szCs w:val="24"/>
        </w:rPr>
        <w:t>исовать по строчкам палочки, квадраты, треугольники, круги</w:t>
      </w:r>
      <w:r w:rsidR="00151DD6">
        <w:rPr>
          <w:rFonts w:ascii="Times New Roman" w:hAnsi="Times New Roman" w:cs="Times New Roman"/>
          <w:sz w:val="24"/>
          <w:szCs w:val="24"/>
        </w:rPr>
        <w:t>; о</w:t>
      </w:r>
      <w:r w:rsidRPr="00217A2B">
        <w:rPr>
          <w:rFonts w:ascii="Times New Roman" w:hAnsi="Times New Roman" w:cs="Times New Roman"/>
          <w:sz w:val="24"/>
          <w:szCs w:val="24"/>
        </w:rPr>
        <w:t>девать (раздевать) куклу, одеваться самим</w:t>
      </w:r>
      <w:r w:rsidR="00151DD6">
        <w:rPr>
          <w:rFonts w:ascii="Times New Roman" w:hAnsi="Times New Roman" w:cs="Times New Roman"/>
          <w:sz w:val="24"/>
          <w:szCs w:val="24"/>
        </w:rPr>
        <w:t>; л</w:t>
      </w:r>
      <w:r w:rsidRPr="00217A2B">
        <w:rPr>
          <w:rFonts w:ascii="Times New Roman" w:hAnsi="Times New Roman" w:cs="Times New Roman"/>
          <w:sz w:val="24"/>
          <w:szCs w:val="24"/>
        </w:rPr>
        <w:t>епить</w:t>
      </w:r>
      <w:r w:rsidR="00151DD6">
        <w:rPr>
          <w:rFonts w:ascii="Times New Roman" w:hAnsi="Times New Roman" w:cs="Times New Roman"/>
          <w:sz w:val="24"/>
          <w:szCs w:val="24"/>
        </w:rPr>
        <w:t>; п</w:t>
      </w:r>
      <w:r w:rsidRPr="00217A2B">
        <w:rPr>
          <w:rFonts w:ascii="Times New Roman" w:hAnsi="Times New Roman" w:cs="Times New Roman"/>
          <w:sz w:val="24"/>
          <w:szCs w:val="24"/>
        </w:rPr>
        <w:t>росто посидеть</w:t>
      </w:r>
      <w:r w:rsidR="00151DD6">
        <w:rPr>
          <w:rFonts w:ascii="Times New Roman" w:hAnsi="Times New Roman" w:cs="Times New Roman"/>
          <w:sz w:val="24"/>
          <w:szCs w:val="24"/>
        </w:rPr>
        <w:t>; п</w:t>
      </w:r>
      <w:r w:rsidRPr="00217A2B">
        <w:rPr>
          <w:rFonts w:ascii="Times New Roman" w:hAnsi="Times New Roman" w:cs="Times New Roman"/>
          <w:sz w:val="24"/>
          <w:szCs w:val="24"/>
        </w:rPr>
        <w:t>оливать цветы</w:t>
      </w:r>
      <w:r w:rsidR="00151DD6">
        <w:rPr>
          <w:rFonts w:ascii="Times New Roman" w:hAnsi="Times New Roman" w:cs="Times New Roman"/>
          <w:sz w:val="24"/>
          <w:szCs w:val="24"/>
        </w:rPr>
        <w:t>; к</w:t>
      </w:r>
      <w:r w:rsidRPr="00217A2B">
        <w:rPr>
          <w:rFonts w:ascii="Times New Roman" w:hAnsi="Times New Roman" w:cs="Times New Roman"/>
          <w:sz w:val="24"/>
          <w:szCs w:val="24"/>
        </w:rPr>
        <w:t>онструирование</w:t>
      </w:r>
      <w:r w:rsidR="00151DD6">
        <w:rPr>
          <w:rFonts w:ascii="Times New Roman" w:hAnsi="Times New Roman" w:cs="Times New Roman"/>
          <w:sz w:val="24"/>
          <w:szCs w:val="24"/>
        </w:rPr>
        <w:t>; с</w:t>
      </w:r>
      <w:r w:rsidRPr="00217A2B">
        <w:rPr>
          <w:rFonts w:ascii="Times New Roman" w:hAnsi="Times New Roman" w:cs="Times New Roman"/>
          <w:sz w:val="24"/>
          <w:szCs w:val="24"/>
        </w:rPr>
        <w:t>читать от любого числа</w:t>
      </w:r>
      <w:r w:rsidR="00151DD6">
        <w:rPr>
          <w:rFonts w:ascii="Times New Roman" w:hAnsi="Times New Roman" w:cs="Times New Roman"/>
          <w:sz w:val="24"/>
          <w:szCs w:val="24"/>
        </w:rPr>
        <w:t>; п</w:t>
      </w:r>
      <w:r w:rsidRPr="00217A2B">
        <w:rPr>
          <w:rFonts w:ascii="Times New Roman" w:hAnsi="Times New Roman" w:cs="Times New Roman"/>
          <w:sz w:val="24"/>
          <w:szCs w:val="24"/>
        </w:rPr>
        <w:t>ришивать пуговицы</w:t>
      </w:r>
      <w:r w:rsidR="00151DD6">
        <w:rPr>
          <w:rFonts w:ascii="Times New Roman" w:hAnsi="Times New Roman" w:cs="Times New Roman"/>
          <w:sz w:val="24"/>
          <w:szCs w:val="24"/>
        </w:rPr>
        <w:t>; с</w:t>
      </w:r>
      <w:r w:rsidRPr="00217A2B">
        <w:rPr>
          <w:rFonts w:ascii="Times New Roman" w:hAnsi="Times New Roman" w:cs="Times New Roman"/>
          <w:sz w:val="24"/>
          <w:szCs w:val="24"/>
        </w:rPr>
        <w:t>цеплять скрепки</w:t>
      </w:r>
      <w:r w:rsidR="00151DD6">
        <w:rPr>
          <w:rFonts w:ascii="Times New Roman" w:hAnsi="Times New Roman" w:cs="Times New Roman"/>
          <w:sz w:val="24"/>
          <w:szCs w:val="24"/>
        </w:rPr>
        <w:t>; ч</w:t>
      </w:r>
      <w:r w:rsidRPr="00217A2B">
        <w:rPr>
          <w:rFonts w:ascii="Times New Roman" w:hAnsi="Times New Roman" w:cs="Times New Roman"/>
          <w:sz w:val="24"/>
          <w:szCs w:val="24"/>
        </w:rPr>
        <w:t>ертить…</w:t>
      </w:r>
    </w:p>
    <w:p w:rsidR="00217A2B" w:rsidRPr="00217A2B" w:rsidRDefault="00217A2B" w:rsidP="00217A2B">
      <w:pPr>
        <w:pStyle w:val="a3"/>
      </w:pPr>
    </w:p>
    <w:sectPr w:rsidR="00217A2B" w:rsidRPr="00217A2B" w:rsidSect="001F1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693"/>
    <w:multiLevelType w:val="hybridMultilevel"/>
    <w:tmpl w:val="F72047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6955AF"/>
    <w:multiLevelType w:val="hybridMultilevel"/>
    <w:tmpl w:val="B3184E96"/>
    <w:lvl w:ilvl="0" w:tplc="21F4D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D4499"/>
    <w:multiLevelType w:val="hybridMultilevel"/>
    <w:tmpl w:val="E69A39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A4135"/>
    <w:multiLevelType w:val="hybridMultilevel"/>
    <w:tmpl w:val="7CF2DF4E"/>
    <w:lvl w:ilvl="0" w:tplc="21F4D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68527A"/>
    <w:multiLevelType w:val="hybridMultilevel"/>
    <w:tmpl w:val="1C2E91FE"/>
    <w:lvl w:ilvl="0" w:tplc="04190001">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0900799"/>
    <w:multiLevelType w:val="hybridMultilevel"/>
    <w:tmpl w:val="69CE5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30A1E"/>
    <w:multiLevelType w:val="hybridMultilevel"/>
    <w:tmpl w:val="B9882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E1F2C"/>
    <w:multiLevelType w:val="hybridMultilevel"/>
    <w:tmpl w:val="29DC4F1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5CD611D"/>
    <w:multiLevelType w:val="hybridMultilevel"/>
    <w:tmpl w:val="B08A48A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3006158E"/>
    <w:multiLevelType w:val="hybridMultilevel"/>
    <w:tmpl w:val="5360F92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307D5CA6"/>
    <w:multiLevelType w:val="hybridMultilevel"/>
    <w:tmpl w:val="3FD6676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31F132CA"/>
    <w:multiLevelType w:val="hybridMultilevel"/>
    <w:tmpl w:val="60A640C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78D480F"/>
    <w:multiLevelType w:val="hybridMultilevel"/>
    <w:tmpl w:val="5CF4951E"/>
    <w:lvl w:ilvl="0" w:tplc="32B0FB48">
      <w:start w:val="1"/>
      <w:numFmt w:val="decimal"/>
      <w:lvlText w:val="%1."/>
      <w:lvlJc w:val="left"/>
      <w:pPr>
        <w:tabs>
          <w:tab w:val="num" w:pos="-1290"/>
        </w:tabs>
        <w:ind w:left="-12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7D224EE"/>
    <w:multiLevelType w:val="hybridMultilevel"/>
    <w:tmpl w:val="E43C7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9C1253"/>
    <w:multiLevelType w:val="hybridMultilevel"/>
    <w:tmpl w:val="805E306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40E43F81"/>
    <w:multiLevelType w:val="hybridMultilevel"/>
    <w:tmpl w:val="D1E286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E70D98"/>
    <w:multiLevelType w:val="hybridMultilevel"/>
    <w:tmpl w:val="3F32D066"/>
    <w:lvl w:ilvl="0" w:tplc="21F4D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D16F30"/>
    <w:multiLevelType w:val="hybridMultilevel"/>
    <w:tmpl w:val="3394FEB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44330DE8"/>
    <w:multiLevelType w:val="hybridMultilevel"/>
    <w:tmpl w:val="52E45B9A"/>
    <w:lvl w:ilvl="0" w:tplc="21F4D19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8B7577D"/>
    <w:multiLevelType w:val="hybridMultilevel"/>
    <w:tmpl w:val="33A49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8F073B"/>
    <w:multiLevelType w:val="hybridMultilevel"/>
    <w:tmpl w:val="2A06AD2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5113054F"/>
    <w:multiLevelType w:val="hybridMultilevel"/>
    <w:tmpl w:val="9EA0F2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697281"/>
    <w:multiLevelType w:val="hybridMultilevel"/>
    <w:tmpl w:val="FABEF1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5F6759D"/>
    <w:multiLevelType w:val="hybridMultilevel"/>
    <w:tmpl w:val="54164DF8"/>
    <w:lvl w:ilvl="0" w:tplc="21F4D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6233EB"/>
    <w:multiLevelType w:val="hybridMultilevel"/>
    <w:tmpl w:val="16D2B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6444A8"/>
    <w:multiLevelType w:val="hybridMultilevel"/>
    <w:tmpl w:val="07EC3618"/>
    <w:lvl w:ilvl="0" w:tplc="0419000F">
      <w:start w:val="1"/>
      <w:numFmt w:val="decimal"/>
      <w:lvlText w:val="%1."/>
      <w:lvlJc w:val="left"/>
      <w:pPr>
        <w:tabs>
          <w:tab w:val="num" w:pos="1260"/>
        </w:tabs>
        <w:ind w:left="1260" w:hanging="360"/>
      </w:p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5C46366E"/>
    <w:multiLevelType w:val="hybridMultilevel"/>
    <w:tmpl w:val="CBB443E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5E263474"/>
    <w:multiLevelType w:val="hybridMultilevel"/>
    <w:tmpl w:val="FE7EB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325701"/>
    <w:multiLevelType w:val="hybridMultilevel"/>
    <w:tmpl w:val="11A0AAC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68F37A1F"/>
    <w:multiLevelType w:val="hybridMultilevel"/>
    <w:tmpl w:val="B5342B42"/>
    <w:lvl w:ilvl="0" w:tplc="21F4D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DF29E4"/>
    <w:multiLevelType w:val="hybridMultilevel"/>
    <w:tmpl w:val="24041708"/>
    <w:lvl w:ilvl="0" w:tplc="0419000F">
      <w:start w:val="1"/>
      <w:numFmt w:val="decimal"/>
      <w:lvlText w:val="%1."/>
      <w:lvlJc w:val="left"/>
      <w:pPr>
        <w:tabs>
          <w:tab w:val="num" w:pos="720"/>
        </w:tabs>
        <w:ind w:left="720" w:hanging="360"/>
      </w:pPr>
    </w:lvl>
    <w:lvl w:ilvl="1" w:tplc="2C345012">
      <w:start w:val="2000"/>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D61032E"/>
    <w:multiLevelType w:val="hybridMultilevel"/>
    <w:tmpl w:val="D6F4F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2725AD"/>
    <w:multiLevelType w:val="hybridMultilevel"/>
    <w:tmpl w:val="3D02C85E"/>
    <w:lvl w:ilvl="0" w:tplc="2C345012">
      <w:start w:val="2000"/>
      <w:numFmt w:val="bullet"/>
      <w:lvlText w:val="-"/>
      <w:lvlJc w:val="left"/>
      <w:pPr>
        <w:tabs>
          <w:tab w:val="num" w:pos="360"/>
        </w:tabs>
        <w:ind w:left="360" w:hanging="360"/>
      </w:pPr>
      <w:rPr>
        <w:rFonts w:ascii="Times New Roman" w:eastAsia="Times New Roman" w:hAnsi="Times New Roman" w:cs="Times New Roman" w:hint="default"/>
      </w:rPr>
    </w:lvl>
    <w:lvl w:ilvl="1" w:tplc="32B0FB48">
      <w:start w:val="1"/>
      <w:numFmt w:val="decimal"/>
      <w:lvlText w:val="%2."/>
      <w:lvlJc w:val="left"/>
      <w:pPr>
        <w:tabs>
          <w:tab w:val="num" w:pos="-4410"/>
        </w:tabs>
        <w:ind w:left="-441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C494D03"/>
    <w:multiLevelType w:val="hybridMultilevel"/>
    <w:tmpl w:val="8C3C6ECA"/>
    <w:lvl w:ilvl="0" w:tplc="0419000F">
      <w:start w:val="1"/>
      <w:numFmt w:val="decimal"/>
      <w:lvlText w:val="%1."/>
      <w:lvlJc w:val="left"/>
      <w:pPr>
        <w:tabs>
          <w:tab w:val="num" w:pos="810"/>
        </w:tabs>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C6C7E16"/>
    <w:multiLevelType w:val="hybridMultilevel"/>
    <w:tmpl w:val="C5F4B9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9"/>
  </w:num>
  <w:num w:numId="9">
    <w:abstractNumId w:val="17"/>
  </w:num>
  <w:num w:numId="10">
    <w:abstractNumId w:val="10"/>
  </w:num>
  <w:num w:numId="11">
    <w:abstractNumId w:val="34"/>
  </w:num>
  <w:num w:numId="12">
    <w:abstractNumId w:val="20"/>
  </w:num>
  <w:num w:numId="13">
    <w:abstractNumId w:val="7"/>
  </w:num>
  <w:num w:numId="14">
    <w:abstractNumId w:val="26"/>
  </w:num>
  <w:num w:numId="15">
    <w:abstractNumId w:val="8"/>
  </w:num>
  <w:num w:numId="16">
    <w:abstractNumId w:val="14"/>
  </w:num>
  <w:num w:numId="17">
    <w:abstractNumId w:val="25"/>
  </w:num>
  <w:num w:numId="18">
    <w:abstractNumId w:val="4"/>
  </w:num>
  <w:num w:numId="19">
    <w:abstractNumId w:val="11"/>
  </w:num>
  <w:num w:numId="20">
    <w:abstractNumId w:val="27"/>
  </w:num>
  <w:num w:numId="21">
    <w:abstractNumId w:val="24"/>
  </w:num>
  <w:num w:numId="22">
    <w:abstractNumId w:val="5"/>
  </w:num>
  <w:num w:numId="23">
    <w:abstractNumId w:val="21"/>
  </w:num>
  <w:num w:numId="24">
    <w:abstractNumId w:val="15"/>
  </w:num>
  <w:num w:numId="25">
    <w:abstractNumId w:val="2"/>
  </w:num>
  <w:num w:numId="26">
    <w:abstractNumId w:val="31"/>
  </w:num>
  <w:num w:numId="27">
    <w:abstractNumId w:val="13"/>
  </w:num>
  <w:num w:numId="28">
    <w:abstractNumId w:val="0"/>
  </w:num>
  <w:num w:numId="29">
    <w:abstractNumId w:val="19"/>
  </w:num>
  <w:num w:numId="30">
    <w:abstractNumId w:val="29"/>
  </w:num>
  <w:num w:numId="31">
    <w:abstractNumId w:val="23"/>
  </w:num>
  <w:num w:numId="32">
    <w:abstractNumId w:val="18"/>
  </w:num>
  <w:num w:numId="33">
    <w:abstractNumId w:val="16"/>
  </w:num>
  <w:num w:numId="34">
    <w:abstractNumId w:val="6"/>
  </w:num>
  <w:num w:numId="35">
    <w:abstractNumId w:val="3"/>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5E81"/>
    <w:rsid w:val="00151DD6"/>
    <w:rsid w:val="001F1B3D"/>
    <w:rsid w:val="00217A2B"/>
    <w:rsid w:val="00347DD9"/>
    <w:rsid w:val="0049405B"/>
    <w:rsid w:val="0061175F"/>
    <w:rsid w:val="008C5439"/>
    <w:rsid w:val="00A3763C"/>
    <w:rsid w:val="00B05E81"/>
    <w:rsid w:val="00BC146D"/>
    <w:rsid w:val="00D82D07"/>
    <w:rsid w:val="00F16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05E81"/>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B05E81"/>
    <w:rPr>
      <w:rFonts w:ascii="Times New Roman" w:eastAsia="Times New Roman" w:hAnsi="Times New Roman" w:cs="Times New Roman"/>
      <w:sz w:val="24"/>
      <w:szCs w:val="24"/>
    </w:rPr>
  </w:style>
  <w:style w:type="paragraph" w:styleId="a5">
    <w:name w:val="List Paragraph"/>
    <w:basedOn w:val="a"/>
    <w:uiPriority w:val="34"/>
    <w:qFormat/>
    <w:rsid w:val="00D82D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78233-A5B3-470F-A898-424628AA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3430</Words>
  <Characters>19553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Алёнка</dc:creator>
  <cp:keywords/>
  <dc:description/>
  <cp:lastModifiedBy>Алёнка</cp:lastModifiedBy>
  <cp:revision>7</cp:revision>
  <dcterms:created xsi:type="dcterms:W3CDTF">2009-09-01T10:13:00Z</dcterms:created>
  <dcterms:modified xsi:type="dcterms:W3CDTF">2010-08-30T13:54:00Z</dcterms:modified>
</cp:coreProperties>
</file>