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B1" w:rsidRPr="006066BC" w:rsidRDefault="0096053A">
      <w:pPr>
        <w:rPr>
          <w:sz w:val="32"/>
          <w:szCs w:val="32"/>
        </w:rPr>
      </w:pPr>
      <w:r w:rsidRPr="006066BC">
        <w:rPr>
          <w:sz w:val="32"/>
          <w:szCs w:val="32"/>
        </w:rPr>
        <w:t>Речевые нарушения у детей с аденоидами.</w:t>
      </w:r>
    </w:p>
    <w:p w:rsidR="0096053A" w:rsidRDefault="0096053A">
      <w:r>
        <w:t>Известно, что существует немало п</w:t>
      </w:r>
      <w:r w:rsidR="00A520CF">
        <w:t>атологий уха, горла, носа</w:t>
      </w:r>
      <w:r>
        <w:t>, ведущих к тяжелым нарушениям речи у детей. Одной из таких п</w:t>
      </w:r>
      <w:r w:rsidR="00567C25">
        <w:t>атологий</w:t>
      </w:r>
      <w:r>
        <w:t xml:space="preserve"> являются аденоиды.</w:t>
      </w:r>
    </w:p>
    <w:p w:rsidR="00654B94" w:rsidRDefault="00567C25">
      <w:proofErr w:type="spellStart"/>
      <w:proofErr w:type="gramStart"/>
      <w:r w:rsidRPr="00567C25">
        <w:t>Адено́иды</w:t>
      </w:r>
      <w:proofErr w:type="spellEnd"/>
      <w:proofErr w:type="gramEnd"/>
      <w:r w:rsidRPr="00567C25">
        <w:t xml:space="preserve"> (аденоидные разращения, аденоидные вегетации) — патологически увеличенная глоточная (носоглоточная) миндалина, вызывающая затруднение носового дыхания, снижение слуха и другие расстройства[1]</w:t>
      </w:r>
      <w:r>
        <w:t xml:space="preserve">. </w:t>
      </w:r>
    </w:p>
    <w:p w:rsidR="00567C25" w:rsidRDefault="00567C25">
      <w:r>
        <w:t xml:space="preserve">Поскольку носовое дыхание затруднено или невозможно, воздух поступает в </w:t>
      </w:r>
      <w:r w:rsidR="002C2A80">
        <w:t xml:space="preserve">ротовую полость, а дальше в </w:t>
      </w:r>
      <w:r>
        <w:t>глотк</w:t>
      </w:r>
      <w:r w:rsidR="002C2A80">
        <w:t>у</w:t>
      </w:r>
      <w:r>
        <w:t xml:space="preserve"> </w:t>
      </w:r>
      <w:r w:rsidR="002C2A80">
        <w:t>загрязненный</w:t>
      </w:r>
      <w:r>
        <w:t xml:space="preserve"> (при нормальном дыхании очищение воздуха </w:t>
      </w:r>
      <w:r w:rsidR="002C2A80">
        <w:t>производится</w:t>
      </w:r>
      <w:r>
        <w:t xml:space="preserve"> движениями ресничек</w:t>
      </w:r>
      <w:r w:rsidR="002C2A80">
        <w:t xml:space="preserve"> клеток мерцательного эпителия</w:t>
      </w:r>
      <w:r>
        <w:t xml:space="preserve"> в носовых ходах) и </w:t>
      </w:r>
      <w:proofErr w:type="spellStart"/>
      <w:r>
        <w:t>несогретый</w:t>
      </w:r>
      <w:proofErr w:type="spellEnd"/>
      <w:r>
        <w:t xml:space="preserve"> (воздух должен согреваться, проходя через носовые ходы). Это является причиной некоторых физиологических изменений в детском организме. </w:t>
      </w:r>
      <w:r w:rsidR="00654B94">
        <w:t xml:space="preserve">В данном случае роль фильтров берут на себя глоточные миндалины, однако они вынуждены очищать воздух лишь от грубых механических примесей, к чему они не приспособлены, но не могут дезинфицировать его, и воздух, попавший в ротовую полость, остается загрязненным. Поэтому глоточные миндалины часто гипертрофируются, превращаются из органов дезинфекции в рассадник инфекции, не преграждающий, а дающий дорогу микробам и вирусам в органы дыхания и голосообразования. Это ведет к частым ангинам, бронхитам, пневмониям, которые в свою очередь приводят трахею, бронхи и легкие к деструктивным изменениям. </w:t>
      </w:r>
    </w:p>
    <w:p w:rsidR="00654B94" w:rsidRDefault="00654B94">
      <w:r>
        <w:t xml:space="preserve">Надо отметить важность носового дыхания и помнить, что только носовое дыхание стимулирует работу </w:t>
      </w:r>
      <w:r w:rsidR="006F07CD">
        <w:t>дыхательного центра коры больших полушарий головного мозга.</w:t>
      </w:r>
    </w:p>
    <w:p w:rsidR="006F07CD" w:rsidRDefault="006F07CD">
      <w:r>
        <w:t>В складках аденоидных разращений содержится обильная бактериальная флора (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аденоидит</w:t>
      </w:r>
      <w:proofErr w:type="spellEnd"/>
      <w:r>
        <w:t>). Аденоиды с</w:t>
      </w:r>
      <w:r w:rsidR="004D5B7B">
        <w:t xml:space="preserve">тановятся причиной возникновения </w:t>
      </w:r>
      <w:r>
        <w:t xml:space="preserve"> часто повторяющихся острых воспал</w:t>
      </w:r>
      <w:r w:rsidR="004D5B7B">
        <w:t xml:space="preserve">ительных процессов, ведущих в итоге к </w:t>
      </w:r>
      <w:r>
        <w:t>хронически</w:t>
      </w:r>
      <w:r w:rsidR="004D5B7B">
        <w:t>м</w:t>
      </w:r>
      <w:r>
        <w:t xml:space="preserve"> </w:t>
      </w:r>
      <w:proofErr w:type="spellStart"/>
      <w:r>
        <w:t>заболеван</w:t>
      </w:r>
      <w:r w:rsidR="004D5B7B">
        <w:t>ям</w:t>
      </w:r>
      <w:proofErr w:type="spellEnd"/>
      <w:r>
        <w:t xml:space="preserve"> носоглотки (ринит</w:t>
      </w:r>
      <w:r w:rsidR="004D5B7B">
        <w:t>ам</w:t>
      </w:r>
      <w:r>
        <w:t>, синусит</w:t>
      </w:r>
      <w:r w:rsidR="004D5B7B">
        <w:t>ам</w:t>
      </w:r>
      <w:r>
        <w:t>, отит</w:t>
      </w:r>
      <w:r w:rsidR="004D5B7B">
        <w:t>ам</w:t>
      </w:r>
      <w:r>
        <w:t xml:space="preserve"> и т.д.), что может привести к стойкому снижению биологического слуха у детей.</w:t>
      </w:r>
    </w:p>
    <w:p w:rsidR="004D5B7B" w:rsidRDefault="004D5B7B">
      <w:r>
        <w:t>Зачастую детей с аденоидами мучают головные боли, которые являются следствием затрудненного кровяного оттока от головного мозга, так</w:t>
      </w:r>
      <w:r w:rsidR="00F952E8">
        <w:t>же</w:t>
      </w:r>
      <w:r>
        <w:t xml:space="preserve"> аденоидные разращения сжимают и сдавливают кровеносные сосуды и нервные окончания, идущие от мозга и к нему,  тем самым нарушая питание головного мозга и ослабляя либо искажая передачу нервных импульсов.</w:t>
      </w:r>
    </w:p>
    <w:p w:rsidR="00654B94" w:rsidRDefault="006066BC">
      <w:r>
        <w:t>Ребенок с аденоидами, вынужденный дышать ртом, «заглатывает» холодный воздух короткими поверхностными вдохами</w:t>
      </w:r>
      <w:r w:rsidR="00541E0F">
        <w:t xml:space="preserve">, которые не обеспечивают достаточное количество кислорода при </w:t>
      </w:r>
      <w:proofErr w:type="spellStart"/>
      <w:r w:rsidR="00541E0F">
        <w:t>кислородообмене</w:t>
      </w:r>
      <w:proofErr w:type="spellEnd"/>
      <w:r w:rsidR="00541E0F">
        <w:t xml:space="preserve"> в легких. Мозг ребенка испытывает недостаток кислорода (в крайних случаях – гипоксия), что может привести к астеническому синдрому, синдрому повышенной истощаемости ЦНС, синдрому дефицита внимания и </w:t>
      </w:r>
      <w:proofErr w:type="spellStart"/>
      <w:r w:rsidR="00541E0F">
        <w:t>гиперактивности</w:t>
      </w:r>
      <w:proofErr w:type="spellEnd"/>
      <w:r w:rsidR="00541E0F">
        <w:t>.</w:t>
      </w:r>
    </w:p>
    <w:p w:rsidR="008E78A6" w:rsidRPr="00541E0F" w:rsidRDefault="008E78A6" w:rsidP="008E78A6">
      <w:pPr>
        <w:rPr>
          <w:i/>
        </w:rPr>
      </w:pPr>
      <w:r w:rsidRPr="00541E0F">
        <w:rPr>
          <w:i/>
        </w:rPr>
        <w:t>Влияние аденоидов на нарушение речи</w:t>
      </w:r>
      <w:r w:rsidR="00541E0F">
        <w:rPr>
          <w:i/>
        </w:rPr>
        <w:t>.</w:t>
      </w:r>
    </w:p>
    <w:p w:rsidR="0056491F" w:rsidRDefault="008E78A6" w:rsidP="008E78A6">
      <w:r w:rsidRPr="00F952E8">
        <w:t>Известно, что носоглотка и околоносовые пазухи в нормальных условиях являются основными резонаторами звука, который образуется и поступает из гортани.</w:t>
      </w:r>
    </w:p>
    <w:p w:rsidR="00567C25" w:rsidRDefault="0056491F" w:rsidP="008E78A6">
      <w:r>
        <w:t>«</w:t>
      </w:r>
      <w:r w:rsidR="008E78A6" w:rsidRPr="00F952E8">
        <w:t xml:space="preserve">Затруднение носового дыхания, обусловленное аденоидами и синуситами, непосредственно влияет и на развитие речи ребенка, в частности, на формировании звуков, которые представляются нечеткими, плохо разборчивыми. При воспалении в выше указанных отделах верхних дыхательных путей, звук становится приглушенным, приобретает носовой оттенок. Это </w:t>
      </w:r>
      <w:r w:rsidR="008E78A6" w:rsidRPr="00F952E8">
        <w:lastRenderedPageBreak/>
        <w:t>происходит за счет уменьшения объема воздуха в носоглотке и околоносовых пазухах. Консультацию логопеда таким детям рекомендуется проводить как можно раньше. Выявленные изменения и установленная связь с заболеваниями носоглотки и пазух требуют применения соответствующих лечебных приемов. Только после восстановления нормального состояния ЛОР-органов целесообразны различные логопедические занятия по коррекции речи.</w:t>
      </w:r>
      <w:r>
        <w:t>»</w:t>
      </w:r>
      <w:r w:rsidR="008E78A6" w:rsidRPr="00F952E8">
        <w:t>[2]</w:t>
      </w:r>
    </w:p>
    <w:p w:rsidR="00A52993" w:rsidRDefault="00A52993" w:rsidP="008E78A6">
      <w:r>
        <w:t>Однако даже после устранения причины в речи таких детей остаются патологические изменения.</w:t>
      </w:r>
    </w:p>
    <w:p w:rsidR="00A52993" w:rsidRDefault="00A52993" w:rsidP="00A52993">
      <w:pPr>
        <w:pStyle w:val="a3"/>
        <w:numPr>
          <w:ilvl w:val="0"/>
          <w:numId w:val="3"/>
        </w:numPr>
      </w:pPr>
      <w:r>
        <w:t xml:space="preserve"> Нарушение физиологического дыхания ведет к изменению речевого дыхания. Фонационный выдох укорачивается, появляются паузы во время речевого высказывания, вызванные необходимостью сделать дополнительный вдох, даже по привычке. Это является причиной нарушения темпо-ритмического оформления речи, по внешним признакам сходного с заиканием. В будущем у таких детей возникают трудности в овладении навыком письма, а именно – трудности определения границ предложения, слова, слога.</w:t>
      </w:r>
    </w:p>
    <w:p w:rsidR="00B15C0C" w:rsidRDefault="00B15C0C" w:rsidP="00A52993">
      <w:pPr>
        <w:pStyle w:val="a3"/>
        <w:numPr>
          <w:ilvl w:val="0"/>
          <w:numId w:val="3"/>
        </w:numPr>
      </w:pPr>
      <w:r>
        <w:t xml:space="preserve">У детей с аденоидами выявляются нарушения </w:t>
      </w:r>
      <w:r w:rsidR="002C2A80">
        <w:t>голосообразования</w:t>
      </w:r>
      <w:r>
        <w:t xml:space="preserve">. Появляется </w:t>
      </w:r>
      <w:r w:rsidR="002C2A80">
        <w:t xml:space="preserve">назализация голоса </w:t>
      </w:r>
      <w:r>
        <w:t xml:space="preserve">(закрытая </w:t>
      </w:r>
      <w:proofErr w:type="spellStart"/>
      <w:r>
        <w:t>ринофония</w:t>
      </w:r>
      <w:proofErr w:type="spellEnd"/>
      <w:r>
        <w:t>)</w:t>
      </w:r>
      <w:r w:rsidR="00E67D1D">
        <w:t xml:space="preserve">, так как носовой резонатор частично или полностью исключается из процесса голосообразования. После удаления аденоидов мягкое нёбо перестает работать в полном объеме, провисает, становится малоподвижным, неэластичным, не разделяет </w:t>
      </w:r>
      <w:proofErr w:type="gramStart"/>
      <w:r w:rsidR="00E67D1D">
        <w:t>носовую</w:t>
      </w:r>
      <w:proofErr w:type="gramEnd"/>
      <w:r w:rsidR="00E67D1D">
        <w:t xml:space="preserve"> и ротовую полости, что приводит к открытой </w:t>
      </w:r>
      <w:proofErr w:type="spellStart"/>
      <w:r w:rsidR="00E67D1D">
        <w:t>ринофонии</w:t>
      </w:r>
      <w:proofErr w:type="spellEnd"/>
      <w:r w:rsidR="00E67D1D">
        <w:t>, голос звучит как у ребенка с расщелиной твердого неба.</w:t>
      </w:r>
    </w:p>
    <w:p w:rsidR="00E67D1D" w:rsidRDefault="00E67D1D" w:rsidP="00A52993">
      <w:pPr>
        <w:pStyle w:val="a3"/>
        <w:numPr>
          <w:ilvl w:val="0"/>
          <w:numId w:val="3"/>
        </w:numPr>
      </w:pPr>
      <w:r>
        <w:t xml:space="preserve">Вследствие нарушения работы носового резонатора голос лишается ряда обертонов, становится глухим, сиплым, речь в целом </w:t>
      </w:r>
      <w:proofErr w:type="spellStart"/>
      <w:r>
        <w:t>немодулирована</w:t>
      </w:r>
      <w:proofErr w:type="spellEnd"/>
      <w:r>
        <w:t>, монотонна</w:t>
      </w:r>
      <w:r w:rsidR="00A403DA">
        <w:t>.</w:t>
      </w:r>
    </w:p>
    <w:p w:rsidR="00A403DA" w:rsidRDefault="00A403DA" w:rsidP="00A403DA">
      <w:pPr>
        <w:pStyle w:val="a3"/>
        <w:numPr>
          <w:ilvl w:val="0"/>
          <w:numId w:val="3"/>
        </w:numPr>
        <w:ind w:left="714" w:hanging="357"/>
      </w:pPr>
      <w:r>
        <w:t>Гласные звуки произносятся нечетко, часто редуцируются, находясь даже в сильной позиции, что часто приводит к замене одних гласных другими (карт</w:t>
      </w:r>
      <w:proofErr w:type="gramStart"/>
      <w:r>
        <w:rPr>
          <w:lang w:val="en-US"/>
        </w:rPr>
        <w:t>a</w:t>
      </w:r>
      <w:proofErr w:type="gramEnd"/>
      <w:r>
        <w:t xml:space="preserve"> = </w:t>
      </w:r>
      <w:r w:rsidRPr="00A403DA">
        <w:t>[</w:t>
      </w:r>
      <w:proofErr w:type="spellStart"/>
      <w:r>
        <w:t>кэрт</w:t>
      </w:r>
      <w:proofErr w:type="spellEnd"/>
      <w:r w:rsidRPr="00A403DA">
        <w:t>^]),</w:t>
      </w:r>
      <w:r>
        <w:t xml:space="preserve"> а также к стойким трудностям выделения гласных из слова, нарушению звукового анализа в целом.</w:t>
      </w:r>
    </w:p>
    <w:p w:rsidR="00A403DA" w:rsidRDefault="00A403DA" w:rsidP="00A403DA">
      <w:pPr>
        <w:pStyle w:val="a3"/>
        <w:numPr>
          <w:ilvl w:val="0"/>
          <w:numId w:val="3"/>
        </w:numPr>
        <w:ind w:left="714" w:hanging="357"/>
      </w:pPr>
      <w:r>
        <w:t xml:space="preserve">Сокращается длительность произнесения </w:t>
      </w:r>
      <w:proofErr w:type="gramStart"/>
      <w:r>
        <w:t>ребенком</w:t>
      </w:r>
      <w:proofErr w:type="gramEnd"/>
      <w:r>
        <w:t xml:space="preserve"> как гласных, так и согласных звуков, что ведет к затруднениям в овладении </w:t>
      </w:r>
      <w:proofErr w:type="spellStart"/>
      <w:r>
        <w:t>звуко</w:t>
      </w:r>
      <w:proofErr w:type="spellEnd"/>
      <w:r>
        <w:t xml:space="preserve">-слоговым анализом слов, является одной из причин появления </w:t>
      </w:r>
      <w:proofErr w:type="spellStart"/>
      <w:r>
        <w:t>дисграфии</w:t>
      </w:r>
      <w:proofErr w:type="spellEnd"/>
      <w:r>
        <w:t xml:space="preserve"> на почве</w:t>
      </w:r>
      <w:r w:rsidR="00D66DE8">
        <w:t xml:space="preserve"> нарушения языкового анализа и синтеза.</w:t>
      </w:r>
    </w:p>
    <w:p w:rsidR="00D66DE8" w:rsidRDefault="00515CBB" w:rsidP="00D66DE8">
      <w:pPr>
        <w:pStyle w:val="a3"/>
        <w:numPr>
          <w:ilvl w:val="0"/>
          <w:numId w:val="3"/>
        </w:numPr>
        <w:ind w:left="714" w:hanging="357"/>
      </w:pPr>
      <w:r>
        <w:t>Нарушено различение</w:t>
      </w:r>
      <w:r w:rsidR="00D66DE8">
        <w:t xml:space="preserve"> звуков Л-М-Н, </w:t>
      </w:r>
      <w:r>
        <w:t>Т-Д</w:t>
      </w:r>
      <w:r w:rsidR="00D66DE8">
        <w:t xml:space="preserve">, Д-Н, М-Б-П, эти звуки могут произноситься искаженно, заменяться либо не произноситься вовсе (мебель – </w:t>
      </w:r>
      <w:r w:rsidR="00D66DE8" w:rsidRPr="00D66DE8">
        <w:t>[</w:t>
      </w:r>
      <w:proofErr w:type="spellStart"/>
      <w:r w:rsidR="00D66DE8">
        <w:t>н</w:t>
      </w:r>
      <w:r w:rsidR="00D66DE8" w:rsidRPr="00D66DE8">
        <w:t>’</w:t>
      </w:r>
      <w:r w:rsidR="00D66DE8">
        <w:t>эб</w:t>
      </w:r>
      <w:r w:rsidR="00D66DE8" w:rsidRPr="00D66DE8">
        <w:t>’</w:t>
      </w:r>
      <w:r w:rsidR="00D66DE8">
        <w:t>и</w:t>
      </w:r>
      <w:proofErr w:type="spellEnd"/>
      <w:r w:rsidR="00D66DE8">
        <w:rPr>
          <w:lang w:val="en-US"/>
        </w:rPr>
        <w:t>j</w:t>
      </w:r>
      <w:r w:rsidR="00D66DE8" w:rsidRPr="00D66DE8">
        <w:t>]</w:t>
      </w:r>
      <w:r w:rsidR="00D66DE8">
        <w:t xml:space="preserve">, мыло – </w:t>
      </w:r>
      <w:r w:rsidR="00D66DE8" w:rsidRPr="00D66DE8">
        <w:t>[</w:t>
      </w:r>
      <w:proofErr w:type="spellStart"/>
      <w:proofErr w:type="gramStart"/>
      <w:r w:rsidR="00D66DE8">
        <w:t>м</w:t>
      </w:r>
      <w:r w:rsidR="00D66DE8" w:rsidRPr="00D66DE8">
        <w:t>’</w:t>
      </w:r>
      <w:r w:rsidR="00D66DE8">
        <w:t>ин</w:t>
      </w:r>
      <w:proofErr w:type="spellEnd"/>
      <w:proofErr w:type="gramEnd"/>
      <w:r w:rsidR="00D66DE8" w:rsidRPr="00D66DE8">
        <w:t>^]</w:t>
      </w:r>
      <w:r w:rsidR="00D66DE8">
        <w:t xml:space="preserve">, день – </w:t>
      </w:r>
      <w:r w:rsidR="00D66DE8" w:rsidRPr="00D66DE8">
        <w:t>[</w:t>
      </w:r>
      <w:proofErr w:type="spellStart"/>
      <w:r w:rsidR="00D66DE8">
        <w:t>н</w:t>
      </w:r>
      <w:r w:rsidR="00D66DE8" w:rsidRPr="00D66DE8">
        <w:t>’</w:t>
      </w:r>
      <w:r w:rsidR="00D66DE8">
        <w:t>эн</w:t>
      </w:r>
      <w:proofErr w:type="spellEnd"/>
      <w:r w:rsidR="00D66DE8" w:rsidRPr="00D66DE8">
        <w:t>’]</w:t>
      </w:r>
      <w:r w:rsidR="00D66DE8">
        <w:t xml:space="preserve"> и т.д.).</w:t>
      </w:r>
    </w:p>
    <w:p w:rsidR="00D66DE8" w:rsidRDefault="0021266E" w:rsidP="00D66DE8">
      <w:pPr>
        <w:pStyle w:val="a3"/>
        <w:numPr>
          <w:ilvl w:val="0"/>
          <w:numId w:val="3"/>
        </w:numPr>
        <w:ind w:left="714" w:hanging="357"/>
      </w:pPr>
      <w:r>
        <w:t xml:space="preserve">Нарушается дифференциация глухих и звонких согласных (как твердых, так и мягких вариантов). Преобладает </w:t>
      </w:r>
      <w:r w:rsidR="002C2A80">
        <w:t>склонность</w:t>
      </w:r>
      <w:r>
        <w:t xml:space="preserve"> к оглушению, однако изредка </w:t>
      </w:r>
      <w:r w:rsidR="002C2A80">
        <w:t>отмечается</w:t>
      </w:r>
      <w:r>
        <w:t xml:space="preserve"> оглушение в одних случаях, озвончение в других. Как следствие появляется </w:t>
      </w:r>
      <w:proofErr w:type="spellStart"/>
      <w:r>
        <w:t>аккустическая</w:t>
      </w:r>
      <w:proofErr w:type="spellEnd"/>
      <w:r>
        <w:t xml:space="preserve"> </w:t>
      </w:r>
      <w:proofErr w:type="spellStart"/>
      <w:r>
        <w:t>дисграфия</w:t>
      </w:r>
      <w:proofErr w:type="spellEnd"/>
      <w:r>
        <w:t>.</w:t>
      </w:r>
    </w:p>
    <w:p w:rsidR="0021266E" w:rsidRDefault="0021266E" w:rsidP="00D66DE8">
      <w:pPr>
        <w:pStyle w:val="a3"/>
        <w:numPr>
          <w:ilvl w:val="0"/>
          <w:numId w:val="3"/>
        </w:numPr>
        <w:ind w:left="714" w:hanging="357"/>
      </w:pPr>
      <w:r>
        <w:t xml:space="preserve">Аденоиды часто приводят к недоразвитию или слабости мышц </w:t>
      </w:r>
      <w:proofErr w:type="spellStart"/>
      <w:r>
        <w:t>периферческого</w:t>
      </w:r>
      <w:proofErr w:type="spellEnd"/>
      <w:r>
        <w:t xml:space="preserve"> отдела речевого анализатора:</w:t>
      </w:r>
    </w:p>
    <w:p w:rsidR="0021266E" w:rsidRDefault="0021266E" w:rsidP="0021266E">
      <w:pPr>
        <w:pStyle w:val="a3"/>
        <w:numPr>
          <w:ilvl w:val="0"/>
          <w:numId w:val="4"/>
        </w:numPr>
      </w:pPr>
      <w:r>
        <w:t>Движения нижней челюсти ограничены. Мышцы нижней челюсти ослабевают, появляется гиперсаливация.</w:t>
      </w:r>
    </w:p>
    <w:p w:rsidR="006066BC" w:rsidRDefault="0021266E" w:rsidP="008E78A6">
      <w:pPr>
        <w:pStyle w:val="a3"/>
        <w:numPr>
          <w:ilvl w:val="0"/>
          <w:numId w:val="4"/>
        </w:numPr>
      </w:pPr>
      <w:r>
        <w:t xml:space="preserve">При помощи языка ребенок рефлекторно пытается прикрыть вход холодного воздуха в ротовую полость, язык становится малоподвижен, мышцы кончика и спинки языка ослабевают, </w:t>
      </w:r>
      <w:r w:rsidR="005E20BA">
        <w:t xml:space="preserve">что влечет за собой изменение в произношении многих согласных и гласных звуков (межзубное произнесение свистящих, шипящих, трудности </w:t>
      </w:r>
      <w:proofErr w:type="spellStart"/>
      <w:r w:rsidR="005E20BA">
        <w:t>артикулирования</w:t>
      </w:r>
      <w:proofErr w:type="spellEnd"/>
      <w:r w:rsidR="005E20BA">
        <w:t xml:space="preserve"> </w:t>
      </w:r>
      <w:proofErr w:type="spellStart"/>
      <w:r w:rsidR="005E20BA">
        <w:t>соноров</w:t>
      </w:r>
      <w:proofErr w:type="spellEnd"/>
      <w:r w:rsidR="005E20BA">
        <w:t xml:space="preserve">, вплоть до невозможности овладеть навыком произношения звуков Л, </w:t>
      </w:r>
      <w:proofErr w:type="gramStart"/>
      <w:r w:rsidR="005E20BA">
        <w:t>Р</w:t>
      </w:r>
      <w:proofErr w:type="gramEnd"/>
      <w:r w:rsidR="005E20BA">
        <w:t>; нарушение произношения и дифференциации твердых и мягких звуков; нарушение произношения и дифференциации йотированных и нейотированных гласных и др.</w:t>
      </w:r>
    </w:p>
    <w:p w:rsidR="00567C25" w:rsidRDefault="00515CBB">
      <w:r>
        <w:lastRenderedPageBreak/>
        <w:t>Описанные речевые нарушения могут негативно повлиять на успешность обучения ребенка в школе. Поэтому</w:t>
      </w:r>
      <w:r w:rsidR="005E20BA">
        <w:t xml:space="preserve"> следует отметить важность </w:t>
      </w:r>
      <w:r>
        <w:t xml:space="preserve">своевременного контроля и, при необходимости, коррекционной работы учителя-логопеда, направленной на устранение речевых нарушений, вызванных аденоидами у детей. </w:t>
      </w:r>
      <w:bookmarkStart w:id="0" w:name="_GoBack"/>
      <w:bookmarkEnd w:id="0"/>
    </w:p>
    <w:p w:rsidR="00567C25" w:rsidRDefault="00567C25">
      <w:r>
        <w:t xml:space="preserve">Литература и </w:t>
      </w:r>
      <w:proofErr w:type="gramStart"/>
      <w:r>
        <w:t>интернет-источники</w:t>
      </w:r>
      <w:proofErr w:type="gramEnd"/>
      <w:r>
        <w:t>:</w:t>
      </w:r>
    </w:p>
    <w:p w:rsidR="0096053A" w:rsidRDefault="00E50F18" w:rsidP="00567C25">
      <w:pPr>
        <w:pStyle w:val="a3"/>
        <w:numPr>
          <w:ilvl w:val="0"/>
          <w:numId w:val="2"/>
        </w:numPr>
      </w:pPr>
      <w:hyperlink r:id="rId6" w:history="1">
        <w:r w:rsidR="00567C25" w:rsidRPr="00757E60">
          <w:rPr>
            <w:rStyle w:val="a4"/>
          </w:rPr>
          <w:t>http://ru.wikipedia.org/wiki/%D0%90%D0%B4%D0%B5%D0%BD%D0%BE%D0%B8%D0%B4%D1%8B</w:t>
        </w:r>
      </w:hyperlink>
    </w:p>
    <w:p w:rsidR="00567C25" w:rsidRDefault="00E50F18" w:rsidP="008E78A6">
      <w:pPr>
        <w:pStyle w:val="a3"/>
        <w:numPr>
          <w:ilvl w:val="0"/>
          <w:numId w:val="2"/>
        </w:numPr>
      </w:pPr>
      <w:hyperlink r:id="rId7" w:history="1">
        <w:r w:rsidR="008E78A6" w:rsidRPr="00F33724">
          <w:rPr>
            <w:rStyle w:val="a4"/>
          </w:rPr>
          <w:t>http://dr.bogdanets.net/?p=56</w:t>
        </w:r>
      </w:hyperlink>
      <w:r w:rsidR="008E78A6">
        <w:t xml:space="preserve"> Персональный сайт врача-отоларинголога Богданец Светланы Анатольевны.</w:t>
      </w:r>
    </w:p>
    <w:sectPr w:rsidR="0056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7BC"/>
    <w:multiLevelType w:val="hybridMultilevel"/>
    <w:tmpl w:val="3C2C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6B61"/>
    <w:multiLevelType w:val="hybridMultilevel"/>
    <w:tmpl w:val="FE54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D611E"/>
    <w:multiLevelType w:val="hybridMultilevel"/>
    <w:tmpl w:val="2C3A1C1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62B2F0A"/>
    <w:multiLevelType w:val="hybridMultilevel"/>
    <w:tmpl w:val="3C94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3A"/>
    <w:rsid w:val="00033072"/>
    <w:rsid w:val="000C0102"/>
    <w:rsid w:val="001E11B1"/>
    <w:rsid w:val="0021266E"/>
    <w:rsid w:val="002C2A80"/>
    <w:rsid w:val="004D5B7B"/>
    <w:rsid w:val="00515CBB"/>
    <w:rsid w:val="00541E0F"/>
    <w:rsid w:val="0056491F"/>
    <w:rsid w:val="00567C25"/>
    <w:rsid w:val="005E20BA"/>
    <w:rsid w:val="006066BC"/>
    <w:rsid w:val="00654B94"/>
    <w:rsid w:val="006F07CD"/>
    <w:rsid w:val="008E78A6"/>
    <w:rsid w:val="0096053A"/>
    <w:rsid w:val="00A403DA"/>
    <w:rsid w:val="00A520CF"/>
    <w:rsid w:val="00A52993"/>
    <w:rsid w:val="00B15C0C"/>
    <w:rsid w:val="00C5078A"/>
    <w:rsid w:val="00D66DE8"/>
    <w:rsid w:val="00E50F18"/>
    <w:rsid w:val="00E67D1D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r.bogdanets.net/?p=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4%D0%B5%D0%BD%D0%BE%D0%B8%D0%B4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dcterms:created xsi:type="dcterms:W3CDTF">2014-02-24T04:36:00Z</dcterms:created>
  <dcterms:modified xsi:type="dcterms:W3CDTF">2014-05-08T09:15:00Z</dcterms:modified>
</cp:coreProperties>
</file>