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C9F" w:rsidRPr="00FA331C" w:rsidRDefault="00E92C9F" w:rsidP="00E92C9F">
      <w:pPr>
        <w:spacing w:before="160" w:after="160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Преемственность между детским садом  и школой в связи с переходом на</w:t>
      </w:r>
      <w:r w:rsidR="00A539AC" w:rsidRPr="00FA33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64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ФГОС начального общего образования</w:t>
      </w:r>
      <w:r w:rsidRPr="00FA33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92C9F" w:rsidRPr="00FA331C" w:rsidRDefault="00E92C9F" w:rsidP="00E92C9F">
      <w:pPr>
        <w:spacing w:before="160" w:after="160" w:line="242" w:lineRule="atLeast"/>
        <w:ind w:left="3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Школьное обучение никогда не начинается с пустого ме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та, а всегда опирается на определённую стадию развития, проделанную ребёнком. (Л.С. </w:t>
      </w:r>
      <w:proofErr w:type="spellStart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</w:t>
      </w:r>
      <w:proofErr w:type="spellEnd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92C9F" w:rsidRPr="00FA331C" w:rsidRDefault="00E92C9F" w:rsidP="00FA331C">
      <w:pPr>
        <w:spacing w:before="160" w:after="160" w:line="242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Преемственность и взаимосвязь в обучении и воспитании была важна всегда. </w:t>
      </w:r>
      <w:proofErr w:type="gramStart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особая  необходимость организованной деятельности по преемственности дошкольн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 начального общего образования назрела в связи с модернизацией Российского о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разования, а именно в связи </w:t>
      </w:r>
      <w:r w:rsidR="006E18E8">
        <w:rPr>
          <w:rFonts w:ascii="Times New Roman" w:eastAsia="Times New Roman" w:hAnsi="Times New Roman" w:cs="Times New Roman"/>
          <w:sz w:val="28"/>
          <w:szCs w:val="28"/>
          <w:lang w:eastAsia="ru-RU"/>
        </w:rPr>
        <w:t>с  переходом на ФГОС НОО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предполагает, что у дошкольника при поступлении в 1 класс должны быть сформированы интегративные к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чества, которые создадут предпосылки для формирования универсальных учебных действий учащегося.  </w:t>
      </w:r>
      <w:proofErr w:type="gramEnd"/>
    </w:p>
    <w:p w:rsidR="00E92C9F" w:rsidRPr="00FA331C" w:rsidRDefault="00E92C9F" w:rsidP="00FA331C">
      <w:pPr>
        <w:spacing w:before="160" w:after="160" w:line="242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сделать переход детей в школу более мягким</w:t>
      </w:r>
      <w:r w:rsidR="00A539AC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 поэтому, во избежание негативных последствий, связанных с адаптацией детей к школьной жи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ни,  </w:t>
      </w:r>
      <w:r w:rsidR="00A539AC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«Черлакский детский сад № 9 комбинированного вида» долгое время с</w:t>
      </w:r>
      <w:r w:rsidR="00A539AC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539AC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трудничает с МКОУ «</w:t>
      </w:r>
      <w:proofErr w:type="spellStart"/>
      <w:r w:rsidR="00A539AC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Черлакская</w:t>
      </w:r>
      <w:proofErr w:type="spellEnd"/>
      <w:r w:rsidR="00A539AC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№2». 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этого сотрудничества в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работана программа преемственности «детский сад – начальная школа». Ее главная цель: реализовать единую линию развития ребенка на этапах дошкольного и начал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школьного образования, придав педагогическому процессу целостный послед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вательный  и перспективный характер</w:t>
      </w:r>
      <w:r w:rsidR="00A539AC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06BD" w:rsidRPr="00FA331C" w:rsidRDefault="000506BD" w:rsidP="004D4EC8">
      <w:pPr>
        <w:spacing w:before="160" w:after="160" w:line="242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0527" cy="2326674"/>
            <wp:effectExtent l="19050" t="0" r="4623" b="0"/>
            <wp:docPr id="1" name="Рисунок 1" descr="G:\детский сад фото\DSCF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 фото\DSCF8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84" cy="232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BD" w:rsidRPr="00FA331C" w:rsidRDefault="00D57B0D" w:rsidP="00FA331C">
      <w:pPr>
        <w:spacing w:before="160" w:after="160" w:line="242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работа начинается задолго до того, как ребенок вступит в школьную жизнь,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организации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школу. На осенних каникулах дети подготовител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группы (воспитатель Попик О. Н.) и логопедической группы (воспитатель </w:t>
      </w:r>
      <w:proofErr w:type="spellStart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</w:t>
      </w:r>
      <w:proofErr w:type="spellEnd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В. и учитель-логопед </w:t>
      </w:r>
      <w:proofErr w:type="spellStart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Широватова</w:t>
      </w:r>
      <w:proofErr w:type="spellEnd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М.В.)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посетили школу, где их радушно </w:t>
      </w:r>
      <w:proofErr w:type="gramStart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встретила учитель начальных классов </w:t>
      </w:r>
      <w:proofErr w:type="spellStart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Татомир</w:t>
      </w:r>
      <w:proofErr w:type="spellEnd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провела</w:t>
      </w:r>
      <w:proofErr w:type="gramEnd"/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по рекре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ациям школы с посещением кабинетов, в которых учатся </w:t>
      </w:r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школьники 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1-4 классов. Дети </w:t>
      </w:r>
      <w:r w:rsidR="004C0E8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="004C0E8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C0E8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внимание на </w:t>
      </w:r>
      <w:r w:rsidR="004C0E8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различие в оформлении кабинетов и пособий, смогли посидеть за школьной партой, показать свои знания в чтении</w:t>
      </w:r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счете</w:t>
      </w:r>
      <w:r w:rsidR="004C0E8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506BD" w:rsidRPr="00FA331C" w:rsidRDefault="000506BD" w:rsidP="00DB6FBE">
      <w:pPr>
        <w:spacing w:before="160" w:after="160" w:line="24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2431" cy="2185525"/>
            <wp:effectExtent l="19050" t="0" r="2219" b="0"/>
            <wp:docPr id="2" name="Рисунок 2" descr="G:\детский сад фото\DSCF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сад фото\DSCF8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13" cy="219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484" cy="2183313"/>
            <wp:effectExtent l="19050" t="0" r="5166" b="0"/>
            <wp:docPr id="3" name="Рисунок 3" descr="G:\детский сад фото\DSCF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й сад фото\DSCF8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61" cy="21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BD" w:rsidRPr="00FA331C" w:rsidRDefault="000506BD" w:rsidP="004D4EC8">
      <w:pPr>
        <w:spacing w:before="160" w:after="160" w:line="24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631" cy="2186425"/>
            <wp:effectExtent l="19050" t="0" r="1019" b="0"/>
            <wp:docPr id="4" name="Рисунок 4" descr="G:\детский сад фото\DSCF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й сад фото\DSCF8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88" cy="21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EC8"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632" cy="2179674"/>
            <wp:effectExtent l="19050" t="0" r="0" b="0"/>
            <wp:docPr id="14" name="Рисунок 3" descr="G:\детский сад фото\DSCF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й сад фото\DSCF8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19" cy="218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BD" w:rsidRPr="00FA331C" w:rsidRDefault="004C0E8E" w:rsidP="00FA331C">
      <w:pPr>
        <w:spacing w:before="160" w:after="160" w:line="242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экскурсия продолжилась по школе с посещения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директора,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с ними побеседовала директор школы </w:t>
      </w:r>
      <w:proofErr w:type="spellStart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Панькина</w:t>
      </w:r>
      <w:proofErr w:type="spellEnd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А., дети рассказали ей о своей мечте: быстрее пойти в школу. Про</w:t>
      </w:r>
      <w:r w:rsidR="008E1E21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 по классам, дошкольники познакомились с учител</w:t>
      </w:r>
      <w:r w:rsidR="008E1E21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E1E21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истории, математики,  биологии, где с удовольствием рассматривали экспонаты.</w:t>
      </w:r>
    </w:p>
    <w:p w:rsidR="000506BD" w:rsidRPr="00FA331C" w:rsidRDefault="00C60230" w:rsidP="004D4EC8">
      <w:pPr>
        <w:spacing w:before="160" w:after="160" w:line="24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741" cy="2139983"/>
            <wp:effectExtent l="19050" t="0" r="5759" b="0"/>
            <wp:docPr id="11" name="Рисунок 1" descr="G:\детский сад фото\DSCF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 фото\DSCF8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19" cy="214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741" cy="2139982"/>
            <wp:effectExtent l="19050" t="0" r="5759" b="0"/>
            <wp:docPr id="12" name="Рисунок 5" descr="G:\детский сад фото\DSCF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й сад фото\DSCF8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65" cy="214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506BD" w:rsidRPr="00FA331C" w:rsidRDefault="008E1E21" w:rsidP="000506BD">
      <w:pPr>
        <w:spacing w:before="160" w:after="160" w:line="24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в кабинете музыки они вместе с учителем Танаевой Е. Г. спели несколько всем известных детских песен.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06BD" w:rsidRPr="00FA331C" w:rsidRDefault="000506BD" w:rsidP="00C60230">
      <w:pPr>
        <w:spacing w:before="160" w:after="160" w:line="242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6802" cy="2203812"/>
            <wp:effectExtent l="19050" t="0" r="0" b="0"/>
            <wp:docPr id="6" name="Рисунок 6" descr="G:\детский сад фото\DSCF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й сад фото\DSCF8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50" cy="221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BD" w:rsidRPr="00FA331C" w:rsidRDefault="008E1E21" w:rsidP="000506BD">
      <w:pPr>
        <w:spacing w:before="160" w:after="160" w:line="24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Посетив спортивный зал, д</w:t>
      </w:r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ошколята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поиграть в игры с мячом, посоре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новаться между собой. </w:t>
      </w:r>
    </w:p>
    <w:p w:rsidR="000506BD" w:rsidRPr="00FA331C" w:rsidRDefault="000506BD" w:rsidP="004D4EC8">
      <w:pPr>
        <w:spacing w:before="160" w:after="160" w:line="24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5479" cy="2232837"/>
            <wp:effectExtent l="19050" t="0" r="0" b="0"/>
            <wp:docPr id="7" name="Рисунок 7" descr="G:\детский сад фото\DSCF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ский сад фото\DSCF8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01" cy="223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EC8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D4EC8"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066" cy="2219770"/>
            <wp:effectExtent l="19050" t="0" r="0" b="0"/>
            <wp:docPr id="13" name="Рисунок 2" descr="G:\детский сад фото\DSCF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сад фото\DSCF8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0" cy="222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BD" w:rsidRPr="00FA331C" w:rsidRDefault="008E1E21" w:rsidP="000506BD">
      <w:pPr>
        <w:spacing w:before="160" w:after="160" w:line="24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понравилась им  школьная библиотека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их встретила </w:t>
      </w:r>
      <w:proofErr w:type="spellStart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Караче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цева</w:t>
      </w:r>
      <w:proofErr w:type="spellEnd"/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В.</w:t>
      </w:r>
      <w:r w:rsidR="005E605D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дети рассказали </w:t>
      </w:r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="005E605D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</w:t>
      </w:r>
      <w:r w:rsidR="003421E1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им нравятся книги, о чем они любят сл</w:t>
      </w:r>
      <w:r w:rsidR="003421E1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421E1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шать и даже читать.</w:t>
      </w:r>
      <w:proofErr w:type="gramEnd"/>
      <w:r w:rsidR="003421E1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Дошкольники свободно общались с библиотекарем, задавали ей вопросы.</w:t>
      </w:r>
      <w:r w:rsidR="006D013A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06BD" w:rsidRPr="00FA331C" w:rsidRDefault="000506BD" w:rsidP="00C60230">
      <w:pPr>
        <w:spacing w:before="160" w:after="160" w:line="242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647" cy="2243469"/>
            <wp:effectExtent l="19050" t="0" r="1203" b="0"/>
            <wp:docPr id="8" name="Рисунок 8" descr="G:\детский сад фото\DSCF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тский сад фото\DSCF8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78" cy="224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C8" w:rsidRPr="00FA331C" w:rsidRDefault="004D4EC8" w:rsidP="00C60230">
      <w:pPr>
        <w:spacing w:before="160" w:after="160" w:line="242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EC8" w:rsidRPr="00FA331C" w:rsidRDefault="004D4EC8" w:rsidP="00C60230">
      <w:pPr>
        <w:spacing w:before="160" w:after="160" w:line="242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6BD" w:rsidRPr="00FA331C" w:rsidRDefault="006D013A" w:rsidP="000506BD">
      <w:pPr>
        <w:spacing w:before="160" w:after="160" w:line="24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особым вн</w:t>
      </w:r>
      <w:r w:rsidR="005E605D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иманием 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рассматривали 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 рисунков и поделок, 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Доску почета спортивных достижений</w:t>
      </w:r>
      <w:r w:rsidR="00E92C9F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506BD" w:rsidRPr="00FA331C" w:rsidRDefault="000506BD" w:rsidP="00C60230">
      <w:pPr>
        <w:spacing w:before="160" w:after="160" w:line="24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6802" cy="2203813"/>
            <wp:effectExtent l="19050" t="0" r="0" b="0"/>
            <wp:docPr id="9" name="Рисунок 9" descr="G:\детский сад фото\DSCF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тский сад фото\DSCF8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00" cy="22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230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3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802" cy="2203813"/>
            <wp:effectExtent l="19050" t="0" r="0" b="0"/>
            <wp:docPr id="10" name="Рисунок 10" descr="G:\детский сад фото\DSCF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тский сад фото\DSCF8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00" cy="22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3A" w:rsidRPr="00FA331C" w:rsidRDefault="00E92C9F" w:rsidP="00FA331C">
      <w:pPr>
        <w:spacing w:before="160" w:after="160" w:line="242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Подобные мероприятия производят  на детей неизгладимое впечатление и резко повышают школьную мотивацию. </w:t>
      </w:r>
      <w:proofErr w:type="spellStart"/>
      <w:r w:rsidR="006D013A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Татомир</w:t>
      </w:r>
      <w:proofErr w:type="spellEnd"/>
      <w:r w:rsidR="006D013A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 предложила  ребятам встретиться в следующий раз на спортивных состязаниях между первоклассниками и </w:t>
      </w:r>
      <w:proofErr w:type="spellStart"/>
      <w:r w:rsidR="006D013A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</w:t>
      </w:r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отови</w:t>
      </w:r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</w:t>
      </w:r>
      <w:proofErr w:type="spellEnd"/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6D013A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дети с удовольствием согласились.</w:t>
      </w:r>
    </w:p>
    <w:p w:rsidR="00E92C9F" w:rsidRPr="00FA331C" w:rsidRDefault="00E92C9F" w:rsidP="00FA331C">
      <w:pPr>
        <w:spacing w:before="160" w:after="160" w:line="242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посещения школы дети </w:t>
      </w:r>
      <w:r w:rsidR="006D013A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поделились своими впечатлениями </w:t>
      </w:r>
      <w:r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013A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и воспитателями в детском саду </w:t>
      </w:r>
      <w:r w:rsidR="00DB6FBE" w:rsidRPr="00FA331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родителями дома.</w:t>
      </w:r>
    </w:p>
    <w:p w:rsidR="00E92C9F" w:rsidRPr="00FA331C" w:rsidRDefault="00E92C9F" w:rsidP="00E92C9F"/>
    <w:sectPr w:rsidR="00E92C9F" w:rsidRPr="00FA331C" w:rsidSect="00A605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E92C9F"/>
    <w:rsid w:val="000506BD"/>
    <w:rsid w:val="00154A89"/>
    <w:rsid w:val="003421E1"/>
    <w:rsid w:val="00443B7B"/>
    <w:rsid w:val="004C0E8E"/>
    <w:rsid w:val="004D4EC8"/>
    <w:rsid w:val="004F1FEF"/>
    <w:rsid w:val="00564504"/>
    <w:rsid w:val="005E605D"/>
    <w:rsid w:val="006534A2"/>
    <w:rsid w:val="006D013A"/>
    <w:rsid w:val="006E18E8"/>
    <w:rsid w:val="00740E58"/>
    <w:rsid w:val="008D20E3"/>
    <w:rsid w:val="008E1E21"/>
    <w:rsid w:val="00A25713"/>
    <w:rsid w:val="00A51B1A"/>
    <w:rsid w:val="00A539AC"/>
    <w:rsid w:val="00A605EB"/>
    <w:rsid w:val="00AD3218"/>
    <w:rsid w:val="00C60230"/>
    <w:rsid w:val="00D57B0D"/>
    <w:rsid w:val="00DB6FBE"/>
    <w:rsid w:val="00E92C9F"/>
    <w:rsid w:val="00FA3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92C9F"/>
  </w:style>
  <w:style w:type="paragraph" w:styleId="a3">
    <w:name w:val="Normal (Web)"/>
    <w:basedOn w:val="a"/>
    <w:uiPriority w:val="99"/>
    <w:unhideWhenUsed/>
    <w:rsid w:val="00E9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2C9F"/>
    <w:rPr>
      <w:b/>
      <w:bCs/>
    </w:rPr>
  </w:style>
  <w:style w:type="paragraph" w:customStyle="1" w:styleId="c14">
    <w:name w:val="c14"/>
    <w:basedOn w:val="a"/>
    <w:rsid w:val="00E9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92C9F"/>
  </w:style>
  <w:style w:type="paragraph" w:customStyle="1" w:styleId="c6">
    <w:name w:val="c6"/>
    <w:basedOn w:val="a"/>
    <w:rsid w:val="00E9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2C9F"/>
  </w:style>
  <w:style w:type="paragraph" w:styleId="a5">
    <w:name w:val="Balloon Text"/>
    <w:basedOn w:val="a"/>
    <w:link w:val="a6"/>
    <w:uiPriority w:val="99"/>
    <w:semiHidden/>
    <w:unhideWhenUsed/>
    <w:rsid w:val="00050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4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111</cp:lastModifiedBy>
  <cp:revision>8</cp:revision>
  <dcterms:created xsi:type="dcterms:W3CDTF">2014-11-08T12:29:00Z</dcterms:created>
  <dcterms:modified xsi:type="dcterms:W3CDTF">2015-01-08T16:22:00Z</dcterms:modified>
</cp:coreProperties>
</file>