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10" w:rsidRPr="007B464C" w:rsidRDefault="00101F64" w:rsidP="00101F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Конспект </w:t>
      </w:r>
      <w:r w:rsidR="00111080"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C0F10"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организованной образовательной деятельности </w:t>
      </w:r>
    </w:p>
    <w:p w:rsidR="00111080" w:rsidRPr="007B464C" w:rsidRDefault="00111080" w:rsidP="00101F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развитию элементарных математических представлений </w:t>
      </w:r>
      <w:r w:rsidR="00DE5D6E"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>для детей старш</w:t>
      </w:r>
      <w:bookmarkStart w:id="0" w:name="_GoBack"/>
      <w:bookmarkEnd w:id="0"/>
      <w:r w:rsidR="00DE5D6E"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>ей группы</w:t>
      </w:r>
    </w:p>
    <w:p w:rsidR="00111080" w:rsidRPr="007B464C" w:rsidRDefault="00111080" w:rsidP="00101F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46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«Путешествие в сказку»</w:t>
      </w:r>
      <w:r w:rsidRPr="007B464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E5D6E" w:rsidRPr="007B464C" w:rsidRDefault="00DE5D6E" w:rsidP="00101F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E5D6E" w:rsidRPr="007B464C" w:rsidRDefault="00DE5D6E" w:rsidP="00DE5D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</w:p>
    <w:p w:rsidR="00DE5D6E" w:rsidRPr="00DE5D6E" w:rsidRDefault="00DE5D6E" w:rsidP="00DE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D6E">
        <w:rPr>
          <w:rFonts w:ascii="Times New Roman" w:eastAsia="Times New Roman" w:hAnsi="Times New Roman" w:cs="Times New Roman"/>
          <w:sz w:val="28"/>
          <w:szCs w:val="28"/>
        </w:rPr>
        <w:t xml:space="preserve">«Познание» (формирование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элементарных математических представлений)</w:t>
      </w:r>
      <w:r w:rsidRPr="00DE5D6E">
        <w:rPr>
          <w:rFonts w:ascii="Times New Roman" w:eastAsia="Times New Roman" w:hAnsi="Times New Roman" w:cs="Times New Roman"/>
          <w:sz w:val="28"/>
          <w:szCs w:val="28"/>
        </w:rPr>
        <w:t>, «Коммуникация», «Социализация», «Физическая культура», «Чт</w:t>
      </w:r>
      <w:r>
        <w:rPr>
          <w:rFonts w:ascii="Times New Roman" w:eastAsia="Times New Roman" w:hAnsi="Times New Roman" w:cs="Times New Roman"/>
          <w:sz w:val="28"/>
          <w:szCs w:val="28"/>
        </w:rPr>
        <w:t>ение художественной литературы»,</w:t>
      </w:r>
      <w:r w:rsidRPr="00DE5D6E">
        <w:rPr>
          <w:rFonts w:ascii="Times New Roman" w:eastAsia="Times New Roman" w:hAnsi="Times New Roman" w:cs="Times New Roman"/>
          <w:sz w:val="28"/>
          <w:szCs w:val="28"/>
        </w:rPr>
        <w:t xml:space="preserve"> «Художественное творчество» (рисование)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E5D6E" w:rsidRPr="00DE5D6E" w:rsidRDefault="00DE5D6E" w:rsidP="00DE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D6E" w:rsidRPr="007B464C" w:rsidRDefault="00DE5D6E" w:rsidP="00DE5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64C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7B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D6E" w:rsidRPr="00DE5D6E" w:rsidRDefault="00DE5D6E" w:rsidP="00DE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5D6E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DE5D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игровая, </w:t>
      </w:r>
      <w:r w:rsidRPr="00DE5D6E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коммуникативная,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двигательная, продуктивная</w:t>
      </w:r>
      <w:r w:rsidRPr="00DE5D6E">
        <w:rPr>
          <w:rFonts w:ascii="Times New Roman" w:eastAsia="Times New Roman" w:hAnsi="Times New Roman" w:cs="Times New Roman"/>
          <w:sz w:val="28"/>
          <w:szCs w:val="28"/>
        </w:rPr>
        <w:t>, восприятие художественной литературы.</w:t>
      </w:r>
    </w:p>
    <w:p w:rsidR="00101F64" w:rsidRPr="00101F64" w:rsidRDefault="00101F64" w:rsidP="00DE5D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1080" w:rsidRPr="00101F64" w:rsidRDefault="00101F64" w:rsidP="001110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</w:t>
      </w:r>
      <w:r w:rsidR="00111080" w:rsidRPr="00101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и:</w:t>
      </w:r>
    </w:p>
    <w:p w:rsidR="00101F64" w:rsidRPr="00101F64" w:rsidRDefault="00101F64" w:rsidP="0011108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навыки порядкового и количественного счета в пределах 10.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пользования планом, умение определять взаимное расположение предметов в пространстве.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названия геометрических фигур, развивать умение различать их и классифицировать их по признакам.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детей в сравнении предметов по величине и в использовании понятий: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длинный, самый короткий, длиннее, короче.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мышление. Упражнять в нахождении закономерностей и продолжении ряда.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умении составлять число из двух меньших чисел.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измерении сыпучих веществ с помощью условной мерки.</w:t>
      </w: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интерес к математике, речь, внимание, самостоятельность, воображение.</w:t>
      </w:r>
    </w:p>
    <w:p w:rsidR="00DE5D6E" w:rsidRPr="00101F64" w:rsidRDefault="00DE5D6E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Совершенствовать двигательные умения и навыки; развивать общую и мелкую моторику.</w:t>
      </w:r>
    </w:p>
    <w:p w:rsidR="00111080" w:rsidRPr="00101F64" w:rsidRDefault="00DE5D6E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11080"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11080"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желание оказывать помощь сказочным персонажам, доброту, дружбу, товарищество.</w:t>
      </w: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1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Материалы и оборудование:</w:t>
      </w:r>
      <w:r w:rsidRPr="0010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письмо, в котором находятся бумажные фигурки персонажей сказки «Гуси-лебеди»; план-карта; 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прямоугольники разной длины и разного цвета, вырезанные из бумаги (не более 10 шт.)  для составления вагонов поезда;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«Загадочный лес»; элементы театральной декорации: печка, яблоня, река, избушка; карточки по количеству детей с изображением хлебобулочных изделий; матерчатые яблоки с </w:t>
      </w:r>
      <w:proofErr w:type="spell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фасолинами</w:t>
      </w:r>
      <w:proofErr w:type="spell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«семечками» внутри;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обручи; цифры от 0 до 9; 2 бумажных цветка; набор геометрических фигур; крупа; 2 про</w:t>
      </w:r>
      <w:r w:rsid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зрачных стакана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фишки;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кукла.</w:t>
      </w: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Pr="00101F64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Pr="006C0F10" w:rsidRDefault="006C0F10" w:rsidP="006C0F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6C0F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Содержание 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рганизованной деятельности:</w:t>
      </w:r>
    </w:p>
    <w:p w:rsidR="00101F64" w:rsidRPr="00101F64" w:rsidRDefault="00101F64" w:rsidP="0011108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сегодня я пришла в детский сад и увидела письмо. Кто принес 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знаю, 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конверте написано «Для старшей группы №6». Это письмо предназначено нам. Давайте его откроем,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письмо нам объяснит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>, от кого оно.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(Открываю конверт, достаю из него фигурки персонажей сказки «Гуси - лебеди».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детям отгадать, из какой сказки персонажи.)</w:t>
      </w:r>
      <w:proofErr w:type="gramEnd"/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просит нас помочь ей освободить братца от Бабы Яги. А чтобы легче было найти дом Бабы Яги, девочка прислала план - карту (достаю из письма).</w:t>
      </w:r>
    </w:p>
    <w:p w:rsidR="00C41955" w:rsidRPr="00101F64" w:rsidRDefault="00C41955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 с детьми план – карту.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что нам встретится на пути к домику Бабы Яги? (Ответы детей.) Вы готовы отправиться в путешествие и помочь девочке спасти братца? Сначала нам нужно попасть в волшебный лес. Угадайте, на чем мы отправимся в путешествие: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поле лестница лежит,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 по лестнице бежит.   (Поезд)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построим из 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прямоугольников, вырезанных из бумаги вагоны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в путь-дорогу.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(Предлагаю детям составить поезд 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от самого короткого до самого длинного</w:t>
      </w:r>
      <w:r w:rsidR="00C4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вагона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правила измерения.)</w:t>
      </w:r>
      <w:proofErr w:type="gramEnd"/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sz w:val="28"/>
          <w:szCs w:val="28"/>
        </w:rPr>
        <w:t>- А в пути поиграем.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всего вагонов получилось у нашего поезда? Каким по счету стоит красный вагон?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Вагон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цвета стоит третьим? Какого цвета вагон левее красного? Какой по счету вагон стоит между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голубым? (Ответы детей.)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Вагончики веселые бегут, бегут, бегут.</w:t>
      </w: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круглые колесики все тук, да тук, да тук.</w:t>
      </w: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 остановился, выходите из вагонов. Мы с вами попали в сказку. В какую сторону пойдем? (Сверяемся с планом.)</w:t>
      </w:r>
    </w:p>
    <w:p w:rsid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попали в сказочный лес. Посмотрите, какие цифры спрятались в лесу? </w:t>
      </w:r>
    </w:p>
    <w:p w:rsid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«Загадочный лес».   </w:t>
      </w: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(Детям предлагается найти «спрятанные» в картинках цифры.</w:t>
      </w:r>
      <w:proofErr w:type="gramEnd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Из цифр дети составляют числовой ряд.)</w:t>
      </w:r>
      <w:proofErr w:type="gramEnd"/>
    </w:p>
    <w:p w:rsidR="00441628" w:rsidRPr="00101F64" w:rsidRDefault="00441628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у нас на пути печка. Если выполним задание печки, она скажет, далеко ли находится избушка Бабы Яги.</w:t>
      </w: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«Дорисуй недостающую фигуру».</w:t>
      </w: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за столы. Перед ними карандаши и карточки, разделенные на девять клеток; в восьми клетках изображение разных хлебобулочных изделий. Детям предлагается нарисовать то изделие, которого не хватает в последней клетке. Воспитатель хвалит детей за правильно выполненные задания.</w:t>
      </w: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F10" w:rsidRPr="00101F64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1576704</wp:posOffset>
            </wp:positionH>
            <wp:positionV relativeFrom="paragraph">
              <wp:posOffset>171450</wp:posOffset>
            </wp:positionV>
            <wp:extent cx="2058787" cy="1800225"/>
            <wp:effectExtent l="19050" t="0" r="0" b="0"/>
            <wp:wrapNone/>
            <wp:docPr id="2" name="Рисунок 1" descr="C:\Documents and Settings\Admin\Рабочий стол\конспект\File05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спект\File052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74" cy="180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AF9" w:rsidRPr="00101F64" w:rsidRDefault="00054AF9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Default="00111080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1F64" w:rsidRDefault="00101F64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1F64" w:rsidRDefault="00101F64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1F64" w:rsidRDefault="00101F64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1F64" w:rsidRPr="00101F64" w:rsidRDefault="00101F64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Печь сказала, если мы пойдем прямо, то увидим яблоню, она подскажет, куда дальше идти. (Дети сверяются с картой).</w:t>
      </w: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дикая яблоня растет. Если мы выполним ее задание, то быстрее придем к Бабе Яге. Яблоня просит, чтобы мы поиграли с ее волшебными яблочками.</w:t>
      </w: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яблоками.</w:t>
      </w:r>
    </w:p>
    <w:p w:rsidR="00441628" w:rsidRPr="00441628" w:rsidRDefault="00441628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полу разложены обручи, внутри которых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4416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цифры. 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сосчитать количество семечек в яблоках на ощупь и встать около той цифры, которая соответствует количеству семечек в яблоке.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вам игра с яблочками? Нам нужно дальше торопиться. Сейчас мы пойдем в сторону реки - кисельные берега.</w:t>
      </w:r>
    </w:p>
    <w:p w:rsidR="00111080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на берегу молочной реки растут необычные цветы. В середине цветка и на каждом лепестке - цифра. Но некоторые лепестки унесло сильным ветром (они лежат отдельно от цветов). Ребята, подумайте, как вернуть лепестки на свои места.</w:t>
      </w:r>
    </w:p>
    <w:p w:rsidR="006C0F10" w:rsidRPr="00101F64" w:rsidRDefault="006C0F1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с цветами.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(Детям предлагается разложить лепестки так, чтобы числа на лепестках одинакового цвета (в сумме) составляли число, находящиеся в середине цветка.)</w:t>
      </w:r>
    </w:p>
    <w:p w:rsidR="00111080" w:rsidRPr="00101F64" w:rsidRDefault="00111080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11080" w:rsidRPr="00101F64" w:rsidSect="00111080">
          <w:pgSz w:w="11909" w:h="16834"/>
          <w:pgMar w:top="687" w:right="848" w:bottom="360" w:left="847" w:header="720" w:footer="720" w:gutter="0"/>
          <w:cols w:space="60"/>
          <w:noEndnote/>
        </w:sectPr>
      </w:pPr>
    </w:p>
    <w:p w:rsidR="00111080" w:rsidRPr="00101F64" w:rsidRDefault="00111080" w:rsidP="000B2DED">
      <w:pPr>
        <w:framePr w:h="2074" w:hSpace="10080" w:vSpace="58" w:wrap="notBeside" w:vAnchor="text" w:hAnchor="margin" w:x="5703" w:y="5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3144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80" w:rsidRPr="00101F64" w:rsidRDefault="00111080" w:rsidP="000B2DED">
      <w:pPr>
        <w:framePr w:h="1882" w:hSpace="10080" w:vSpace="58" w:wrap="notBeside" w:vAnchor="text" w:hAnchor="page" w:x="2596" w:y="11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7300" cy="1190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80" w:rsidRDefault="00111080" w:rsidP="000B2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F64" w:rsidRDefault="00441628" w:rsidP="000B2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воспитатель благодарит и хвалит детей, затем предлагает отправиться дальше. </w:t>
      </w:r>
    </w:p>
    <w:p w:rsidR="00101F64" w:rsidRDefault="00101F64" w:rsidP="000B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1628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впереди речка.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нам речку перейти? (Ответы детей.) </w:t>
      </w:r>
    </w:p>
    <w:p w:rsidR="00101F64" w:rsidRDefault="00101F64" w:rsidP="000B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перейдем речку по камушкам. Посмотрите, а камушки тут необычные. На что они похожи? (На геометрические фигуры.) Но наступать можно только на четырехугольники. Какие фигуры можно назвать четырехугольниками? А на какие фигуры наступать нельзя? (Ответы детей.) Давайте перейдем речку по очереди.</w:t>
      </w:r>
    </w:p>
    <w:p w:rsidR="00101F64" w:rsidRDefault="00101F64" w:rsidP="000B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F64" w:rsidRPr="006C0F10" w:rsidRDefault="00101F64" w:rsidP="006C0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пришли к избушке Бабы Яги. Но около входа в дом сидят гуси-лебеди. Чтобы они пропустили нас к избушке и отпустили мальчика, нужно помочь им разделить зерно поровну.</w:t>
      </w:r>
    </w:p>
    <w:p w:rsid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Игра на сравнение сыпучих веществ с помощью измерения.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(Детям предлагается разделить зерно с помощью условной мерки (стакана) на две равные части.)</w:t>
      </w:r>
    </w:p>
    <w:p w:rsidR="00441628" w:rsidRPr="00101F64" w:rsidRDefault="00441628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задания, вспоминая правила измерения сыпучих веществ.</w:t>
      </w: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ребята, помогли гусям!</w:t>
      </w:r>
    </w:p>
    <w:p w:rsid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постучите три раза в дверь избушки, она и откроется.</w:t>
      </w:r>
    </w:p>
    <w:p w:rsidR="00013354" w:rsidRDefault="0001335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354" w:rsidRPr="00101F64" w:rsidRDefault="0001335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в избушке маленького братца и освобождают его.</w:t>
      </w:r>
    </w:p>
    <w:p w:rsidR="00101F64" w:rsidRPr="00101F64" w:rsidRDefault="00101F6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помогли девочке и освободили ее братца. Молодцы, очень хорошо, что победила дружба, находчивость, смек</w:t>
      </w:r>
      <w:r w:rsidR="00013354">
        <w:rPr>
          <w:rFonts w:ascii="Times New Roman" w:eastAsia="Times New Roman" w:hAnsi="Times New Roman" w:cs="Times New Roman"/>
          <w:color w:val="000000"/>
          <w:sz w:val="28"/>
          <w:szCs w:val="28"/>
        </w:rPr>
        <w:t>алка и ваши знания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вспомним, что нам пришлось выполнить, чтобы освободить мальчика.</w:t>
      </w:r>
    </w:p>
    <w:p w:rsidR="00101F64" w:rsidRPr="00101F64" w:rsidRDefault="00101F64" w:rsidP="000133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F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вам понравилось путешествие в сказку? Какое задание было для вас самым</w:t>
      </w:r>
      <w:r w:rsidR="00013354">
        <w:rPr>
          <w:rFonts w:ascii="Times New Roman" w:hAnsi="Times New Roman" w:cs="Times New Roman"/>
          <w:sz w:val="28"/>
          <w:szCs w:val="28"/>
        </w:rPr>
        <w:t xml:space="preserve">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интересным?</w:t>
      </w:r>
      <w:r w:rsidR="00013354" w:rsidRPr="0001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3354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013354" w:rsidRDefault="0001335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1F64"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нам нужно отправляться обратно.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возьмем мальчика с собой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1F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познакомим его с игрушками, в которые вы играете.</w:t>
      </w:r>
    </w:p>
    <w:p w:rsidR="00101F64" w:rsidRPr="00101F64" w:rsidRDefault="00013354" w:rsidP="000B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предлагается встать друг за другом, положив руки на плечи впереди стоящему, отправиться обратно в группу на «поезде». </w:t>
      </w:r>
      <w:proofErr w:type="gramEnd"/>
    </w:p>
    <w:p w:rsidR="00101F64" w:rsidRPr="00101F64" w:rsidRDefault="00101F64" w:rsidP="000B2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F64" w:rsidRPr="00101F64" w:rsidRDefault="00101F64" w:rsidP="000B2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F64" w:rsidRDefault="00101F64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1F64" w:rsidRDefault="00101F64" w:rsidP="0001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F64" w:rsidRDefault="00101F64" w:rsidP="001110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1F64" w:rsidSect="00013354">
      <w:type w:val="continuous"/>
      <w:pgSz w:w="11909" w:h="16834"/>
      <w:pgMar w:top="686" w:right="851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080"/>
    <w:rsid w:val="00013354"/>
    <w:rsid w:val="00054AF9"/>
    <w:rsid w:val="000B2DED"/>
    <w:rsid w:val="00101F64"/>
    <w:rsid w:val="00111080"/>
    <w:rsid w:val="00441628"/>
    <w:rsid w:val="006C0F10"/>
    <w:rsid w:val="007B464C"/>
    <w:rsid w:val="00C41955"/>
    <w:rsid w:val="00CA1205"/>
    <w:rsid w:val="00D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6</cp:revision>
  <dcterms:created xsi:type="dcterms:W3CDTF">2011-01-17T08:58:00Z</dcterms:created>
  <dcterms:modified xsi:type="dcterms:W3CDTF">2013-11-17T13:15:00Z</dcterms:modified>
</cp:coreProperties>
</file>