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0C" w:rsidRDefault="00AF73FB" w:rsidP="00AF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логопедического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FD8">
        <w:rPr>
          <w:rFonts w:ascii="Times New Roman" w:hAnsi="Times New Roman" w:cs="Times New Roman"/>
          <w:b/>
          <w:sz w:val="28"/>
          <w:szCs w:val="28"/>
        </w:rPr>
        <w:t>электро</w:t>
      </w:r>
      <w:r>
        <w:rPr>
          <w:rFonts w:ascii="Times New Roman" w:hAnsi="Times New Roman" w:cs="Times New Roman"/>
          <w:b/>
          <w:sz w:val="28"/>
          <w:szCs w:val="28"/>
        </w:rPr>
        <w:t>массажера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73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Vibe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преодолении органических проявлений дизартрии.</w:t>
      </w:r>
    </w:p>
    <w:p w:rsidR="00896481" w:rsidRDefault="00896481" w:rsidP="0089648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тяжелых нарушениях речи, логопеды-практики, прежде всего, имеют в виду их органические проявления, обусловленные психофизиологическими  нарушениями, не дающими возможность развиваться речи как психофизиологического процесса. </w:t>
      </w:r>
    </w:p>
    <w:p w:rsidR="00013184" w:rsidRDefault="00013184" w:rsidP="0089648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84">
        <w:rPr>
          <w:rFonts w:ascii="Times New Roman" w:hAnsi="Times New Roman" w:cs="Times New Roman"/>
          <w:sz w:val="28"/>
          <w:szCs w:val="28"/>
        </w:rPr>
        <w:t>Логопедическое обследование и дальнейшая коррекционная работа при речевых нарушениях, связанных с органическим поражением, поможет в решении вопроса о значимости органических признаков, которые можно рассматривать как причину нарушения,</w:t>
      </w:r>
      <w:r w:rsidR="001A4BB5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Pr="00013184">
        <w:rPr>
          <w:rFonts w:ascii="Times New Roman" w:hAnsi="Times New Roman" w:cs="Times New Roman"/>
          <w:sz w:val="28"/>
          <w:szCs w:val="28"/>
        </w:rPr>
        <w:t xml:space="preserve"> сопутствующим состоянием</w:t>
      </w:r>
      <w:r w:rsidR="001A4BB5">
        <w:rPr>
          <w:rFonts w:ascii="Times New Roman" w:hAnsi="Times New Roman" w:cs="Times New Roman"/>
          <w:sz w:val="28"/>
          <w:szCs w:val="28"/>
        </w:rPr>
        <w:t xml:space="preserve"> – с другой</w:t>
      </w:r>
      <w:r w:rsidRPr="00013184">
        <w:rPr>
          <w:rFonts w:ascii="Times New Roman" w:hAnsi="Times New Roman" w:cs="Times New Roman"/>
          <w:sz w:val="28"/>
          <w:szCs w:val="28"/>
        </w:rPr>
        <w:t>.</w:t>
      </w:r>
    </w:p>
    <w:p w:rsidR="001A4BB5" w:rsidRPr="001A4BB5" w:rsidRDefault="001A4BB5" w:rsidP="001A4BB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BB5">
        <w:rPr>
          <w:rFonts w:ascii="Times New Roman" w:hAnsi="Times New Roman" w:cs="Times New Roman"/>
          <w:sz w:val="28"/>
          <w:szCs w:val="28"/>
        </w:rPr>
        <w:t xml:space="preserve">Нарушение артикуляционной моторики может проявляться в </w:t>
      </w:r>
      <w:proofErr w:type="spellStart"/>
      <w:r w:rsidRPr="001A4BB5">
        <w:rPr>
          <w:rFonts w:ascii="Times New Roman" w:hAnsi="Times New Roman" w:cs="Times New Roman"/>
          <w:sz w:val="28"/>
          <w:szCs w:val="28"/>
        </w:rPr>
        <w:t>спастичности</w:t>
      </w:r>
      <w:proofErr w:type="spellEnd"/>
      <w:r w:rsidRPr="001A4BB5">
        <w:rPr>
          <w:rFonts w:ascii="Times New Roman" w:hAnsi="Times New Roman" w:cs="Times New Roman"/>
          <w:sz w:val="28"/>
          <w:szCs w:val="28"/>
        </w:rPr>
        <w:t xml:space="preserve">, гипотонии или </w:t>
      </w:r>
      <w:proofErr w:type="spellStart"/>
      <w:r w:rsidRPr="001A4BB5">
        <w:rPr>
          <w:rFonts w:ascii="Times New Roman" w:hAnsi="Times New Roman" w:cs="Times New Roman"/>
          <w:sz w:val="28"/>
          <w:szCs w:val="28"/>
        </w:rPr>
        <w:t>дистонии</w:t>
      </w:r>
      <w:proofErr w:type="spellEnd"/>
      <w:r w:rsidRPr="001A4BB5">
        <w:rPr>
          <w:rFonts w:ascii="Times New Roman" w:hAnsi="Times New Roman" w:cs="Times New Roman"/>
          <w:sz w:val="28"/>
          <w:szCs w:val="28"/>
        </w:rPr>
        <w:t xml:space="preserve"> артикуляционных мышц. </w:t>
      </w:r>
      <w:proofErr w:type="gramStart"/>
      <w:r w:rsidRPr="001A4BB5">
        <w:rPr>
          <w:rFonts w:ascii="Times New Roman" w:hAnsi="Times New Roman" w:cs="Times New Roman"/>
          <w:sz w:val="28"/>
          <w:szCs w:val="28"/>
        </w:rPr>
        <w:t>Мышечная</w:t>
      </w:r>
      <w:proofErr w:type="gramEnd"/>
      <w:r w:rsidRPr="001A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BB5">
        <w:rPr>
          <w:rFonts w:ascii="Times New Roman" w:hAnsi="Times New Roman" w:cs="Times New Roman"/>
          <w:sz w:val="28"/>
          <w:szCs w:val="28"/>
        </w:rPr>
        <w:t>спастика</w:t>
      </w:r>
      <w:proofErr w:type="spellEnd"/>
      <w:r w:rsidRPr="001A4BB5">
        <w:rPr>
          <w:rFonts w:ascii="Times New Roman" w:hAnsi="Times New Roman" w:cs="Times New Roman"/>
          <w:sz w:val="28"/>
          <w:szCs w:val="28"/>
        </w:rPr>
        <w:t xml:space="preserve"> сопровождается постоянным повышенным тонусом и напряжением мускулатуры губ, языка, лица, шеи; плотным смыканием губ, ограничением артикуляционных движений. При мышечной гипотонии язык вялый, неподвижно лежит на дне полости рта; губы не смыкаются, рот полуоткрыт, выражена </w:t>
      </w:r>
      <w:proofErr w:type="spellStart"/>
      <w:r w:rsidRPr="001A4BB5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1A4BB5">
        <w:rPr>
          <w:rFonts w:ascii="Times New Roman" w:hAnsi="Times New Roman" w:cs="Times New Roman"/>
          <w:sz w:val="28"/>
          <w:szCs w:val="28"/>
        </w:rPr>
        <w:t xml:space="preserve"> (слюнотечение); вследствие парезов мягкого неба появляется носовой оттенок голоса (назализация). В случае дизартрии, протекающей с мышечной </w:t>
      </w:r>
      <w:proofErr w:type="spellStart"/>
      <w:r w:rsidRPr="001A4BB5">
        <w:rPr>
          <w:rFonts w:ascii="Times New Roman" w:hAnsi="Times New Roman" w:cs="Times New Roman"/>
          <w:sz w:val="28"/>
          <w:szCs w:val="28"/>
        </w:rPr>
        <w:t>дистонией</w:t>
      </w:r>
      <w:proofErr w:type="spellEnd"/>
      <w:r w:rsidRPr="001A4BB5">
        <w:rPr>
          <w:rFonts w:ascii="Times New Roman" w:hAnsi="Times New Roman" w:cs="Times New Roman"/>
          <w:sz w:val="28"/>
          <w:szCs w:val="28"/>
        </w:rPr>
        <w:t xml:space="preserve">, при попытках речи тонус мышц изменяется с </w:t>
      </w:r>
      <w:proofErr w:type="gramStart"/>
      <w:r w:rsidRPr="001A4BB5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1A4BB5">
        <w:rPr>
          <w:rFonts w:ascii="Times New Roman" w:hAnsi="Times New Roman" w:cs="Times New Roman"/>
          <w:sz w:val="28"/>
          <w:szCs w:val="28"/>
        </w:rPr>
        <w:t xml:space="preserve"> на повышенный.</w:t>
      </w:r>
    </w:p>
    <w:p w:rsidR="001A4BB5" w:rsidRPr="001A4BB5" w:rsidRDefault="001A4BB5" w:rsidP="001A4BB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BB5">
        <w:rPr>
          <w:rFonts w:ascii="Times New Roman" w:hAnsi="Times New Roman" w:cs="Times New Roman"/>
          <w:sz w:val="28"/>
          <w:szCs w:val="28"/>
        </w:rPr>
        <w:t>Специфическими чертами нарушения звукопроизношения при дизартрии служат стойкость дефектов и трудность их преодоления, а также необходимость более длительного периода автоматизации звуков. При дизартрии нарушается артикуляция практически всех звуков речи, в т. ч. гласных. Для дизартрии характерно межзубное и боковое произношение шипящих и свистящих звуков; дефекты озвончения, палатализация (смягчение) твердых согласных.</w:t>
      </w:r>
    </w:p>
    <w:p w:rsidR="00745FD8" w:rsidRDefault="00745FD8" w:rsidP="001A4BB5">
      <w:pPr>
        <w:ind w:left="708" w:firstLine="708"/>
        <w:jc w:val="both"/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Коррекционная работа </w:t>
      </w:r>
      <w:r w:rsidR="001B70D4">
        <w:rPr>
          <w:rFonts w:ascii="Times" w:hAnsi="Times" w:cs="Times"/>
          <w:color w:val="000000"/>
          <w:sz w:val="27"/>
          <w:szCs w:val="27"/>
          <w:shd w:val="clear" w:color="auto" w:fill="FFFFFF"/>
        </w:rPr>
        <w:t>проводится поэтапно и на фоне медикаментозного лечения. Тесная взаимосвязь развития речи, сенсорных функций, моторики и интеллекта определяет необходимость коррекционной работы в сочетании со стимуляцией развития всех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  <w:r w:rsidR="001B70D4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сторон речи. </w:t>
      </w:r>
    </w:p>
    <w:p w:rsidR="00745FD8" w:rsidRDefault="00745FD8" w:rsidP="001A4BB5">
      <w:pPr>
        <w:ind w:left="708"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Общеизвестно, что одним из  методов преодоления органических проявлений дизартрии является логопедический массаж, который проводится в зависимости от нарушения: при </w:t>
      </w:r>
      <w:proofErr w:type="spellStart"/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спастичной</w:t>
      </w:r>
      <w:proofErr w:type="spellEnd"/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- </w:t>
      </w:r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расслабление мышц артикуляционного аппарата, </w:t>
      </w:r>
      <w:proofErr w:type="gramStart"/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745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вялой - их укрепление.</w:t>
      </w:r>
      <w:r w:rsidR="001B70D4" w:rsidRPr="00745F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4927" w:rsidRDefault="00A64927" w:rsidP="00A649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1409700</wp:posOffset>
            </wp:positionV>
            <wp:extent cx="2173605" cy="2169160"/>
            <wp:effectExtent l="19050" t="0" r="0" b="0"/>
            <wp:wrapTight wrapText="bothSides">
              <wp:wrapPolygon edited="0">
                <wp:start x="-189" y="0"/>
                <wp:lineTo x="-189" y="21436"/>
                <wp:lineTo x="21581" y="21436"/>
                <wp:lineTo x="21581" y="0"/>
                <wp:lineTo x="-189" y="0"/>
              </wp:wrapPolygon>
            </wp:wrapTight>
            <wp:docPr id="1" name="Рисунок 1" descr="Логопедический электромассажер Z-V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электромассажер Z-Vi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здесь, на помощь логопеду приходят новинки логопедического инструментария, одним из которых является, логопедический </w:t>
      </w:r>
      <w:proofErr w:type="spellStart"/>
      <w:r w:rsidR="00745F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электромассажер</w:t>
      </w:r>
      <w:proofErr w:type="spellEnd"/>
      <w:r w:rsidR="00745F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45FD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45FD8" w:rsidRPr="00AF73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45FD8">
        <w:rPr>
          <w:rFonts w:ascii="Times New Roman" w:hAnsi="Times New Roman" w:cs="Times New Roman"/>
          <w:b/>
          <w:sz w:val="28"/>
          <w:szCs w:val="28"/>
          <w:lang w:val="en-US"/>
        </w:rPr>
        <w:t>Vibe</w:t>
      </w:r>
      <w:r w:rsidR="00745F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5FD8" w:rsidRPr="00745FD8">
        <w:rPr>
          <w:rFonts w:ascii="Times New Roman" w:hAnsi="Times New Roman" w:cs="Times New Roman"/>
          <w:sz w:val="28"/>
          <w:szCs w:val="28"/>
        </w:rPr>
        <w:t>являющийся</w:t>
      </w:r>
      <w:r w:rsidR="00745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D8" w:rsidRPr="00745FD8">
        <w:rPr>
          <w:rFonts w:ascii="Times New Roman" w:hAnsi="Times New Roman" w:cs="Times New Roman"/>
          <w:sz w:val="28"/>
          <w:szCs w:val="28"/>
        </w:rPr>
        <w:t>инновацией</w:t>
      </w:r>
      <w:r w:rsidR="006C2F3F">
        <w:rPr>
          <w:rFonts w:ascii="Times New Roman" w:hAnsi="Times New Roman" w:cs="Times New Roman"/>
          <w:sz w:val="28"/>
          <w:szCs w:val="28"/>
        </w:rPr>
        <w:t>,</w:t>
      </w:r>
      <w:r w:rsidR="00745FD8">
        <w:rPr>
          <w:rFonts w:ascii="Times New Roman" w:hAnsi="Times New Roman" w:cs="Times New Roman"/>
          <w:sz w:val="28"/>
          <w:szCs w:val="28"/>
        </w:rPr>
        <w:t xml:space="preserve"> интегрирующ</w:t>
      </w:r>
      <w:r w:rsidR="006C2F3F">
        <w:rPr>
          <w:rFonts w:ascii="Times New Roman" w:hAnsi="Times New Roman" w:cs="Times New Roman"/>
          <w:sz w:val="28"/>
          <w:szCs w:val="28"/>
        </w:rPr>
        <w:t>е</w:t>
      </w:r>
      <w:r w:rsidR="00745FD8">
        <w:rPr>
          <w:rFonts w:ascii="Times New Roman" w:hAnsi="Times New Roman" w:cs="Times New Roman"/>
          <w:sz w:val="28"/>
          <w:szCs w:val="28"/>
        </w:rPr>
        <w:t xml:space="preserve">й </w:t>
      </w:r>
      <w:r w:rsidR="006C2F3F">
        <w:rPr>
          <w:rFonts w:ascii="Times New Roman" w:hAnsi="Times New Roman" w:cs="Times New Roman"/>
          <w:sz w:val="28"/>
          <w:szCs w:val="28"/>
        </w:rPr>
        <w:t xml:space="preserve">общий логопедический массаж и высокочастотные </w:t>
      </w:r>
      <w:proofErr w:type="spellStart"/>
      <w:r w:rsidR="006C2F3F">
        <w:rPr>
          <w:rFonts w:ascii="Times New Roman" w:hAnsi="Times New Roman" w:cs="Times New Roman"/>
          <w:sz w:val="28"/>
          <w:szCs w:val="28"/>
        </w:rPr>
        <w:t>электоро</w:t>
      </w:r>
      <w:r>
        <w:rPr>
          <w:rFonts w:ascii="Times New Roman" w:hAnsi="Times New Roman" w:cs="Times New Roman"/>
          <w:sz w:val="28"/>
          <w:szCs w:val="28"/>
        </w:rPr>
        <w:t>магнитные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вибрации,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64927">
        <w:rPr>
          <w:rFonts w:ascii="Times New Roman" w:hAnsi="Times New Roman" w:cs="Times New Roman"/>
          <w:sz w:val="28"/>
          <w:szCs w:val="28"/>
        </w:rPr>
        <w:t xml:space="preserve"> следствии</w:t>
      </w:r>
      <w:proofErr w:type="gramEnd"/>
      <w:r w:rsidRPr="00A6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чего, </w:t>
      </w:r>
      <w:r w:rsidRPr="00A64927">
        <w:rPr>
          <w:rFonts w:ascii="Times New Roman" w:hAnsi="Times New Roman" w:cs="Times New Roman"/>
          <w:sz w:val="28"/>
          <w:szCs w:val="28"/>
        </w:rPr>
        <w:t>происходит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4927">
        <w:rPr>
          <w:rFonts w:ascii="Times New Roman" w:hAnsi="Times New Roman" w:cs="Times New Roman"/>
          <w:sz w:val="28"/>
          <w:szCs w:val="28"/>
        </w:rPr>
        <w:t xml:space="preserve">лабление органов или </w:t>
      </w:r>
      <w:proofErr w:type="spellStart"/>
      <w:r w:rsidRPr="00A64927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A64927">
        <w:rPr>
          <w:rFonts w:ascii="Times New Roman" w:hAnsi="Times New Roman" w:cs="Times New Roman"/>
          <w:sz w:val="28"/>
          <w:szCs w:val="28"/>
        </w:rPr>
        <w:t xml:space="preserve"> приводит мышцы в тонус.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27" w:rsidRPr="00A64927" w:rsidRDefault="00A64927" w:rsidP="00A649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Электромассажер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73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Vibe</w:t>
      </w:r>
      <w:r w:rsidRPr="00A6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A64927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927">
        <w:rPr>
          <w:rFonts w:ascii="Times New Roman" w:hAnsi="Times New Roman" w:cs="Times New Roman"/>
          <w:sz w:val="28"/>
          <w:szCs w:val="28"/>
        </w:rPr>
        <w:t>ппарат из алюминиевого корпуса,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27">
        <w:rPr>
          <w:rFonts w:ascii="Times New Roman" w:hAnsi="Times New Roman" w:cs="Times New Roman"/>
          <w:sz w:val="28"/>
          <w:szCs w:val="28"/>
        </w:rPr>
        <w:t>в который помещ</w:t>
      </w:r>
      <w:r>
        <w:rPr>
          <w:rFonts w:ascii="Times New Roman" w:hAnsi="Times New Roman" w:cs="Times New Roman"/>
          <w:sz w:val="28"/>
          <w:szCs w:val="28"/>
        </w:rPr>
        <w:t>ен вибратор с элементом питания и</w:t>
      </w:r>
      <w:r w:rsidRPr="00A64927">
        <w:rPr>
          <w:rFonts w:ascii="Times New Roman" w:hAnsi="Times New Roman" w:cs="Times New Roman"/>
          <w:sz w:val="28"/>
          <w:szCs w:val="28"/>
        </w:rPr>
        <w:t xml:space="preserve"> сменным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927">
        <w:rPr>
          <w:rFonts w:ascii="Times New Roman" w:hAnsi="Times New Roman" w:cs="Times New Roman"/>
          <w:sz w:val="28"/>
          <w:szCs w:val="28"/>
        </w:rPr>
        <w:t xml:space="preserve"> наконечник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Pr="00A64927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A64927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(расслабление – стимуляция). </w:t>
      </w:r>
    </w:p>
    <w:p w:rsidR="00501F2A" w:rsidRDefault="00A64927" w:rsidP="00A649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логопедического воздействия заключается в выполнении основных стандартных </w:t>
      </w:r>
      <w:r w:rsidR="00501F2A">
        <w:rPr>
          <w:rFonts w:ascii="Times New Roman" w:hAnsi="Times New Roman" w:cs="Times New Roman"/>
          <w:sz w:val="28"/>
          <w:szCs w:val="28"/>
        </w:rPr>
        <w:t xml:space="preserve">массажных </w:t>
      </w:r>
      <w:r>
        <w:rPr>
          <w:rFonts w:ascii="Times New Roman" w:hAnsi="Times New Roman" w:cs="Times New Roman"/>
          <w:sz w:val="28"/>
          <w:szCs w:val="28"/>
        </w:rPr>
        <w:t>движени</w:t>
      </w:r>
      <w:r w:rsidR="00501F2A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C9744C" w:rsidRDefault="00C9744C" w:rsidP="00C9744C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472440</wp:posOffset>
            </wp:positionV>
            <wp:extent cx="2009775" cy="2006600"/>
            <wp:effectExtent l="19050" t="0" r="9525" b="0"/>
            <wp:wrapTight wrapText="bothSides">
              <wp:wrapPolygon edited="0">
                <wp:start x="-205" y="0"/>
                <wp:lineTo x="-205" y="21327"/>
                <wp:lineTo x="21702" y="21327"/>
                <wp:lineTo x="21702" y="0"/>
                <wp:lineTo x="-205" y="0"/>
              </wp:wrapPolygon>
            </wp:wrapTight>
            <wp:docPr id="4" name="Рисунок 4" descr="Насадка Probe Tip для электромассажера Z-V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адка Probe Tip для электромассажера Z-Vi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F2A">
        <w:rPr>
          <w:rFonts w:ascii="Times New Roman" w:hAnsi="Times New Roman" w:cs="Times New Roman"/>
          <w:sz w:val="28"/>
          <w:szCs w:val="28"/>
        </w:rPr>
        <w:t xml:space="preserve">Отмечу,  что основная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универсальная </w:t>
      </w:r>
      <w:r w:rsidR="00501F2A">
        <w:rPr>
          <w:rFonts w:ascii="Times New Roman" w:hAnsi="Times New Roman" w:cs="Times New Roman"/>
          <w:sz w:val="28"/>
          <w:szCs w:val="28"/>
        </w:rPr>
        <w:t xml:space="preserve">насадка </w:t>
      </w:r>
      <w:proofErr w:type="spellStart"/>
      <w:r w:rsidR="00501F2A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="00501F2A">
        <w:rPr>
          <w:rFonts w:ascii="Times New Roman" w:hAnsi="Times New Roman" w:cs="Times New Roman"/>
          <w:sz w:val="28"/>
          <w:szCs w:val="28"/>
        </w:rPr>
        <w:t xml:space="preserve"> </w:t>
      </w:r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три различные поверхности: бугристую, </w:t>
      </w:r>
      <w:proofErr w:type="spellStart"/>
      <w:proofErr w:type="gramStart"/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поперечно-полосатую</w:t>
      </w:r>
      <w:proofErr w:type="spellEnd"/>
      <w:proofErr w:type="gramEnd"/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гладкую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744C">
        <w:t xml:space="preserve"> </w:t>
      </w:r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щек, губ, языка, десен, неба:</w:t>
      </w:r>
    </w:p>
    <w:p w:rsidR="00501F2A" w:rsidRPr="00C9744C" w:rsidRDefault="00C9744C" w:rsidP="00C9744C">
      <w:pPr>
        <w:pStyle w:val="a5"/>
        <w:numPr>
          <w:ilvl w:val="0"/>
          <w:numId w:val="1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поперечно-полосат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proofErr w:type="gramEnd"/>
      <w:r w:rsidRPr="00C9744C">
        <w:rPr>
          <w:rFonts w:ascii="Times New Roman" w:hAnsi="Times New Roman" w:cs="Times New Roman"/>
          <w:sz w:val="28"/>
          <w:szCs w:val="28"/>
        </w:rPr>
        <w:t xml:space="preserve"> </w:t>
      </w:r>
      <w:r w:rsidR="00501F2A" w:rsidRPr="00C9744C">
        <w:rPr>
          <w:rFonts w:ascii="Times New Roman" w:hAnsi="Times New Roman" w:cs="Times New Roman"/>
          <w:sz w:val="28"/>
          <w:szCs w:val="28"/>
        </w:rPr>
        <w:t xml:space="preserve">сторона – направлена на нормализацию мышц арт. аппарата при </w:t>
      </w:r>
      <w:proofErr w:type="spellStart"/>
      <w:r w:rsidR="00501F2A" w:rsidRPr="00C9744C">
        <w:rPr>
          <w:rFonts w:ascii="Times New Roman" w:hAnsi="Times New Roman" w:cs="Times New Roman"/>
          <w:sz w:val="28"/>
          <w:szCs w:val="28"/>
        </w:rPr>
        <w:t>гипер</w:t>
      </w:r>
      <w:r w:rsidRPr="00C9744C">
        <w:rPr>
          <w:rFonts w:ascii="Times New Roman" w:hAnsi="Times New Roman" w:cs="Times New Roman"/>
          <w:sz w:val="28"/>
          <w:szCs w:val="28"/>
        </w:rPr>
        <w:t>т</w:t>
      </w:r>
      <w:r w:rsidR="00501F2A" w:rsidRPr="00C9744C">
        <w:rPr>
          <w:rFonts w:ascii="Times New Roman" w:hAnsi="Times New Roman" w:cs="Times New Roman"/>
          <w:sz w:val="28"/>
          <w:szCs w:val="28"/>
        </w:rPr>
        <w:t>онусе</w:t>
      </w:r>
      <w:proofErr w:type="spellEnd"/>
      <w:r w:rsidR="00501F2A" w:rsidRPr="00C9744C">
        <w:rPr>
          <w:rFonts w:ascii="Times New Roman" w:hAnsi="Times New Roman" w:cs="Times New Roman"/>
          <w:sz w:val="28"/>
          <w:szCs w:val="28"/>
        </w:rPr>
        <w:t>;</w:t>
      </w:r>
    </w:p>
    <w:p w:rsidR="00C9744C" w:rsidRDefault="00C9744C" w:rsidP="00C9744C">
      <w:pPr>
        <w:pStyle w:val="a5"/>
        <w:numPr>
          <w:ilvl w:val="0"/>
          <w:numId w:val="1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C9744C">
        <w:rPr>
          <w:rFonts w:ascii="Times New Roman" w:hAnsi="Times New Roman" w:cs="Times New Roman"/>
          <w:sz w:val="28"/>
          <w:szCs w:val="28"/>
          <w:shd w:val="clear" w:color="auto" w:fill="FFFFFF"/>
        </w:rPr>
        <w:t>бугрист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501F2A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 xml:space="preserve">а – направлена на нормализацию мышц арт. аппарата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гипотонусе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C9744C">
        <w:t xml:space="preserve"> </w:t>
      </w:r>
    </w:p>
    <w:p w:rsidR="00745FD8" w:rsidRDefault="00C9744C" w:rsidP="00A649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A64927" w:rsidRPr="00A64927">
        <w:rPr>
          <w:rFonts w:ascii="Times New Roman" w:hAnsi="Times New Roman" w:cs="Times New Roman"/>
          <w:sz w:val="28"/>
          <w:szCs w:val="28"/>
        </w:rPr>
        <w:t xml:space="preserve"> очень эффективно растягивать "уздечку"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A64927" w:rsidRPr="00A64927">
        <w:rPr>
          <w:rFonts w:ascii="Times New Roman" w:hAnsi="Times New Roman" w:cs="Times New Roman"/>
          <w:sz w:val="28"/>
          <w:szCs w:val="28"/>
        </w:rPr>
        <w:t>оддерживать язык,</w:t>
      </w:r>
      <w:r w:rsidR="00A64927">
        <w:rPr>
          <w:rFonts w:ascii="Times New Roman" w:hAnsi="Times New Roman" w:cs="Times New Roman"/>
          <w:sz w:val="28"/>
          <w:szCs w:val="28"/>
        </w:rPr>
        <w:t xml:space="preserve"> </w:t>
      </w:r>
      <w:r w:rsidR="00A64927" w:rsidRPr="00A64927">
        <w:rPr>
          <w:rFonts w:ascii="Times New Roman" w:hAnsi="Times New Roman" w:cs="Times New Roman"/>
          <w:sz w:val="28"/>
          <w:szCs w:val="28"/>
        </w:rPr>
        <w:t xml:space="preserve">массировать ложбинку языка для помощи в постановке </w:t>
      </w:r>
      <w:r w:rsidR="00A64927">
        <w:rPr>
          <w:rFonts w:ascii="Times New Roman" w:hAnsi="Times New Roman" w:cs="Times New Roman"/>
          <w:sz w:val="28"/>
          <w:szCs w:val="28"/>
        </w:rPr>
        <w:t xml:space="preserve">свистящих </w:t>
      </w:r>
      <w:proofErr w:type="spellStart"/>
      <w:r w:rsidR="00A64927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="00A64927" w:rsidRPr="00A64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64927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="00A64927">
        <w:rPr>
          <w:rFonts w:ascii="Times New Roman" w:hAnsi="Times New Roman" w:cs="Times New Roman"/>
          <w:sz w:val="28"/>
          <w:szCs w:val="28"/>
        </w:rPr>
        <w:t xml:space="preserve">, он очень эффективен </w:t>
      </w:r>
      <w:r>
        <w:rPr>
          <w:rFonts w:ascii="Times New Roman" w:hAnsi="Times New Roman" w:cs="Times New Roman"/>
          <w:sz w:val="28"/>
          <w:szCs w:val="28"/>
        </w:rPr>
        <w:t xml:space="preserve">в выработке вибрации кончика языка </w:t>
      </w:r>
      <w:r w:rsidR="00A64927">
        <w:rPr>
          <w:rFonts w:ascii="Times New Roman" w:hAnsi="Times New Roman" w:cs="Times New Roman"/>
          <w:sz w:val="28"/>
          <w:szCs w:val="28"/>
        </w:rPr>
        <w:t>при постановке звука «Р».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927" w:rsidRPr="00A64927">
        <w:rPr>
          <w:rFonts w:ascii="Times New Roman" w:hAnsi="Times New Roman" w:cs="Times New Roman"/>
          <w:sz w:val="28"/>
          <w:szCs w:val="28"/>
        </w:rPr>
        <w:t xml:space="preserve">Для этого используется "искусственное заведение моторчика" при помощи этого </w:t>
      </w:r>
      <w:proofErr w:type="spellStart"/>
      <w:r w:rsidR="00A64927" w:rsidRPr="00A64927">
        <w:rPr>
          <w:rFonts w:ascii="Times New Roman" w:hAnsi="Times New Roman" w:cs="Times New Roman"/>
          <w:sz w:val="28"/>
          <w:szCs w:val="28"/>
        </w:rPr>
        <w:t>электромассажера</w:t>
      </w:r>
      <w:proofErr w:type="spellEnd"/>
      <w:r w:rsidR="00A64927" w:rsidRPr="00A64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4C" w:rsidRPr="00A64927" w:rsidRDefault="00C9744C" w:rsidP="00A64927">
      <w:pPr>
        <w:ind w:left="708"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с дизартрией подтверждает, что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электромассажера</w:t>
      </w:r>
      <w:proofErr w:type="spellEnd"/>
      <w:r w:rsidR="009904E7" w:rsidRPr="0099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E7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9904E7" w:rsidRPr="00AF73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904E7">
        <w:rPr>
          <w:rFonts w:ascii="Times New Roman" w:hAnsi="Times New Roman" w:cs="Times New Roman"/>
          <w:b/>
          <w:sz w:val="28"/>
          <w:szCs w:val="28"/>
          <w:lang w:val="en-US"/>
        </w:rPr>
        <w:t>Vibe</w:t>
      </w:r>
      <w:r w:rsidR="0099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E7">
        <w:rPr>
          <w:rFonts w:ascii="Times New Roman" w:hAnsi="Times New Roman" w:cs="Times New Roman"/>
          <w:sz w:val="28"/>
          <w:szCs w:val="28"/>
        </w:rPr>
        <w:t xml:space="preserve">оптимизирует работу по преодолению </w:t>
      </w:r>
      <w:r w:rsidR="009904E7">
        <w:rPr>
          <w:rFonts w:ascii="Times New Roman" w:hAnsi="Times New Roman" w:cs="Times New Roman"/>
          <w:sz w:val="28"/>
          <w:szCs w:val="28"/>
        </w:rPr>
        <w:lastRenderedPageBreak/>
        <w:t>органических проявлений дизартрии. Кроме того, является достойной альтернативой использования классических массажных зондов.</w:t>
      </w:r>
    </w:p>
    <w:sectPr w:rsidR="00C9744C" w:rsidRPr="00A64927" w:rsidSect="00AF73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5219"/>
    <w:multiLevelType w:val="hybridMultilevel"/>
    <w:tmpl w:val="41E0A5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F73FB"/>
    <w:rsid w:val="00013184"/>
    <w:rsid w:val="0014590C"/>
    <w:rsid w:val="001A4BB5"/>
    <w:rsid w:val="001B70D4"/>
    <w:rsid w:val="00215191"/>
    <w:rsid w:val="00287A1A"/>
    <w:rsid w:val="0033337D"/>
    <w:rsid w:val="003A26E2"/>
    <w:rsid w:val="004C127A"/>
    <w:rsid w:val="00501F2A"/>
    <w:rsid w:val="005E67EB"/>
    <w:rsid w:val="006C2F3F"/>
    <w:rsid w:val="00734404"/>
    <w:rsid w:val="00745FD8"/>
    <w:rsid w:val="00896481"/>
    <w:rsid w:val="009535C6"/>
    <w:rsid w:val="009904E7"/>
    <w:rsid w:val="00A64927"/>
    <w:rsid w:val="00A832F5"/>
    <w:rsid w:val="00AF73FB"/>
    <w:rsid w:val="00BE2A7B"/>
    <w:rsid w:val="00C9744C"/>
    <w:rsid w:val="00D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0D4"/>
  </w:style>
  <w:style w:type="paragraph" w:styleId="a3">
    <w:name w:val="Balloon Text"/>
    <w:basedOn w:val="a"/>
    <w:link w:val="a4"/>
    <w:uiPriority w:val="99"/>
    <w:semiHidden/>
    <w:unhideWhenUsed/>
    <w:rsid w:val="00A6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2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7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2014-05-16T16:51:00Z</dcterms:created>
  <dcterms:modified xsi:type="dcterms:W3CDTF">2014-05-16T19:55:00Z</dcterms:modified>
</cp:coreProperties>
</file>