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0"/>
      </w:tblGrid>
      <w:tr w:rsidR="00604BF1">
        <w:trPr>
          <w:trHeight w:val="2880"/>
          <w:jc w:val="center"/>
        </w:trPr>
        <w:tc>
          <w:tcPr>
            <w:tcW w:w="5000" w:type="pct"/>
          </w:tcPr>
          <w:p w:rsidR="00604BF1" w:rsidRDefault="00604BF1" w:rsidP="00604BF1">
            <w:pPr>
              <w:pStyle w:val="a5"/>
              <w:jc w:val="center"/>
              <w:rPr>
                <w:rFonts w:asciiTheme="majorHAnsi" w:eastAsiaTheme="majorEastAsia" w:hAnsiTheme="majorHAnsi" w:cstheme="majorBidi"/>
                <w:caps/>
              </w:rPr>
            </w:pPr>
            <w:r>
              <w:rPr>
                <w:rFonts w:asciiTheme="majorHAnsi" w:eastAsiaTheme="majorEastAsia" w:hAnsiTheme="majorHAnsi" w:cstheme="majorBidi"/>
                <w:b/>
                <w:caps/>
              </w:rPr>
              <w:t>МБДОУ центр развития ребёнка детский сад №8 «Сказка»</w:t>
            </w:r>
          </w:p>
        </w:tc>
      </w:tr>
      <w:tr w:rsidR="00604BF1">
        <w:trPr>
          <w:trHeight w:val="1440"/>
          <w:jc w:val="center"/>
        </w:trPr>
        <w:tc>
          <w:tcPr>
            <w:tcW w:w="5000" w:type="pct"/>
            <w:tcBorders>
              <w:bottom w:val="single" w:sz="4" w:space="0" w:color="4F81BD" w:themeColor="accent1"/>
            </w:tcBorders>
            <w:vAlign w:val="center"/>
          </w:tcPr>
          <w:p w:rsidR="00604BF1" w:rsidRDefault="00604BF1" w:rsidP="00604BF1">
            <w:pPr>
              <w:pStyle w:val="a5"/>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Программа профессионального самообразования</w:t>
            </w:r>
          </w:p>
        </w:tc>
      </w:tr>
      <w:tr w:rsidR="00604BF1">
        <w:trPr>
          <w:trHeight w:val="720"/>
          <w:jc w:val="center"/>
        </w:trPr>
        <w:tc>
          <w:tcPr>
            <w:tcW w:w="5000" w:type="pct"/>
            <w:tcBorders>
              <w:top w:val="single" w:sz="4" w:space="0" w:color="4F81BD" w:themeColor="accent1"/>
            </w:tcBorders>
            <w:vAlign w:val="center"/>
          </w:tcPr>
          <w:p w:rsidR="00604BF1" w:rsidRDefault="00604BF1" w:rsidP="00604BF1">
            <w:pPr>
              <w:pStyle w:val="a5"/>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Вокальный кружок «Родничок»</w:t>
            </w:r>
          </w:p>
        </w:tc>
      </w:tr>
      <w:tr w:rsidR="00604BF1">
        <w:trPr>
          <w:trHeight w:val="360"/>
          <w:jc w:val="center"/>
        </w:trPr>
        <w:tc>
          <w:tcPr>
            <w:tcW w:w="5000" w:type="pct"/>
            <w:vAlign w:val="center"/>
          </w:tcPr>
          <w:p w:rsidR="00604BF1" w:rsidRPr="00604BF1" w:rsidRDefault="00604BF1">
            <w:pPr>
              <w:pStyle w:val="a5"/>
              <w:jc w:val="center"/>
              <w:rPr>
                <w:rFonts w:asciiTheme="minorHAnsi" w:eastAsiaTheme="minorEastAsia" w:hAnsiTheme="minorHAnsi" w:cstheme="minorBidi"/>
              </w:rPr>
            </w:pPr>
          </w:p>
        </w:tc>
      </w:tr>
      <w:tr w:rsidR="00604BF1">
        <w:trPr>
          <w:trHeight w:val="360"/>
          <w:jc w:val="center"/>
        </w:trPr>
        <w:tc>
          <w:tcPr>
            <w:tcW w:w="5000" w:type="pct"/>
            <w:vAlign w:val="center"/>
          </w:tcPr>
          <w:p w:rsidR="00604BF1" w:rsidRPr="00604BF1" w:rsidRDefault="00604BF1" w:rsidP="00604BF1">
            <w:pPr>
              <w:pStyle w:val="a5"/>
              <w:jc w:val="center"/>
              <w:rPr>
                <w:rFonts w:asciiTheme="minorHAnsi" w:eastAsiaTheme="minorEastAsia" w:hAnsiTheme="minorHAnsi" w:cstheme="minorBidi"/>
                <w:b/>
                <w:bCs/>
              </w:rPr>
            </w:pPr>
            <w:r w:rsidRPr="00604BF1">
              <w:rPr>
                <w:rFonts w:asciiTheme="minorHAnsi" w:eastAsiaTheme="minorEastAsia" w:hAnsiTheme="minorHAnsi" w:cstheme="minorBidi"/>
                <w:b/>
                <w:bCs/>
              </w:rPr>
              <w:t xml:space="preserve">Музыкальный руководитель Ефремова Елена Николаевна </w:t>
            </w:r>
          </w:p>
        </w:tc>
      </w:tr>
      <w:tr w:rsidR="00604BF1">
        <w:trPr>
          <w:trHeight w:val="360"/>
          <w:jc w:val="center"/>
        </w:trPr>
        <w:tc>
          <w:tcPr>
            <w:tcW w:w="5000" w:type="pct"/>
            <w:vAlign w:val="center"/>
          </w:tcPr>
          <w:p w:rsidR="00604BF1" w:rsidRPr="00604BF1" w:rsidRDefault="00604BF1" w:rsidP="00604BF1">
            <w:pPr>
              <w:pStyle w:val="a5"/>
              <w:jc w:val="center"/>
              <w:rPr>
                <w:rFonts w:asciiTheme="minorHAnsi" w:eastAsiaTheme="minorEastAsia" w:hAnsiTheme="minorHAnsi" w:cstheme="minorBidi"/>
                <w:b/>
                <w:bCs/>
              </w:rPr>
            </w:pPr>
            <w:r w:rsidRPr="00604BF1">
              <w:rPr>
                <w:rFonts w:asciiTheme="minorHAnsi" w:eastAsiaTheme="minorEastAsia" w:hAnsiTheme="minorHAnsi" w:cstheme="minorBidi"/>
                <w:b/>
                <w:bCs/>
              </w:rPr>
              <w:t>2009-2010уч.г.</w:t>
            </w:r>
          </w:p>
        </w:tc>
      </w:tr>
    </w:tbl>
    <w:p w:rsidR="00604BF1" w:rsidRDefault="00604BF1"/>
    <w:p w:rsidR="00604BF1" w:rsidRDefault="00604BF1"/>
    <w:tbl>
      <w:tblPr>
        <w:tblpPr w:leftFromText="187" w:rightFromText="187" w:horzAnchor="margin" w:tblpXSpec="center" w:tblpYSpec="bottom"/>
        <w:tblW w:w="5000" w:type="pct"/>
        <w:tblLook w:val="04A0"/>
      </w:tblPr>
      <w:tblGrid>
        <w:gridCol w:w="9570"/>
      </w:tblGrid>
      <w:tr w:rsidR="00604BF1">
        <w:tc>
          <w:tcPr>
            <w:tcW w:w="5000" w:type="pct"/>
          </w:tcPr>
          <w:p w:rsidR="00604BF1" w:rsidRPr="00604BF1" w:rsidRDefault="00604BF1" w:rsidP="00604BF1">
            <w:pPr>
              <w:pStyle w:val="a5"/>
              <w:rPr>
                <w:rFonts w:asciiTheme="minorHAnsi" w:eastAsiaTheme="minorEastAsia" w:hAnsiTheme="minorHAnsi" w:cstheme="minorBidi"/>
                <w:i/>
              </w:rPr>
            </w:pPr>
            <w:r w:rsidRPr="00604BF1">
              <w:rPr>
                <w:rFonts w:asciiTheme="minorHAnsi" w:eastAsiaTheme="minorEastAsia" w:hAnsiTheme="minorHAnsi" w:cstheme="minorBidi"/>
                <w:i/>
              </w:rPr>
              <w:t xml:space="preserve">   Данная программа обеспечивает эстетическое воспитание де</w:t>
            </w:r>
            <w:r w:rsidR="005C2359">
              <w:rPr>
                <w:rFonts w:asciiTheme="minorHAnsi" w:eastAsiaTheme="minorEastAsia" w:hAnsiTheme="minorHAnsi" w:cstheme="minorBidi"/>
                <w:i/>
              </w:rPr>
              <w:t>тей. Программа содержит материал</w:t>
            </w:r>
            <w:proofErr w:type="gramStart"/>
            <w:r w:rsidRPr="00604BF1">
              <w:rPr>
                <w:rFonts w:asciiTheme="minorHAnsi" w:eastAsiaTheme="minorEastAsia" w:hAnsiTheme="minorHAnsi" w:cstheme="minorBidi"/>
                <w:i/>
              </w:rPr>
              <w:t xml:space="preserve"> ,</w:t>
            </w:r>
            <w:proofErr w:type="gramEnd"/>
            <w:r w:rsidRPr="00604BF1">
              <w:rPr>
                <w:rFonts w:asciiTheme="minorHAnsi" w:eastAsiaTheme="minorEastAsia" w:hAnsiTheme="minorHAnsi" w:cstheme="minorBidi"/>
                <w:i/>
              </w:rPr>
              <w:t xml:space="preserve"> помогающий детям  воспринимать, понимать, чувствовать красоту окружающего, самим принимать посильное участие в создании прекрасного в общественной жизни, в труде, в быту, в отношениях с людьми – все эти качества не появляются сами собой. Их необходимо воспитывать, систематически развивать. Музыка, как одна из наиболее </w:t>
            </w:r>
            <w:proofErr w:type="gramStart"/>
            <w:r w:rsidRPr="00604BF1">
              <w:rPr>
                <w:rFonts w:asciiTheme="minorHAnsi" w:eastAsiaTheme="minorEastAsia" w:hAnsiTheme="minorHAnsi" w:cstheme="minorBidi"/>
                <w:i/>
              </w:rPr>
              <w:t>распространённых</w:t>
            </w:r>
            <w:proofErr w:type="gramEnd"/>
            <w:r w:rsidRPr="00604BF1">
              <w:rPr>
                <w:rFonts w:asciiTheme="minorHAnsi" w:eastAsiaTheme="minorEastAsia" w:hAnsiTheme="minorHAnsi" w:cstheme="minorBidi"/>
                <w:i/>
              </w:rPr>
              <w:t xml:space="preserve"> и доступных по форме, оказывает глубокое эстетическое воздействие на  человека. </w:t>
            </w:r>
          </w:p>
        </w:tc>
      </w:tr>
    </w:tbl>
    <w:p w:rsidR="00604BF1" w:rsidRDefault="00604BF1"/>
    <w:p w:rsidR="000B29DB" w:rsidRPr="00604BF1" w:rsidRDefault="00604BF1" w:rsidP="00604BF1">
      <w:pPr>
        <w:spacing w:line="360" w:lineRule="auto"/>
        <w:jc w:val="center"/>
        <w:rPr>
          <w:b/>
          <w:sz w:val="32"/>
          <w:szCs w:val="32"/>
        </w:rPr>
      </w:pPr>
      <w:r>
        <w:rPr>
          <w:sz w:val="28"/>
          <w:szCs w:val="28"/>
        </w:rPr>
        <w:br w:type="page"/>
      </w:r>
    </w:p>
    <w:p w:rsidR="00604BF1" w:rsidRDefault="00604BF1" w:rsidP="00604BF1">
      <w:pPr>
        <w:spacing w:line="360" w:lineRule="auto"/>
        <w:jc w:val="center"/>
        <w:rPr>
          <w:b/>
          <w:sz w:val="32"/>
          <w:szCs w:val="32"/>
        </w:rPr>
      </w:pPr>
      <w:r w:rsidRPr="00604BF1">
        <w:rPr>
          <w:b/>
          <w:sz w:val="32"/>
          <w:szCs w:val="32"/>
        </w:rPr>
        <w:lastRenderedPageBreak/>
        <w:t>Содержание.</w:t>
      </w:r>
    </w:p>
    <w:p w:rsidR="00604BF1" w:rsidRDefault="00604BF1" w:rsidP="005C2359">
      <w:pPr>
        <w:spacing w:line="360" w:lineRule="auto"/>
        <w:rPr>
          <w:b/>
          <w:sz w:val="32"/>
          <w:szCs w:val="32"/>
        </w:rPr>
      </w:pPr>
    </w:p>
    <w:p w:rsidR="00604BF1" w:rsidRDefault="00604BF1" w:rsidP="00604BF1">
      <w:pPr>
        <w:spacing w:line="360" w:lineRule="auto"/>
        <w:rPr>
          <w:b/>
          <w:sz w:val="32"/>
          <w:szCs w:val="32"/>
        </w:rPr>
      </w:pPr>
    </w:p>
    <w:p w:rsidR="00604BF1" w:rsidRPr="00604BF1" w:rsidRDefault="00604BF1" w:rsidP="00604BF1">
      <w:pPr>
        <w:numPr>
          <w:ilvl w:val="0"/>
          <w:numId w:val="13"/>
        </w:numPr>
        <w:spacing w:line="360" w:lineRule="auto"/>
        <w:rPr>
          <w:b/>
          <w:sz w:val="32"/>
          <w:szCs w:val="32"/>
          <w:u w:val="single"/>
        </w:rPr>
      </w:pPr>
      <w:r>
        <w:rPr>
          <w:sz w:val="32"/>
          <w:szCs w:val="32"/>
        </w:rPr>
        <w:t>Пояснительная записка. Актуальность проблемы.</w:t>
      </w:r>
      <w:r w:rsidR="005C2359">
        <w:rPr>
          <w:sz w:val="32"/>
          <w:szCs w:val="32"/>
        </w:rPr>
        <w:t xml:space="preserve">                  3</w:t>
      </w:r>
    </w:p>
    <w:p w:rsidR="00604BF1" w:rsidRDefault="00604BF1" w:rsidP="00604BF1">
      <w:pPr>
        <w:numPr>
          <w:ilvl w:val="0"/>
          <w:numId w:val="13"/>
        </w:numPr>
        <w:spacing w:line="360" w:lineRule="auto"/>
        <w:rPr>
          <w:sz w:val="32"/>
          <w:szCs w:val="32"/>
        </w:rPr>
      </w:pPr>
      <w:r w:rsidRPr="00604BF1">
        <w:rPr>
          <w:sz w:val="32"/>
          <w:szCs w:val="32"/>
        </w:rPr>
        <w:t>Образовательно</w:t>
      </w:r>
      <w:r>
        <w:rPr>
          <w:sz w:val="32"/>
          <w:szCs w:val="32"/>
        </w:rPr>
        <w:t>-воспитательная работа.</w:t>
      </w:r>
      <w:r w:rsidR="005C2359">
        <w:rPr>
          <w:sz w:val="32"/>
          <w:szCs w:val="32"/>
        </w:rPr>
        <w:t xml:space="preserve">                                   4</w:t>
      </w:r>
    </w:p>
    <w:p w:rsidR="00604BF1" w:rsidRDefault="00604BF1" w:rsidP="00604BF1">
      <w:pPr>
        <w:numPr>
          <w:ilvl w:val="0"/>
          <w:numId w:val="13"/>
        </w:numPr>
        <w:spacing w:line="360" w:lineRule="auto"/>
        <w:rPr>
          <w:sz w:val="32"/>
          <w:szCs w:val="32"/>
        </w:rPr>
      </w:pPr>
      <w:r>
        <w:rPr>
          <w:sz w:val="32"/>
          <w:szCs w:val="32"/>
        </w:rPr>
        <w:t>Цели. Задачи.</w:t>
      </w:r>
      <w:r w:rsidR="005C2359">
        <w:rPr>
          <w:sz w:val="32"/>
          <w:szCs w:val="32"/>
        </w:rPr>
        <w:t xml:space="preserve">                                                                                 4-5</w:t>
      </w:r>
    </w:p>
    <w:p w:rsidR="00604BF1" w:rsidRPr="00604BF1" w:rsidRDefault="00604BF1" w:rsidP="00604BF1">
      <w:pPr>
        <w:numPr>
          <w:ilvl w:val="0"/>
          <w:numId w:val="13"/>
        </w:numPr>
        <w:spacing w:line="360" w:lineRule="auto"/>
        <w:rPr>
          <w:sz w:val="32"/>
          <w:szCs w:val="32"/>
        </w:rPr>
      </w:pPr>
      <w:r w:rsidRPr="00604BF1">
        <w:rPr>
          <w:sz w:val="32"/>
          <w:szCs w:val="32"/>
        </w:rPr>
        <w:t>Планируемый результат.</w:t>
      </w:r>
      <w:r w:rsidR="005C2359">
        <w:rPr>
          <w:sz w:val="32"/>
          <w:szCs w:val="32"/>
        </w:rPr>
        <w:t xml:space="preserve">                                                              6</w:t>
      </w:r>
    </w:p>
    <w:p w:rsidR="005C2359" w:rsidRPr="005C2359" w:rsidRDefault="00604BF1" w:rsidP="005C2359">
      <w:pPr>
        <w:widowControl w:val="0"/>
        <w:numPr>
          <w:ilvl w:val="0"/>
          <w:numId w:val="13"/>
        </w:numPr>
        <w:spacing w:line="360" w:lineRule="auto"/>
        <w:ind w:right="-1"/>
        <w:jc w:val="both"/>
        <w:rPr>
          <w:bCs/>
          <w:sz w:val="32"/>
          <w:szCs w:val="32"/>
        </w:rPr>
      </w:pPr>
      <w:r w:rsidRPr="00604BF1">
        <w:rPr>
          <w:bCs/>
          <w:sz w:val="32"/>
          <w:szCs w:val="32"/>
        </w:rPr>
        <w:t>Сведения о сроках реализации программы и распределение часов обучения, а также возрастная характеристика группы, на которую рассчитана программа.</w:t>
      </w:r>
      <w:r w:rsidR="005C2359">
        <w:rPr>
          <w:bCs/>
          <w:sz w:val="32"/>
          <w:szCs w:val="32"/>
        </w:rPr>
        <w:t xml:space="preserve">                                                  7</w:t>
      </w:r>
    </w:p>
    <w:p w:rsidR="00604BF1" w:rsidRDefault="000E2DD8" w:rsidP="00604BF1">
      <w:pPr>
        <w:numPr>
          <w:ilvl w:val="0"/>
          <w:numId w:val="13"/>
        </w:numPr>
        <w:spacing w:line="360" w:lineRule="auto"/>
        <w:rPr>
          <w:sz w:val="32"/>
          <w:szCs w:val="32"/>
        </w:rPr>
      </w:pPr>
      <w:r>
        <w:rPr>
          <w:sz w:val="32"/>
          <w:szCs w:val="32"/>
        </w:rPr>
        <w:t>Содержание программы:</w:t>
      </w:r>
      <w:r w:rsidR="005C2359">
        <w:rPr>
          <w:sz w:val="32"/>
          <w:szCs w:val="32"/>
        </w:rPr>
        <w:t xml:space="preserve">                                                               8</w:t>
      </w:r>
    </w:p>
    <w:p w:rsidR="000E2DD8" w:rsidRPr="000E2DD8" w:rsidRDefault="000E2DD8" w:rsidP="000E2DD8">
      <w:pPr>
        <w:widowControl w:val="0"/>
        <w:numPr>
          <w:ilvl w:val="0"/>
          <w:numId w:val="15"/>
        </w:numPr>
        <w:spacing w:line="360" w:lineRule="auto"/>
        <w:jc w:val="both"/>
        <w:rPr>
          <w:sz w:val="28"/>
          <w:szCs w:val="28"/>
        </w:rPr>
      </w:pPr>
      <w:r w:rsidRPr="000E2DD8">
        <w:rPr>
          <w:sz w:val="28"/>
          <w:szCs w:val="28"/>
        </w:rPr>
        <w:t>Раздел 1. Пение как вид искусства</w:t>
      </w:r>
    </w:p>
    <w:p w:rsidR="000E2DD8" w:rsidRPr="000E2DD8" w:rsidRDefault="000E2DD8" w:rsidP="000E2DD8">
      <w:pPr>
        <w:widowControl w:val="0"/>
        <w:numPr>
          <w:ilvl w:val="0"/>
          <w:numId w:val="15"/>
        </w:numPr>
        <w:spacing w:line="360" w:lineRule="auto"/>
        <w:jc w:val="both"/>
        <w:rPr>
          <w:sz w:val="28"/>
          <w:szCs w:val="28"/>
        </w:rPr>
      </w:pPr>
      <w:r w:rsidRPr="000E2DD8">
        <w:rPr>
          <w:sz w:val="28"/>
          <w:szCs w:val="28"/>
        </w:rPr>
        <w:t>Раздел 2. Музыкальные термины  и понятия.</w:t>
      </w:r>
    </w:p>
    <w:p w:rsidR="000E2DD8" w:rsidRPr="000E2DD8" w:rsidRDefault="000E2DD8" w:rsidP="000E2DD8">
      <w:pPr>
        <w:widowControl w:val="0"/>
        <w:numPr>
          <w:ilvl w:val="0"/>
          <w:numId w:val="15"/>
        </w:numPr>
        <w:spacing w:line="360" w:lineRule="auto"/>
        <w:jc w:val="both"/>
        <w:rPr>
          <w:sz w:val="28"/>
          <w:szCs w:val="28"/>
        </w:rPr>
      </w:pPr>
      <w:r w:rsidRPr="000E2DD8">
        <w:rPr>
          <w:sz w:val="28"/>
          <w:szCs w:val="28"/>
        </w:rPr>
        <w:t>Раздел 3. Развитие ритмического слуха.</w:t>
      </w:r>
    </w:p>
    <w:p w:rsidR="000E2DD8" w:rsidRPr="000E2DD8" w:rsidRDefault="000E2DD8" w:rsidP="000E2DD8">
      <w:pPr>
        <w:widowControl w:val="0"/>
        <w:numPr>
          <w:ilvl w:val="0"/>
          <w:numId w:val="15"/>
        </w:numPr>
        <w:spacing w:line="360" w:lineRule="auto"/>
        <w:jc w:val="both"/>
        <w:rPr>
          <w:sz w:val="28"/>
          <w:szCs w:val="28"/>
        </w:rPr>
      </w:pPr>
      <w:r w:rsidRPr="000E2DD8">
        <w:rPr>
          <w:sz w:val="28"/>
          <w:szCs w:val="28"/>
        </w:rPr>
        <w:t>Раздел 4. Развитие певческих способностей.</w:t>
      </w:r>
    </w:p>
    <w:p w:rsidR="000E2DD8" w:rsidRPr="000E2DD8" w:rsidRDefault="000E2DD8" w:rsidP="000E2DD8">
      <w:pPr>
        <w:widowControl w:val="0"/>
        <w:numPr>
          <w:ilvl w:val="0"/>
          <w:numId w:val="15"/>
        </w:numPr>
        <w:spacing w:line="360" w:lineRule="auto"/>
        <w:jc w:val="both"/>
        <w:rPr>
          <w:sz w:val="28"/>
          <w:szCs w:val="28"/>
        </w:rPr>
      </w:pPr>
      <w:r w:rsidRPr="000E2DD8">
        <w:rPr>
          <w:sz w:val="28"/>
          <w:szCs w:val="28"/>
        </w:rPr>
        <w:t>Раздел 5. Средства музыкальной выразительности.</w:t>
      </w:r>
    </w:p>
    <w:p w:rsidR="000E2DD8" w:rsidRDefault="000E2DD8" w:rsidP="000E2DD8">
      <w:pPr>
        <w:widowControl w:val="0"/>
        <w:numPr>
          <w:ilvl w:val="0"/>
          <w:numId w:val="15"/>
        </w:numPr>
        <w:spacing w:line="360" w:lineRule="auto"/>
        <w:jc w:val="both"/>
        <w:rPr>
          <w:sz w:val="28"/>
          <w:szCs w:val="28"/>
        </w:rPr>
      </w:pPr>
      <w:r w:rsidRPr="000E2DD8">
        <w:rPr>
          <w:sz w:val="28"/>
          <w:szCs w:val="28"/>
        </w:rPr>
        <w:t>Раздел 6. Концертная деятельность.</w:t>
      </w:r>
    </w:p>
    <w:p w:rsidR="000E2DD8" w:rsidRDefault="000E2DD8" w:rsidP="000E2DD8">
      <w:pPr>
        <w:widowControl w:val="0"/>
        <w:numPr>
          <w:ilvl w:val="0"/>
          <w:numId w:val="13"/>
        </w:numPr>
        <w:spacing w:line="360" w:lineRule="auto"/>
        <w:jc w:val="both"/>
        <w:rPr>
          <w:sz w:val="28"/>
          <w:szCs w:val="28"/>
        </w:rPr>
      </w:pPr>
      <w:r>
        <w:rPr>
          <w:sz w:val="28"/>
          <w:szCs w:val="28"/>
        </w:rPr>
        <w:t>Учебно-методический план.</w:t>
      </w:r>
      <w:r w:rsidR="005C2359">
        <w:rPr>
          <w:sz w:val="28"/>
          <w:szCs w:val="28"/>
        </w:rPr>
        <w:t xml:space="preserve">                                                                   11                                                           </w:t>
      </w:r>
    </w:p>
    <w:p w:rsidR="000E2DD8" w:rsidRDefault="000E2DD8" w:rsidP="000E2DD8">
      <w:pPr>
        <w:widowControl w:val="0"/>
        <w:numPr>
          <w:ilvl w:val="0"/>
          <w:numId w:val="13"/>
        </w:numPr>
        <w:spacing w:line="360" w:lineRule="auto"/>
        <w:jc w:val="both"/>
        <w:rPr>
          <w:sz w:val="28"/>
          <w:szCs w:val="28"/>
        </w:rPr>
      </w:pPr>
      <w:r>
        <w:rPr>
          <w:sz w:val="28"/>
          <w:szCs w:val="28"/>
        </w:rPr>
        <w:t>Формы и виды контроля.</w:t>
      </w:r>
      <w:r w:rsidR="005C2359">
        <w:rPr>
          <w:sz w:val="28"/>
          <w:szCs w:val="28"/>
        </w:rPr>
        <w:t xml:space="preserve">                                                                      12-13</w:t>
      </w:r>
    </w:p>
    <w:p w:rsidR="007707D8" w:rsidRDefault="007707D8" w:rsidP="000E2DD8">
      <w:pPr>
        <w:widowControl w:val="0"/>
        <w:numPr>
          <w:ilvl w:val="0"/>
          <w:numId w:val="13"/>
        </w:numPr>
        <w:spacing w:line="360" w:lineRule="auto"/>
        <w:jc w:val="both"/>
        <w:rPr>
          <w:sz w:val="28"/>
          <w:szCs w:val="28"/>
        </w:rPr>
      </w:pPr>
      <w:r>
        <w:rPr>
          <w:sz w:val="28"/>
          <w:szCs w:val="28"/>
        </w:rPr>
        <w:t>Методические рекомендации.</w:t>
      </w:r>
      <w:r w:rsidR="005C2359">
        <w:rPr>
          <w:sz w:val="28"/>
          <w:szCs w:val="28"/>
        </w:rPr>
        <w:t xml:space="preserve">                                                                 13</w:t>
      </w:r>
    </w:p>
    <w:p w:rsidR="000E2DD8" w:rsidRPr="000E2DD8" w:rsidRDefault="000E2DD8" w:rsidP="000E2DD8">
      <w:pPr>
        <w:widowControl w:val="0"/>
        <w:numPr>
          <w:ilvl w:val="0"/>
          <w:numId w:val="13"/>
        </w:numPr>
        <w:spacing w:line="360" w:lineRule="auto"/>
        <w:jc w:val="both"/>
        <w:rPr>
          <w:sz w:val="28"/>
          <w:szCs w:val="28"/>
        </w:rPr>
      </w:pPr>
      <w:r>
        <w:rPr>
          <w:sz w:val="28"/>
          <w:szCs w:val="28"/>
        </w:rPr>
        <w:t>Рекомендуемая литература.</w:t>
      </w:r>
      <w:r w:rsidR="005C2359">
        <w:rPr>
          <w:sz w:val="28"/>
          <w:szCs w:val="28"/>
        </w:rPr>
        <w:t xml:space="preserve">                                                                    14</w:t>
      </w:r>
    </w:p>
    <w:p w:rsidR="000E2DD8" w:rsidRPr="00604BF1" w:rsidRDefault="000E2DD8" w:rsidP="000E2DD8">
      <w:pPr>
        <w:spacing w:line="360" w:lineRule="auto"/>
        <w:ind w:left="1440"/>
        <w:rPr>
          <w:sz w:val="32"/>
          <w:szCs w:val="32"/>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973096">
      <w:pPr>
        <w:jc w:val="center"/>
        <w:rPr>
          <w:sz w:val="28"/>
          <w:szCs w:val="28"/>
        </w:rPr>
      </w:pPr>
    </w:p>
    <w:p w:rsidR="00604BF1" w:rsidRDefault="00604BF1" w:rsidP="000E2DD8">
      <w:pPr>
        <w:rPr>
          <w:sz w:val="28"/>
          <w:szCs w:val="28"/>
        </w:rPr>
      </w:pPr>
    </w:p>
    <w:p w:rsidR="00604BF1" w:rsidRPr="00973096" w:rsidRDefault="00604BF1" w:rsidP="000E2DD8">
      <w:pPr>
        <w:rPr>
          <w:sz w:val="28"/>
          <w:szCs w:val="28"/>
        </w:rPr>
      </w:pPr>
    </w:p>
    <w:p w:rsidR="00214F46" w:rsidRPr="0001438D" w:rsidRDefault="00214F46" w:rsidP="00973096">
      <w:pPr>
        <w:widowControl w:val="0"/>
        <w:numPr>
          <w:ilvl w:val="0"/>
          <w:numId w:val="3"/>
        </w:numPr>
        <w:tabs>
          <w:tab w:val="clear" w:pos="720"/>
          <w:tab w:val="left" w:pos="851"/>
        </w:tabs>
        <w:spacing w:line="360" w:lineRule="auto"/>
        <w:ind w:left="0" w:firstLine="567"/>
        <w:jc w:val="center"/>
        <w:rPr>
          <w:b/>
          <w:bCs/>
          <w:sz w:val="28"/>
          <w:szCs w:val="28"/>
        </w:rPr>
      </w:pPr>
      <w:r w:rsidRPr="0001438D">
        <w:rPr>
          <w:b/>
          <w:bCs/>
          <w:sz w:val="28"/>
          <w:szCs w:val="28"/>
        </w:rPr>
        <w:t>Пояснительная записка.</w:t>
      </w:r>
    </w:p>
    <w:p w:rsidR="00214F46" w:rsidRPr="0001438D" w:rsidRDefault="00214F46" w:rsidP="00973096">
      <w:pPr>
        <w:widowControl w:val="0"/>
        <w:spacing w:line="360" w:lineRule="auto"/>
        <w:ind w:firstLine="567"/>
        <w:jc w:val="both"/>
        <w:rPr>
          <w:b/>
          <w:bCs/>
          <w:sz w:val="28"/>
          <w:szCs w:val="28"/>
        </w:rPr>
      </w:pPr>
    </w:p>
    <w:p w:rsidR="00214F46" w:rsidRPr="0001438D" w:rsidRDefault="00214F46" w:rsidP="00973096">
      <w:pPr>
        <w:widowControl w:val="0"/>
        <w:spacing w:line="360" w:lineRule="auto"/>
        <w:ind w:firstLine="567"/>
        <w:jc w:val="both"/>
        <w:rPr>
          <w:sz w:val="28"/>
          <w:szCs w:val="28"/>
        </w:rPr>
      </w:pPr>
      <w:r w:rsidRPr="0001438D">
        <w:rPr>
          <w:sz w:val="28"/>
          <w:szCs w:val="28"/>
        </w:rPr>
        <w:t xml:space="preserve">             Основная задача эстетического воспитания – развивать у детей чуткость, восприимчивость к красоте, эмоциональную отзывчивость, научить их видеть </w:t>
      </w:r>
      <w:proofErr w:type="gramStart"/>
      <w:r w:rsidRPr="0001438D">
        <w:rPr>
          <w:sz w:val="28"/>
          <w:szCs w:val="28"/>
        </w:rPr>
        <w:t>прекрасное</w:t>
      </w:r>
      <w:proofErr w:type="gramEnd"/>
      <w:r w:rsidRPr="0001438D">
        <w:rPr>
          <w:sz w:val="28"/>
          <w:szCs w:val="28"/>
        </w:rPr>
        <w:t xml:space="preserve"> в окружающей среде. Среди многочисленных средств воздействия на детское сердце важное место занимает песня. Исполняя песни, дети глубже воспринимают музыку, активно выражают свои чувства, настроение. Постигая мир музыкальных звуков, дети учатся слышать окружающий мир, выражать свои впечатления, свое отношение к нему. Пение как активная исполнительская деятельность, очень способствует этому.</w:t>
      </w:r>
    </w:p>
    <w:p w:rsidR="00214F46" w:rsidRPr="0001438D" w:rsidRDefault="00214F46" w:rsidP="00973096">
      <w:pPr>
        <w:widowControl w:val="0"/>
        <w:spacing w:line="360" w:lineRule="auto"/>
        <w:ind w:firstLine="567"/>
        <w:jc w:val="both"/>
        <w:rPr>
          <w:sz w:val="28"/>
          <w:szCs w:val="28"/>
        </w:rPr>
      </w:pPr>
      <w:r w:rsidRPr="0001438D">
        <w:rPr>
          <w:sz w:val="28"/>
          <w:szCs w:val="28"/>
        </w:rPr>
        <w:tab/>
      </w:r>
      <w:r w:rsidRPr="0001438D">
        <w:rPr>
          <w:b/>
          <w:sz w:val="28"/>
          <w:szCs w:val="28"/>
        </w:rPr>
        <w:t>Обоснование актуальности</w:t>
      </w:r>
      <w:r w:rsidRPr="0001438D">
        <w:rPr>
          <w:sz w:val="28"/>
          <w:szCs w:val="28"/>
        </w:rPr>
        <w:t xml:space="preserve"> и необходимости создания данной программы заключается в том, что важная задача, которая стоит перед учителем - не только научить детей воспринимать красоту музыки, но и через музыкальные образы способствовать пониманию самой жизни и закономерностей общественного развития, с помощью музыкального искусства помогать ст</w:t>
      </w:r>
      <w:r w:rsidR="00B05EF2">
        <w:rPr>
          <w:sz w:val="28"/>
          <w:szCs w:val="28"/>
        </w:rPr>
        <w:t>ановлению нравственной</w:t>
      </w:r>
      <w:r w:rsidRPr="0001438D">
        <w:rPr>
          <w:sz w:val="28"/>
          <w:szCs w:val="28"/>
        </w:rPr>
        <w:t xml:space="preserve"> личности.</w:t>
      </w:r>
    </w:p>
    <w:p w:rsidR="00214F46" w:rsidRPr="0001438D" w:rsidRDefault="00214F46" w:rsidP="00973096">
      <w:pPr>
        <w:widowControl w:val="0"/>
        <w:spacing w:line="360" w:lineRule="auto"/>
        <w:ind w:firstLine="567"/>
        <w:jc w:val="both"/>
        <w:rPr>
          <w:sz w:val="28"/>
          <w:szCs w:val="28"/>
        </w:rPr>
      </w:pPr>
      <w:r w:rsidRPr="0001438D">
        <w:rPr>
          <w:sz w:val="28"/>
          <w:szCs w:val="28"/>
        </w:rPr>
        <w:tab/>
        <w:t>Средства массовой информации способ</w:t>
      </w:r>
      <w:r w:rsidR="00B05EF2">
        <w:rPr>
          <w:sz w:val="28"/>
          <w:szCs w:val="28"/>
        </w:rPr>
        <w:t>ствуют тому, что ребенок</w:t>
      </w:r>
      <w:r w:rsidRPr="0001438D">
        <w:rPr>
          <w:sz w:val="28"/>
          <w:szCs w:val="28"/>
        </w:rPr>
        <w:t xml:space="preserve"> подвергается самым разнообразным эмоционально-художественным воздействиям, среди которых нередко отрицательные.</w:t>
      </w:r>
    </w:p>
    <w:p w:rsidR="00214F46" w:rsidRPr="0001438D" w:rsidRDefault="00214F46" w:rsidP="00973096">
      <w:pPr>
        <w:widowControl w:val="0"/>
        <w:spacing w:line="360" w:lineRule="auto"/>
        <w:ind w:firstLine="567"/>
        <w:jc w:val="both"/>
        <w:rPr>
          <w:sz w:val="28"/>
          <w:szCs w:val="28"/>
        </w:rPr>
      </w:pPr>
      <w:r w:rsidRPr="0001438D">
        <w:rPr>
          <w:sz w:val="28"/>
          <w:szCs w:val="28"/>
        </w:rPr>
        <w:tab/>
        <w:t>Надо помочь ученикам разобраться в потоке информации, развивать у них хороший вкус</w:t>
      </w:r>
      <w:r w:rsidR="00B05EF2">
        <w:rPr>
          <w:sz w:val="28"/>
          <w:szCs w:val="28"/>
        </w:rPr>
        <w:t>.</w:t>
      </w:r>
    </w:p>
    <w:p w:rsidR="00214F46" w:rsidRPr="0001438D" w:rsidRDefault="00214F46" w:rsidP="00973096">
      <w:pPr>
        <w:widowControl w:val="0"/>
        <w:spacing w:line="360" w:lineRule="auto"/>
        <w:ind w:right="-2" w:firstLine="567"/>
        <w:jc w:val="both"/>
        <w:rPr>
          <w:sz w:val="28"/>
          <w:szCs w:val="28"/>
        </w:rPr>
      </w:pPr>
      <w:r w:rsidRPr="0001438D">
        <w:rPr>
          <w:sz w:val="28"/>
          <w:szCs w:val="28"/>
        </w:rPr>
        <w:t>Искусство  выступает  одним из  эффективных факторов  развития  творческого  потенциала формирующейся  личности,  а  в  этом  с</w:t>
      </w:r>
      <w:r w:rsidR="00B05EF2">
        <w:rPr>
          <w:sz w:val="28"/>
          <w:szCs w:val="28"/>
        </w:rPr>
        <w:t>мысле  детский   хор</w:t>
      </w:r>
      <w:r w:rsidRPr="0001438D">
        <w:rPr>
          <w:sz w:val="28"/>
          <w:szCs w:val="28"/>
        </w:rPr>
        <w:t xml:space="preserve">  является  средством  художественно - творческого  развития  учащихся,  вовлечения  их  в  активную  эстетическую  деятельность.</w:t>
      </w:r>
    </w:p>
    <w:p w:rsidR="00214F46" w:rsidRPr="0001438D" w:rsidRDefault="00214F46" w:rsidP="00973096">
      <w:pPr>
        <w:widowControl w:val="0"/>
        <w:spacing w:line="360" w:lineRule="auto"/>
        <w:ind w:firstLine="567"/>
        <w:jc w:val="both"/>
        <w:rPr>
          <w:sz w:val="28"/>
          <w:szCs w:val="28"/>
        </w:rPr>
      </w:pPr>
      <w:r w:rsidRPr="0001438D">
        <w:rPr>
          <w:sz w:val="28"/>
          <w:szCs w:val="28"/>
        </w:rPr>
        <w:t>Все это подтверждает актуальность и необходимость данной программы.</w:t>
      </w:r>
    </w:p>
    <w:p w:rsidR="00214F46"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lastRenderedPageBreak/>
        <w:t xml:space="preserve">           Воспитание детей на вокальных традициях является одним из важнейших средств нравственного и эстетического воспитания подрастающего поколения. Песня – это эффективная форма работы с детьми разли</w:t>
      </w:r>
      <w:r w:rsidR="00B05EF2">
        <w:rPr>
          <w:sz w:val="28"/>
          <w:szCs w:val="28"/>
        </w:rPr>
        <w:t>чного возраста. Занятия в хоре</w:t>
      </w:r>
      <w:r w:rsidRPr="0001438D">
        <w:rPr>
          <w:sz w:val="28"/>
          <w:szCs w:val="28"/>
        </w:rPr>
        <w:t xml:space="preserve"> пробуждают у ребят интерес к вокальному искусству, чт</w:t>
      </w:r>
      <w:r w:rsidR="00B05EF2">
        <w:rPr>
          <w:sz w:val="28"/>
          <w:szCs w:val="28"/>
        </w:rPr>
        <w:t>о дает возможность развивать их музыкальную культуру</w:t>
      </w:r>
      <w:r w:rsidRPr="0001438D">
        <w:rPr>
          <w:sz w:val="28"/>
          <w:szCs w:val="28"/>
        </w:rPr>
        <w:t>. 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w:t>
      </w:r>
      <w:r w:rsidR="00B05EF2">
        <w:rPr>
          <w:sz w:val="28"/>
          <w:szCs w:val="28"/>
        </w:rPr>
        <w:t>ая проводится во внеурочное время</w:t>
      </w:r>
      <w:r w:rsidRPr="0001438D">
        <w:rPr>
          <w:sz w:val="28"/>
          <w:szCs w:val="28"/>
        </w:rPr>
        <w:t>. Музыкально-эстетическое воспитание и вокально-техническое развитие школьников  идут взаимосвязано и неразрывно, начиная с самых младших классов. Ведущее место в этом процесс</w:t>
      </w:r>
      <w:r w:rsidR="00B05EF2">
        <w:rPr>
          <w:sz w:val="28"/>
          <w:szCs w:val="28"/>
        </w:rPr>
        <w:t>е принадлежит хоровому</w:t>
      </w:r>
      <w:r w:rsidRPr="0001438D">
        <w:rPr>
          <w:sz w:val="28"/>
          <w:szCs w:val="28"/>
        </w:rPr>
        <w:t xml:space="preserve">  пению</w:t>
      </w:r>
      <w:r w:rsidR="00B05EF2">
        <w:rPr>
          <w:sz w:val="28"/>
          <w:szCs w:val="28"/>
        </w:rPr>
        <w:t>.</w:t>
      </w:r>
    </w:p>
    <w:p w:rsidR="000B29DB" w:rsidRPr="00214F46" w:rsidRDefault="000B29DB" w:rsidP="00973096">
      <w:pPr>
        <w:pStyle w:val="a3"/>
        <w:widowControl w:val="0"/>
        <w:spacing w:before="0" w:beforeAutospacing="0" w:after="0" w:afterAutospacing="0" w:line="360" w:lineRule="auto"/>
        <w:jc w:val="both"/>
        <w:rPr>
          <w:sz w:val="28"/>
          <w:szCs w:val="28"/>
        </w:rPr>
      </w:pPr>
    </w:p>
    <w:p w:rsidR="00214F46" w:rsidRPr="0001438D" w:rsidRDefault="00214F46" w:rsidP="00973096">
      <w:pPr>
        <w:widowControl w:val="0"/>
        <w:spacing w:line="360" w:lineRule="auto"/>
        <w:ind w:firstLine="567"/>
        <w:jc w:val="center"/>
        <w:rPr>
          <w:b/>
          <w:sz w:val="28"/>
          <w:szCs w:val="28"/>
        </w:rPr>
      </w:pPr>
      <w:r w:rsidRPr="0001438D">
        <w:rPr>
          <w:b/>
          <w:sz w:val="28"/>
          <w:szCs w:val="28"/>
        </w:rPr>
        <w:t>Образовательно-воспитательная работа.</w:t>
      </w:r>
    </w:p>
    <w:p w:rsidR="00214F46" w:rsidRPr="00973096" w:rsidRDefault="00214F46" w:rsidP="00973096">
      <w:pPr>
        <w:widowControl w:val="0"/>
        <w:spacing w:line="360" w:lineRule="auto"/>
        <w:ind w:firstLine="567"/>
        <w:jc w:val="both"/>
        <w:rPr>
          <w:sz w:val="28"/>
          <w:szCs w:val="28"/>
        </w:rPr>
      </w:pPr>
      <w:r w:rsidRPr="0001438D">
        <w:rPr>
          <w:sz w:val="28"/>
          <w:szCs w:val="28"/>
        </w:rPr>
        <w:tab/>
        <w:t>Ребенок, изучая и исполняя вокальные произведения, знакомится с сокровищницей мирового музыкального искусства, формирует определенный объем певческих умений, навык</w:t>
      </w:r>
      <w:r w:rsidR="00901F49">
        <w:rPr>
          <w:sz w:val="28"/>
          <w:szCs w:val="28"/>
        </w:rPr>
        <w:t>ов,  развивает речь, память, мышление</w:t>
      </w:r>
      <w:r w:rsidRPr="0001438D">
        <w:rPr>
          <w:sz w:val="28"/>
          <w:szCs w:val="28"/>
        </w:rPr>
        <w:t>, эмоциональный отклик на различ</w:t>
      </w:r>
      <w:r w:rsidR="00901F49">
        <w:rPr>
          <w:sz w:val="28"/>
          <w:szCs w:val="28"/>
        </w:rPr>
        <w:t xml:space="preserve">ные явления жизни, </w:t>
      </w:r>
      <w:r w:rsidRPr="0001438D">
        <w:rPr>
          <w:sz w:val="28"/>
          <w:szCs w:val="28"/>
        </w:rPr>
        <w:t xml:space="preserve"> умения и навыки коллективной деятельности, позитивное отношение к окружающему миру через постижение им эмоционально-нравственного смысла музыкального произведения</w:t>
      </w:r>
      <w:r w:rsidR="00901F49">
        <w:rPr>
          <w:sz w:val="28"/>
          <w:szCs w:val="28"/>
        </w:rPr>
        <w:t>,</w:t>
      </w:r>
      <w:r w:rsidRPr="0001438D">
        <w:rPr>
          <w:sz w:val="28"/>
          <w:szCs w:val="28"/>
        </w:rPr>
        <w:t xml:space="preserve"> через личностную оценку исполняемой музыки.</w:t>
      </w:r>
    </w:p>
    <w:p w:rsidR="00214F46" w:rsidRPr="0001438D" w:rsidRDefault="00214F46" w:rsidP="00973096">
      <w:pPr>
        <w:widowControl w:val="0"/>
        <w:spacing w:line="360" w:lineRule="auto"/>
        <w:ind w:firstLine="567"/>
        <w:jc w:val="both"/>
        <w:rPr>
          <w:sz w:val="28"/>
          <w:szCs w:val="28"/>
        </w:rPr>
      </w:pPr>
      <w:r w:rsidRPr="0001438D">
        <w:rPr>
          <w:sz w:val="28"/>
          <w:szCs w:val="28"/>
        </w:rPr>
        <w:t>Мероприятия воспитат</w:t>
      </w:r>
      <w:r w:rsidR="00901F49">
        <w:rPr>
          <w:sz w:val="28"/>
          <w:szCs w:val="28"/>
        </w:rPr>
        <w:t>ельно-познавательного характера</w:t>
      </w:r>
      <w:r w:rsidRPr="0001438D">
        <w:rPr>
          <w:sz w:val="28"/>
          <w:szCs w:val="28"/>
        </w:rPr>
        <w:t xml:space="preserve"> </w:t>
      </w:r>
      <w:r w:rsidR="00901F49">
        <w:rPr>
          <w:sz w:val="28"/>
          <w:szCs w:val="28"/>
        </w:rPr>
        <w:t>(</w:t>
      </w:r>
      <w:r w:rsidRPr="0001438D">
        <w:rPr>
          <w:sz w:val="28"/>
          <w:szCs w:val="28"/>
        </w:rPr>
        <w:t>посещение концертов, творческих вечеров</w:t>
      </w:r>
      <w:r w:rsidR="00901F49">
        <w:rPr>
          <w:sz w:val="28"/>
          <w:szCs w:val="28"/>
        </w:rPr>
        <w:t>)</w:t>
      </w:r>
      <w:r w:rsidRPr="0001438D">
        <w:rPr>
          <w:sz w:val="28"/>
          <w:szCs w:val="28"/>
        </w:rPr>
        <w:t xml:space="preserve"> способствуют расширению кругозора учащихся. Занятия</w:t>
      </w:r>
      <w:r w:rsidR="00901F49">
        <w:rPr>
          <w:sz w:val="28"/>
          <w:szCs w:val="28"/>
        </w:rPr>
        <w:t xml:space="preserve"> в хоре</w:t>
      </w:r>
      <w:r w:rsidRPr="0001438D">
        <w:rPr>
          <w:sz w:val="28"/>
          <w:szCs w:val="28"/>
        </w:rPr>
        <w:t xml:space="preserve"> развивают такие качества, как стремление к самосовер</w:t>
      </w:r>
      <w:r w:rsidR="00901F49">
        <w:rPr>
          <w:sz w:val="28"/>
          <w:szCs w:val="28"/>
        </w:rPr>
        <w:t xml:space="preserve">шенствованию, стремление показать </w:t>
      </w:r>
      <w:r w:rsidRPr="0001438D">
        <w:rPr>
          <w:sz w:val="28"/>
          <w:szCs w:val="28"/>
        </w:rPr>
        <w:t xml:space="preserve"> свой творческий потенциал</w:t>
      </w:r>
      <w:r w:rsidR="00901F49">
        <w:rPr>
          <w:sz w:val="28"/>
          <w:szCs w:val="28"/>
        </w:rPr>
        <w:t>.</w:t>
      </w:r>
    </w:p>
    <w:p w:rsidR="00214F46" w:rsidRPr="0001438D" w:rsidRDefault="00214F46" w:rsidP="00973096">
      <w:pPr>
        <w:widowControl w:val="0"/>
        <w:spacing w:line="360" w:lineRule="auto"/>
        <w:ind w:firstLine="567"/>
        <w:jc w:val="both"/>
        <w:rPr>
          <w:sz w:val="28"/>
          <w:szCs w:val="28"/>
        </w:rPr>
      </w:pPr>
    </w:p>
    <w:p w:rsidR="00214F46" w:rsidRPr="0001438D" w:rsidRDefault="00214F46" w:rsidP="00973096">
      <w:pPr>
        <w:widowControl w:val="0"/>
        <w:spacing w:line="360" w:lineRule="auto"/>
        <w:ind w:firstLine="567"/>
        <w:jc w:val="both"/>
        <w:rPr>
          <w:b/>
          <w:sz w:val="28"/>
          <w:szCs w:val="28"/>
        </w:rPr>
      </w:pPr>
      <w:r w:rsidRPr="0001438D">
        <w:rPr>
          <w:b/>
          <w:sz w:val="28"/>
          <w:szCs w:val="28"/>
        </w:rPr>
        <w:t>Цель программы.</w:t>
      </w:r>
    </w:p>
    <w:p w:rsidR="00214F46" w:rsidRPr="006426EF" w:rsidRDefault="00214F46" w:rsidP="006426EF">
      <w:pPr>
        <w:widowControl w:val="0"/>
        <w:spacing w:line="360" w:lineRule="auto"/>
        <w:ind w:firstLine="567"/>
        <w:jc w:val="center"/>
        <w:rPr>
          <w:i/>
          <w:sz w:val="28"/>
          <w:szCs w:val="28"/>
        </w:rPr>
      </w:pPr>
      <w:r w:rsidRPr="006426EF">
        <w:rPr>
          <w:i/>
          <w:sz w:val="28"/>
          <w:szCs w:val="28"/>
        </w:rPr>
        <w:t xml:space="preserve">Развитие общей музыкальной культуры </w:t>
      </w:r>
      <w:r w:rsidR="00390341" w:rsidRPr="006426EF">
        <w:rPr>
          <w:i/>
          <w:sz w:val="28"/>
          <w:szCs w:val="28"/>
        </w:rPr>
        <w:t>детей</w:t>
      </w:r>
      <w:r w:rsidRPr="006426EF">
        <w:rPr>
          <w:i/>
          <w:sz w:val="28"/>
          <w:szCs w:val="28"/>
        </w:rPr>
        <w:t xml:space="preserve"> в процессе творческого восприятия и исполнения музыкальных произведений, развитие творческого потенциала ре</w:t>
      </w:r>
      <w:r w:rsidR="00901F49" w:rsidRPr="006426EF">
        <w:rPr>
          <w:i/>
          <w:sz w:val="28"/>
          <w:szCs w:val="28"/>
        </w:rPr>
        <w:t>бенка</w:t>
      </w:r>
      <w:r w:rsidRPr="006426EF">
        <w:rPr>
          <w:i/>
          <w:sz w:val="28"/>
          <w:szCs w:val="28"/>
        </w:rPr>
        <w:t>.</w:t>
      </w:r>
    </w:p>
    <w:p w:rsidR="00214F46" w:rsidRPr="0001438D" w:rsidRDefault="00214F46" w:rsidP="00973096">
      <w:pPr>
        <w:widowControl w:val="0"/>
        <w:spacing w:line="360" w:lineRule="auto"/>
        <w:ind w:firstLine="567"/>
        <w:jc w:val="both"/>
        <w:rPr>
          <w:b/>
          <w:sz w:val="28"/>
          <w:szCs w:val="28"/>
        </w:rPr>
      </w:pPr>
    </w:p>
    <w:p w:rsidR="00214F46" w:rsidRPr="0001438D" w:rsidRDefault="00214F46" w:rsidP="00973096">
      <w:pPr>
        <w:widowControl w:val="0"/>
        <w:spacing w:line="360" w:lineRule="auto"/>
        <w:ind w:firstLine="567"/>
        <w:jc w:val="both"/>
        <w:rPr>
          <w:b/>
          <w:sz w:val="28"/>
          <w:szCs w:val="28"/>
        </w:rPr>
      </w:pPr>
      <w:r w:rsidRPr="0001438D">
        <w:rPr>
          <w:b/>
          <w:sz w:val="28"/>
          <w:szCs w:val="28"/>
        </w:rPr>
        <w:t>Задачи программы.</w:t>
      </w:r>
    </w:p>
    <w:p w:rsidR="00214F46" w:rsidRPr="0001438D" w:rsidRDefault="00214F46" w:rsidP="007707D8">
      <w:pPr>
        <w:widowControl w:val="0"/>
        <w:spacing w:line="360" w:lineRule="auto"/>
        <w:ind w:firstLine="567"/>
        <w:jc w:val="both"/>
        <w:rPr>
          <w:b/>
          <w:sz w:val="28"/>
          <w:szCs w:val="28"/>
        </w:rPr>
      </w:pPr>
      <w:r w:rsidRPr="0001438D">
        <w:rPr>
          <w:sz w:val="28"/>
          <w:szCs w:val="28"/>
        </w:rPr>
        <w:t>Целенаправленность и актуальность программы помогут реализовать задачи музыкального воспитания детей на современном этапе:</w:t>
      </w:r>
    </w:p>
    <w:p w:rsidR="007707D8" w:rsidRDefault="007707D8" w:rsidP="007707D8">
      <w:pPr>
        <w:tabs>
          <w:tab w:val="left" w:pos="2310"/>
        </w:tabs>
        <w:spacing w:line="360" w:lineRule="auto"/>
        <w:ind w:firstLine="900"/>
        <w:jc w:val="both"/>
        <w:outlineLvl w:val="0"/>
        <w:rPr>
          <w:sz w:val="28"/>
          <w:szCs w:val="28"/>
        </w:rPr>
      </w:pPr>
      <w:r>
        <w:rPr>
          <w:b/>
          <w:i/>
          <w:sz w:val="28"/>
          <w:szCs w:val="28"/>
          <w:u w:val="single"/>
        </w:rPr>
        <w:t>Образовательные:</w:t>
      </w:r>
    </w:p>
    <w:p w:rsidR="007707D8" w:rsidRDefault="007707D8" w:rsidP="007707D8">
      <w:pPr>
        <w:numPr>
          <w:ilvl w:val="0"/>
          <w:numId w:val="16"/>
        </w:numPr>
        <w:tabs>
          <w:tab w:val="left" w:pos="2310"/>
        </w:tabs>
        <w:spacing w:line="360" w:lineRule="auto"/>
        <w:jc w:val="both"/>
        <w:rPr>
          <w:sz w:val="28"/>
          <w:szCs w:val="28"/>
        </w:rPr>
      </w:pPr>
      <w:r>
        <w:rPr>
          <w:sz w:val="28"/>
          <w:szCs w:val="28"/>
        </w:rPr>
        <w:t>Углубить знания детей в области музыки: классической, народной, эстрадной;</w:t>
      </w:r>
    </w:p>
    <w:p w:rsidR="007707D8" w:rsidRDefault="007707D8" w:rsidP="007707D8">
      <w:pPr>
        <w:numPr>
          <w:ilvl w:val="0"/>
          <w:numId w:val="16"/>
        </w:numPr>
        <w:tabs>
          <w:tab w:val="left" w:pos="2310"/>
        </w:tabs>
        <w:spacing w:line="360" w:lineRule="auto"/>
        <w:jc w:val="both"/>
        <w:rPr>
          <w:sz w:val="28"/>
          <w:szCs w:val="28"/>
        </w:rPr>
      </w:pPr>
      <w:r>
        <w:rPr>
          <w:sz w:val="28"/>
          <w:szCs w:val="28"/>
        </w:rPr>
        <w:t>Обучить детей  вокальным навыкам;</w:t>
      </w:r>
    </w:p>
    <w:p w:rsidR="007707D8" w:rsidRDefault="007707D8" w:rsidP="007707D8">
      <w:pPr>
        <w:tabs>
          <w:tab w:val="left" w:pos="2310"/>
        </w:tabs>
        <w:spacing w:line="360" w:lineRule="auto"/>
        <w:ind w:firstLine="851"/>
        <w:jc w:val="both"/>
        <w:outlineLvl w:val="0"/>
        <w:rPr>
          <w:b/>
          <w:i/>
          <w:sz w:val="28"/>
          <w:szCs w:val="28"/>
          <w:u w:val="single"/>
        </w:rPr>
      </w:pPr>
      <w:r>
        <w:rPr>
          <w:b/>
          <w:i/>
          <w:sz w:val="28"/>
          <w:szCs w:val="28"/>
          <w:u w:val="single"/>
        </w:rPr>
        <w:t>Воспитательные:</w:t>
      </w:r>
    </w:p>
    <w:p w:rsidR="007707D8" w:rsidRDefault="007707D8" w:rsidP="007707D8">
      <w:pPr>
        <w:numPr>
          <w:ilvl w:val="0"/>
          <w:numId w:val="17"/>
        </w:numPr>
        <w:tabs>
          <w:tab w:val="left" w:pos="2310"/>
        </w:tabs>
        <w:spacing w:line="360" w:lineRule="auto"/>
        <w:jc w:val="both"/>
        <w:rPr>
          <w:sz w:val="28"/>
          <w:szCs w:val="28"/>
        </w:rPr>
      </w:pPr>
      <w:r>
        <w:rPr>
          <w:sz w:val="28"/>
          <w:szCs w:val="28"/>
        </w:rPr>
        <w:t>Привить навыки общения с музыкой: правильно воспринимать и исполнять ее;</w:t>
      </w:r>
    </w:p>
    <w:p w:rsidR="007707D8" w:rsidRDefault="007707D8" w:rsidP="007707D8">
      <w:pPr>
        <w:numPr>
          <w:ilvl w:val="0"/>
          <w:numId w:val="17"/>
        </w:numPr>
        <w:tabs>
          <w:tab w:val="left" w:pos="2310"/>
        </w:tabs>
        <w:spacing w:line="360" w:lineRule="auto"/>
        <w:jc w:val="both"/>
        <w:rPr>
          <w:sz w:val="28"/>
          <w:szCs w:val="28"/>
        </w:rPr>
      </w:pPr>
      <w:r>
        <w:rPr>
          <w:sz w:val="28"/>
          <w:szCs w:val="28"/>
        </w:rPr>
        <w:t>Привить навыки сценического поведения;</w:t>
      </w:r>
    </w:p>
    <w:p w:rsidR="007707D8" w:rsidRDefault="007707D8" w:rsidP="007707D8">
      <w:pPr>
        <w:numPr>
          <w:ilvl w:val="0"/>
          <w:numId w:val="17"/>
        </w:numPr>
        <w:tabs>
          <w:tab w:val="left" w:pos="2310"/>
        </w:tabs>
        <w:spacing w:line="360" w:lineRule="auto"/>
        <w:jc w:val="both"/>
        <w:rPr>
          <w:sz w:val="28"/>
          <w:szCs w:val="28"/>
        </w:rPr>
      </w:pPr>
      <w:r>
        <w:rPr>
          <w:sz w:val="28"/>
          <w:szCs w:val="28"/>
        </w:rPr>
        <w:t>Формировать чувство прекрасного на основе классического и современного музыкального материала;</w:t>
      </w:r>
    </w:p>
    <w:p w:rsidR="007707D8" w:rsidRPr="00465FBA" w:rsidRDefault="007707D8" w:rsidP="006426EF">
      <w:pPr>
        <w:tabs>
          <w:tab w:val="left" w:pos="2310"/>
        </w:tabs>
        <w:spacing w:line="360" w:lineRule="auto"/>
        <w:ind w:left="1571" w:hanging="720"/>
        <w:jc w:val="both"/>
        <w:outlineLvl w:val="0"/>
        <w:rPr>
          <w:sz w:val="28"/>
          <w:szCs w:val="28"/>
        </w:rPr>
      </w:pPr>
      <w:r>
        <w:rPr>
          <w:b/>
          <w:i/>
          <w:sz w:val="28"/>
          <w:szCs w:val="28"/>
          <w:u w:val="single"/>
        </w:rPr>
        <w:t>Развивающие:</w:t>
      </w:r>
    </w:p>
    <w:p w:rsidR="007707D8" w:rsidRDefault="007707D8" w:rsidP="007707D8">
      <w:pPr>
        <w:numPr>
          <w:ilvl w:val="0"/>
          <w:numId w:val="18"/>
        </w:numPr>
        <w:tabs>
          <w:tab w:val="left" w:pos="2310"/>
        </w:tabs>
        <w:spacing w:line="360" w:lineRule="auto"/>
        <w:jc w:val="both"/>
        <w:rPr>
          <w:sz w:val="28"/>
          <w:szCs w:val="28"/>
        </w:rPr>
      </w:pPr>
      <w:r>
        <w:rPr>
          <w:sz w:val="28"/>
          <w:szCs w:val="28"/>
        </w:rPr>
        <w:t>Развить музыкально-эстетический вкус;</w:t>
      </w:r>
    </w:p>
    <w:p w:rsidR="007707D8" w:rsidRDefault="007707D8" w:rsidP="007707D8">
      <w:pPr>
        <w:numPr>
          <w:ilvl w:val="0"/>
          <w:numId w:val="18"/>
        </w:numPr>
        <w:tabs>
          <w:tab w:val="left" w:pos="2310"/>
        </w:tabs>
        <w:spacing w:line="360" w:lineRule="auto"/>
        <w:jc w:val="both"/>
        <w:rPr>
          <w:sz w:val="28"/>
          <w:szCs w:val="28"/>
        </w:rPr>
      </w:pPr>
      <w:r>
        <w:rPr>
          <w:sz w:val="28"/>
          <w:szCs w:val="28"/>
        </w:rPr>
        <w:t>Развить музыкальные способности детей;</w:t>
      </w:r>
    </w:p>
    <w:p w:rsidR="007707D8" w:rsidRDefault="007707D8" w:rsidP="007707D8">
      <w:pPr>
        <w:tabs>
          <w:tab w:val="left" w:pos="2310"/>
        </w:tabs>
        <w:ind w:left="1260"/>
        <w:jc w:val="both"/>
        <w:rPr>
          <w:sz w:val="28"/>
          <w:szCs w:val="28"/>
        </w:rPr>
      </w:pPr>
    </w:p>
    <w:p w:rsidR="00214F46" w:rsidRPr="0001438D"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Пр</w:t>
      </w:r>
      <w:r w:rsidR="003E2715">
        <w:rPr>
          <w:sz w:val="28"/>
          <w:szCs w:val="28"/>
        </w:rPr>
        <w:t xml:space="preserve">ограмма предусматривает </w:t>
      </w:r>
      <w:r w:rsidR="00920100">
        <w:rPr>
          <w:sz w:val="28"/>
          <w:szCs w:val="28"/>
        </w:rPr>
        <w:t xml:space="preserve"> связь</w:t>
      </w:r>
      <w:r w:rsidR="00115DDD">
        <w:rPr>
          <w:sz w:val="28"/>
          <w:szCs w:val="28"/>
        </w:rPr>
        <w:t xml:space="preserve"> музыки с</w:t>
      </w:r>
      <w:r w:rsidRPr="0001438D">
        <w:rPr>
          <w:sz w:val="28"/>
          <w:szCs w:val="28"/>
        </w:rPr>
        <w:t xml:space="preserve"> литературой, сценическим искусством, ритмикой.</w:t>
      </w:r>
    </w:p>
    <w:p w:rsidR="00214F46" w:rsidRPr="0001438D" w:rsidRDefault="00115DDD" w:rsidP="00973096">
      <w:pPr>
        <w:pStyle w:val="a3"/>
        <w:widowControl w:val="0"/>
        <w:spacing w:before="0" w:beforeAutospacing="0" w:after="0" w:afterAutospacing="0" w:line="360" w:lineRule="auto"/>
        <w:ind w:firstLine="567"/>
        <w:jc w:val="both"/>
        <w:rPr>
          <w:sz w:val="28"/>
          <w:szCs w:val="28"/>
        </w:rPr>
      </w:pPr>
      <w:r>
        <w:rPr>
          <w:sz w:val="28"/>
          <w:szCs w:val="28"/>
        </w:rPr>
        <w:t xml:space="preserve"> Программа </w:t>
      </w:r>
      <w:r w:rsidR="00214F46" w:rsidRPr="0001438D">
        <w:rPr>
          <w:sz w:val="28"/>
          <w:szCs w:val="28"/>
        </w:rPr>
        <w:t>раскрывает содержание занятий, объединенных в тематические блоки, состоит из теоретической и практической частей.</w:t>
      </w:r>
    </w:p>
    <w:p w:rsidR="00214F46" w:rsidRPr="0001438D"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Теоретическая часть включает в себя  работу с текстом, изучение нотного материала</w:t>
      </w:r>
      <w:r w:rsidR="00973096">
        <w:rPr>
          <w:sz w:val="28"/>
          <w:szCs w:val="28"/>
        </w:rPr>
        <w:t>.</w:t>
      </w:r>
    </w:p>
    <w:p w:rsidR="00214F46" w:rsidRPr="0001438D"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Практическая часть обучает практическим приемам вокального исполнения </w:t>
      </w:r>
      <w:r w:rsidR="00D62696">
        <w:rPr>
          <w:sz w:val="28"/>
          <w:szCs w:val="28"/>
        </w:rPr>
        <w:t>песен</w:t>
      </w:r>
      <w:r w:rsidRPr="0001438D">
        <w:rPr>
          <w:sz w:val="28"/>
          <w:szCs w:val="28"/>
        </w:rPr>
        <w:t>.</w:t>
      </w:r>
    </w:p>
    <w:p w:rsidR="00214F46" w:rsidRPr="0001438D"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Музыкальную о</w:t>
      </w:r>
      <w:r w:rsidR="00D62696">
        <w:rPr>
          <w:sz w:val="28"/>
          <w:szCs w:val="28"/>
        </w:rPr>
        <w:t xml:space="preserve">снову программы составляют </w:t>
      </w:r>
      <w:r w:rsidRPr="0001438D">
        <w:rPr>
          <w:sz w:val="28"/>
          <w:szCs w:val="28"/>
        </w:rPr>
        <w:t>разнообразные детские п</w:t>
      </w:r>
      <w:r w:rsidR="00D62696">
        <w:rPr>
          <w:sz w:val="28"/>
          <w:szCs w:val="28"/>
        </w:rPr>
        <w:t>есни</w:t>
      </w:r>
      <w:r w:rsidRPr="0001438D">
        <w:rPr>
          <w:sz w:val="28"/>
          <w:szCs w:val="28"/>
        </w:rPr>
        <w:t>. Пес</w:t>
      </w:r>
      <w:r w:rsidR="00D62696">
        <w:rPr>
          <w:sz w:val="28"/>
          <w:szCs w:val="28"/>
        </w:rPr>
        <w:t>енный материал играет важную</w:t>
      </w:r>
      <w:r w:rsidRPr="0001438D">
        <w:rPr>
          <w:sz w:val="28"/>
          <w:szCs w:val="28"/>
        </w:rPr>
        <w:t xml:space="preserve"> роль в освоении содержания программы.</w:t>
      </w:r>
    </w:p>
    <w:p w:rsidR="00214F46" w:rsidRPr="0001438D"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Отбор произведений осуществляется с уч</w:t>
      </w:r>
      <w:r w:rsidR="00D62696">
        <w:rPr>
          <w:sz w:val="28"/>
          <w:szCs w:val="28"/>
        </w:rPr>
        <w:t xml:space="preserve">етом доступности, </w:t>
      </w:r>
      <w:r w:rsidRPr="0001438D">
        <w:rPr>
          <w:sz w:val="28"/>
          <w:szCs w:val="28"/>
        </w:rPr>
        <w:lastRenderedPageBreak/>
        <w:t>художественной выразительности (частично репертуар зависит от дат, особых праздников и мероприятий).</w:t>
      </w:r>
    </w:p>
    <w:p w:rsidR="00214F46" w:rsidRPr="00D62696"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Песенный репертуар подобран в соответствии с реальной возможностью</w:t>
      </w:r>
      <w:r w:rsidR="00D62696">
        <w:rPr>
          <w:sz w:val="28"/>
          <w:szCs w:val="28"/>
        </w:rPr>
        <w:t xml:space="preserve"> его освоения в рамках внеурочной </w:t>
      </w:r>
      <w:r w:rsidRPr="0001438D">
        <w:rPr>
          <w:sz w:val="28"/>
          <w:szCs w:val="28"/>
        </w:rPr>
        <w:t xml:space="preserve"> деятельности. Имеет место варьирование.</w:t>
      </w:r>
    </w:p>
    <w:p w:rsidR="00214F46" w:rsidRPr="00D62696" w:rsidRDefault="00214F46" w:rsidP="00973096">
      <w:pPr>
        <w:pStyle w:val="a3"/>
        <w:widowControl w:val="0"/>
        <w:spacing w:before="0" w:beforeAutospacing="0" w:after="0" w:afterAutospacing="0" w:line="360" w:lineRule="auto"/>
        <w:ind w:firstLine="567"/>
        <w:jc w:val="both"/>
        <w:rPr>
          <w:b/>
          <w:bCs/>
          <w:sz w:val="28"/>
          <w:szCs w:val="28"/>
        </w:rPr>
      </w:pPr>
    </w:p>
    <w:p w:rsidR="00214F46" w:rsidRPr="0001438D" w:rsidRDefault="00214F46" w:rsidP="00973096">
      <w:pPr>
        <w:pStyle w:val="a3"/>
        <w:widowControl w:val="0"/>
        <w:spacing w:before="0" w:beforeAutospacing="0" w:after="0" w:afterAutospacing="0" w:line="360" w:lineRule="auto"/>
        <w:ind w:firstLine="567"/>
        <w:jc w:val="both"/>
        <w:rPr>
          <w:b/>
          <w:bCs/>
          <w:sz w:val="28"/>
          <w:szCs w:val="28"/>
        </w:rPr>
      </w:pPr>
      <w:r w:rsidRPr="0001438D">
        <w:rPr>
          <w:b/>
          <w:bCs/>
          <w:sz w:val="28"/>
          <w:szCs w:val="28"/>
        </w:rPr>
        <w:t>Планируемый результат.</w:t>
      </w:r>
    </w:p>
    <w:p w:rsidR="00973096" w:rsidRDefault="00973096" w:rsidP="00973096">
      <w:pPr>
        <w:widowControl w:val="0"/>
        <w:spacing w:line="360" w:lineRule="auto"/>
        <w:ind w:left="567"/>
        <w:jc w:val="both"/>
        <w:rPr>
          <w:sz w:val="28"/>
          <w:szCs w:val="28"/>
        </w:rPr>
      </w:pPr>
    </w:p>
    <w:p w:rsidR="00214F46" w:rsidRPr="0001438D" w:rsidRDefault="00214F46" w:rsidP="00973096">
      <w:pPr>
        <w:widowControl w:val="0"/>
        <w:numPr>
          <w:ilvl w:val="0"/>
          <w:numId w:val="5"/>
        </w:numPr>
        <w:tabs>
          <w:tab w:val="clear" w:pos="720"/>
        </w:tabs>
        <w:spacing w:line="360" w:lineRule="auto"/>
        <w:ind w:left="0" w:firstLine="567"/>
        <w:jc w:val="both"/>
        <w:rPr>
          <w:sz w:val="28"/>
          <w:szCs w:val="28"/>
        </w:rPr>
      </w:pPr>
      <w:r w:rsidRPr="0001438D">
        <w:rPr>
          <w:sz w:val="28"/>
          <w:szCs w:val="28"/>
        </w:rPr>
        <w:t>наличие интере</w:t>
      </w:r>
      <w:r w:rsidR="0001724F">
        <w:rPr>
          <w:sz w:val="28"/>
          <w:szCs w:val="28"/>
        </w:rPr>
        <w:t>са к вокальному искусству,</w:t>
      </w:r>
      <w:r w:rsidRPr="0001438D">
        <w:rPr>
          <w:sz w:val="28"/>
          <w:szCs w:val="28"/>
        </w:rPr>
        <w:t xml:space="preserve"> стремление к вокально-творческому самовы</w:t>
      </w:r>
      <w:r w:rsidR="0001724F">
        <w:rPr>
          <w:sz w:val="28"/>
          <w:szCs w:val="28"/>
        </w:rPr>
        <w:t>ражению (</w:t>
      </w:r>
      <w:r w:rsidRPr="0001438D">
        <w:rPr>
          <w:sz w:val="28"/>
          <w:szCs w:val="28"/>
        </w:rPr>
        <w:t xml:space="preserve">участие в импровизациях, участие в концертах); </w:t>
      </w:r>
    </w:p>
    <w:p w:rsidR="00214F46" w:rsidRPr="0001438D" w:rsidRDefault="00214F46" w:rsidP="00973096">
      <w:pPr>
        <w:widowControl w:val="0"/>
        <w:numPr>
          <w:ilvl w:val="0"/>
          <w:numId w:val="5"/>
        </w:numPr>
        <w:tabs>
          <w:tab w:val="clear" w:pos="720"/>
        </w:tabs>
        <w:spacing w:line="360" w:lineRule="auto"/>
        <w:ind w:left="0" w:firstLine="567"/>
        <w:jc w:val="both"/>
        <w:rPr>
          <w:sz w:val="28"/>
          <w:szCs w:val="28"/>
        </w:rPr>
      </w:pPr>
      <w:r w:rsidRPr="0001438D">
        <w:rPr>
          <w:sz w:val="28"/>
          <w:szCs w:val="28"/>
        </w:rPr>
        <w:t>владение некот</w:t>
      </w:r>
      <w:r w:rsidR="0001724F">
        <w:rPr>
          <w:sz w:val="28"/>
          <w:szCs w:val="28"/>
        </w:rPr>
        <w:t>орыми основами нотной грамоты</w:t>
      </w:r>
      <w:r w:rsidRPr="0001438D">
        <w:rPr>
          <w:sz w:val="28"/>
          <w:szCs w:val="28"/>
        </w:rPr>
        <w:t xml:space="preserve">; </w:t>
      </w:r>
    </w:p>
    <w:p w:rsidR="0001724F" w:rsidRDefault="00214F46" w:rsidP="00973096">
      <w:pPr>
        <w:widowControl w:val="0"/>
        <w:numPr>
          <w:ilvl w:val="0"/>
          <w:numId w:val="5"/>
        </w:numPr>
        <w:tabs>
          <w:tab w:val="clear" w:pos="720"/>
        </w:tabs>
        <w:spacing w:line="360" w:lineRule="auto"/>
        <w:ind w:left="0" w:firstLine="567"/>
        <w:jc w:val="both"/>
        <w:rPr>
          <w:sz w:val="28"/>
          <w:szCs w:val="28"/>
        </w:rPr>
      </w:pPr>
      <w:r w:rsidRPr="0001438D">
        <w:rPr>
          <w:sz w:val="28"/>
          <w:szCs w:val="28"/>
        </w:rPr>
        <w:t>проявление навыков вокально-хоровой деятельности (вовремя начинать и заканчивать пение, правильно вступать, умение петь по фразам, сл</w:t>
      </w:r>
      <w:r w:rsidR="0001724F">
        <w:rPr>
          <w:sz w:val="28"/>
          <w:szCs w:val="28"/>
        </w:rPr>
        <w:t>ушать паузы</w:t>
      </w:r>
      <w:r w:rsidRPr="0001438D">
        <w:rPr>
          <w:sz w:val="28"/>
          <w:szCs w:val="28"/>
        </w:rPr>
        <w:t xml:space="preserve">, четко и ясно произносить слова); </w:t>
      </w:r>
    </w:p>
    <w:p w:rsidR="00214F46" w:rsidRPr="0001724F" w:rsidRDefault="00214F46" w:rsidP="00973096">
      <w:pPr>
        <w:widowControl w:val="0"/>
        <w:numPr>
          <w:ilvl w:val="0"/>
          <w:numId w:val="5"/>
        </w:numPr>
        <w:tabs>
          <w:tab w:val="clear" w:pos="720"/>
        </w:tabs>
        <w:spacing w:line="360" w:lineRule="auto"/>
        <w:ind w:left="0" w:firstLine="567"/>
        <w:jc w:val="both"/>
        <w:rPr>
          <w:sz w:val="28"/>
          <w:szCs w:val="28"/>
        </w:rPr>
      </w:pPr>
      <w:r w:rsidRPr="0001724F">
        <w:rPr>
          <w:sz w:val="28"/>
          <w:szCs w:val="28"/>
        </w:rPr>
        <w:t xml:space="preserve"> двигаться под музыку,   не бояться сцены, культура поведения на сцене; </w:t>
      </w:r>
    </w:p>
    <w:p w:rsidR="00214F46" w:rsidRPr="0001438D" w:rsidRDefault="00214F46" w:rsidP="00973096">
      <w:pPr>
        <w:widowControl w:val="0"/>
        <w:numPr>
          <w:ilvl w:val="0"/>
          <w:numId w:val="5"/>
        </w:numPr>
        <w:tabs>
          <w:tab w:val="clear" w:pos="720"/>
        </w:tabs>
        <w:spacing w:line="360" w:lineRule="auto"/>
        <w:ind w:left="0" w:firstLine="567"/>
        <w:jc w:val="both"/>
        <w:rPr>
          <w:sz w:val="28"/>
          <w:szCs w:val="28"/>
        </w:rPr>
      </w:pPr>
      <w:r w:rsidRPr="0001438D">
        <w:rPr>
          <w:sz w:val="28"/>
          <w:szCs w:val="28"/>
        </w:rPr>
        <w:t>стремление передавать характер песни</w:t>
      </w:r>
      <w:r w:rsidR="0001724F">
        <w:rPr>
          <w:sz w:val="28"/>
          <w:szCs w:val="28"/>
        </w:rPr>
        <w:t>,</w:t>
      </w:r>
      <w:r w:rsidR="0001724F" w:rsidRPr="0001724F">
        <w:rPr>
          <w:sz w:val="28"/>
          <w:szCs w:val="28"/>
        </w:rPr>
        <w:t xml:space="preserve"> </w:t>
      </w:r>
      <w:r w:rsidR="0001724F" w:rsidRPr="0001438D">
        <w:rPr>
          <w:sz w:val="28"/>
          <w:szCs w:val="28"/>
        </w:rPr>
        <w:t>правиль</w:t>
      </w:r>
      <w:r w:rsidR="0001724F">
        <w:rPr>
          <w:sz w:val="28"/>
          <w:szCs w:val="28"/>
        </w:rPr>
        <w:t>но распределять дыхание  фразы</w:t>
      </w:r>
      <w:r w:rsidRPr="0001438D">
        <w:rPr>
          <w:sz w:val="28"/>
          <w:szCs w:val="28"/>
        </w:rPr>
        <w:t>,</w:t>
      </w:r>
      <w:r w:rsidR="0001724F">
        <w:rPr>
          <w:sz w:val="28"/>
          <w:szCs w:val="28"/>
        </w:rPr>
        <w:t xml:space="preserve"> </w:t>
      </w:r>
      <w:r w:rsidRPr="0001438D">
        <w:rPr>
          <w:sz w:val="28"/>
          <w:szCs w:val="28"/>
        </w:rPr>
        <w:t xml:space="preserve"> умение исполнять легато, делать кульминацию во фра</w:t>
      </w:r>
      <w:r w:rsidR="0001724F">
        <w:rPr>
          <w:sz w:val="28"/>
          <w:szCs w:val="28"/>
        </w:rPr>
        <w:t>зе</w:t>
      </w:r>
      <w:r w:rsidRPr="0001438D">
        <w:rPr>
          <w:sz w:val="28"/>
          <w:szCs w:val="28"/>
        </w:rPr>
        <w:t xml:space="preserve">; </w:t>
      </w:r>
    </w:p>
    <w:p w:rsidR="007541C3" w:rsidRPr="007541C3" w:rsidRDefault="00214F46" w:rsidP="00973096">
      <w:pPr>
        <w:widowControl w:val="0"/>
        <w:numPr>
          <w:ilvl w:val="0"/>
          <w:numId w:val="5"/>
        </w:numPr>
        <w:tabs>
          <w:tab w:val="clear" w:pos="720"/>
        </w:tabs>
        <w:spacing w:line="360" w:lineRule="auto"/>
        <w:ind w:left="0" w:firstLine="567"/>
        <w:jc w:val="both"/>
        <w:rPr>
          <w:b/>
          <w:bCs/>
          <w:sz w:val="28"/>
          <w:szCs w:val="28"/>
        </w:rPr>
      </w:pPr>
      <w:r w:rsidRPr="007541C3">
        <w:rPr>
          <w:sz w:val="28"/>
          <w:szCs w:val="28"/>
        </w:rPr>
        <w:t>умение исполнять  длительности и ритмические рисунки (</w:t>
      </w:r>
      <w:r w:rsidR="007541C3">
        <w:rPr>
          <w:sz w:val="28"/>
          <w:szCs w:val="28"/>
        </w:rPr>
        <w:t>ноты с точкой, пунктирный ритм).</w:t>
      </w:r>
    </w:p>
    <w:p w:rsidR="007541C3" w:rsidRPr="007541C3" w:rsidRDefault="007541C3" w:rsidP="00973096">
      <w:pPr>
        <w:widowControl w:val="0"/>
        <w:numPr>
          <w:ilvl w:val="0"/>
          <w:numId w:val="5"/>
        </w:numPr>
        <w:tabs>
          <w:tab w:val="clear" w:pos="720"/>
        </w:tabs>
        <w:spacing w:line="360" w:lineRule="auto"/>
        <w:ind w:left="0" w:firstLine="567"/>
        <w:jc w:val="both"/>
        <w:rPr>
          <w:b/>
          <w:bCs/>
          <w:sz w:val="28"/>
          <w:szCs w:val="28"/>
        </w:rPr>
      </w:pPr>
      <w:r>
        <w:rPr>
          <w:sz w:val="28"/>
          <w:szCs w:val="28"/>
        </w:rPr>
        <w:t>умение исполнять несложные одноголосные произведения, чисто интонировать.</w:t>
      </w:r>
      <w:r w:rsidR="00214F46" w:rsidRPr="007541C3">
        <w:rPr>
          <w:sz w:val="28"/>
          <w:szCs w:val="28"/>
        </w:rPr>
        <w:t xml:space="preserve"> </w:t>
      </w:r>
    </w:p>
    <w:p w:rsidR="00214F46"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 xml:space="preserve">         Принципиальной установкой программы (занятий) является отсутствие назидательности и прямолинейности в преподнесении вокального материала. Для лучшего понимания и взаимодействия предлагаются полюбившиеся произведения для и</w:t>
      </w:r>
      <w:r w:rsidR="00270325">
        <w:rPr>
          <w:sz w:val="28"/>
          <w:szCs w:val="28"/>
        </w:rPr>
        <w:t>сполнения, песни из мультфильмов и детских кинофильмов</w:t>
      </w:r>
      <w:r w:rsidRPr="0001438D">
        <w:rPr>
          <w:sz w:val="28"/>
          <w:szCs w:val="28"/>
        </w:rPr>
        <w:t>. Все это помогает постичь великий смысл вокального искусства и научиться владеть своим природным инструментом – голосом.</w:t>
      </w:r>
    </w:p>
    <w:p w:rsidR="00214F46" w:rsidRPr="0001438D" w:rsidRDefault="00214F46" w:rsidP="00973096">
      <w:pPr>
        <w:pStyle w:val="a3"/>
        <w:widowControl w:val="0"/>
        <w:spacing w:before="0" w:beforeAutospacing="0" w:after="0" w:afterAutospacing="0" w:line="360" w:lineRule="auto"/>
        <w:jc w:val="both"/>
        <w:rPr>
          <w:sz w:val="28"/>
          <w:szCs w:val="28"/>
        </w:rPr>
      </w:pPr>
    </w:p>
    <w:p w:rsidR="00214F46" w:rsidRPr="0001438D" w:rsidRDefault="00214F46" w:rsidP="00973096">
      <w:pPr>
        <w:widowControl w:val="0"/>
        <w:spacing w:line="360" w:lineRule="auto"/>
        <w:ind w:right="-1" w:firstLine="567"/>
        <w:jc w:val="center"/>
        <w:rPr>
          <w:b/>
          <w:bCs/>
          <w:sz w:val="28"/>
          <w:szCs w:val="28"/>
        </w:rPr>
      </w:pPr>
      <w:r w:rsidRPr="0001438D">
        <w:rPr>
          <w:b/>
          <w:bCs/>
          <w:sz w:val="28"/>
          <w:szCs w:val="28"/>
        </w:rPr>
        <w:lastRenderedPageBreak/>
        <w:t>Сведения о сроках реализации программ</w:t>
      </w:r>
      <w:r w:rsidR="003E2715">
        <w:rPr>
          <w:b/>
          <w:bCs/>
          <w:sz w:val="28"/>
          <w:szCs w:val="28"/>
        </w:rPr>
        <w:t>ы</w:t>
      </w:r>
      <w:r w:rsidR="000E2DD8">
        <w:rPr>
          <w:b/>
          <w:bCs/>
          <w:sz w:val="28"/>
          <w:szCs w:val="28"/>
        </w:rPr>
        <w:t xml:space="preserve"> и распределение часов </w:t>
      </w:r>
      <w:r w:rsidRPr="0001438D">
        <w:rPr>
          <w:b/>
          <w:bCs/>
          <w:sz w:val="28"/>
          <w:szCs w:val="28"/>
        </w:rPr>
        <w:t xml:space="preserve"> обучения, а также возрастная характеристика группы, на которую рассчитана программа:</w:t>
      </w:r>
    </w:p>
    <w:p w:rsidR="00214F46" w:rsidRPr="0001438D" w:rsidRDefault="00214F46" w:rsidP="00973096">
      <w:pPr>
        <w:widowControl w:val="0"/>
        <w:spacing w:line="360" w:lineRule="auto"/>
        <w:ind w:right="-1" w:firstLine="567"/>
        <w:jc w:val="both"/>
        <w:rPr>
          <w:b/>
          <w:bCs/>
          <w:sz w:val="28"/>
          <w:szCs w:val="28"/>
        </w:rPr>
      </w:pPr>
    </w:p>
    <w:p w:rsidR="00214F46" w:rsidRPr="0001438D" w:rsidRDefault="00214F46" w:rsidP="00973096">
      <w:pPr>
        <w:widowControl w:val="0"/>
        <w:spacing w:line="360" w:lineRule="auto"/>
        <w:ind w:right="-1" w:firstLine="567"/>
        <w:jc w:val="both"/>
        <w:rPr>
          <w:sz w:val="28"/>
          <w:szCs w:val="28"/>
        </w:rPr>
      </w:pPr>
      <w:r w:rsidRPr="0001438D">
        <w:rPr>
          <w:sz w:val="28"/>
          <w:szCs w:val="28"/>
        </w:rPr>
        <w:t>Данная программа</w:t>
      </w:r>
      <w:r w:rsidR="00973096">
        <w:rPr>
          <w:sz w:val="28"/>
          <w:szCs w:val="28"/>
        </w:rPr>
        <w:t xml:space="preserve"> рассчитана на старший до</w:t>
      </w:r>
      <w:r w:rsidRPr="0001438D">
        <w:rPr>
          <w:sz w:val="28"/>
          <w:szCs w:val="28"/>
        </w:rPr>
        <w:t>школьный возраст</w:t>
      </w:r>
      <w:r w:rsidR="006426EF">
        <w:rPr>
          <w:sz w:val="28"/>
          <w:szCs w:val="28"/>
        </w:rPr>
        <w:t xml:space="preserve"> (старшая и подготовительная группы)</w:t>
      </w:r>
      <w:r w:rsidRPr="0001438D">
        <w:rPr>
          <w:sz w:val="28"/>
          <w:szCs w:val="28"/>
        </w:rPr>
        <w:t>.</w:t>
      </w:r>
    </w:p>
    <w:p w:rsidR="00214F46" w:rsidRPr="0001438D" w:rsidRDefault="003E2715" w:rsidP="00973096">
      <w:pPr>
        <w:widowControl w:val="0"/>
        <w:spacing w:line="360" w:lineRule="auto"/>
        <w:ind w:right="-1" w:firstLine="567"/>
        <w:jc w:val="both"/>
        <w:rPr>
          <w:sz w:val="28"/>
          <w:szCs w:val="28"/>
        </w:rPr>
      </w:pPr>
      <w:r>
        <w:rPr>
          <w:sz w:val="28"/>
          <w:szCs w:val="28"/>
        </w:rPr>
        <w:t xml:space="preserve">Занятия проводятся в форме </w:t>
      </w:r>
      <w:r w:rsidR="006D0D5F">
        <w:rPr>
          <w:sz w:val="28"/>
          <w:szCs w:val="28"/>
        </w:rPr>
        <w:t>групповой работы</w:t>
      </w:r>
      <w:r w:rsidR="000E2DD8">
        <w:rPr>
          <w:sz w:val="28"/>
          <w:szCs w:val="28"/>
        </w:rPr>
        <w:t>:</w:t>
      </w:r>
    </w:p>
    <w:p w:rsidR="00214F46" w:rsidRPr="006426EF" w:rsidRDefault="00270325" w:rsidP="00973096">
      <w:pPr>
        <w:widowControl w:val="0"/>
        <w:spacing w:line="360" w:lineRule="auto"/>
        <w:ind w:left="927" w:right="-1"/>
        <w:jc w:val="both"/>
        <w:rPr>
          <w:b/>
          <w:i/>
          <w:sz w:val="28"/>
          <w:szCs w:val="28"/>
        </w:rPr>
      </w:pPr>
      <w:r w:rsidRPr="006426EF">
        <w:rPr>
          <w:b/>
          <w:i/>
          <w:sz w:val="28"/>
          <w:szCs w:val="28"/>
        </w:rPr>
        <w:t>год обучения –</w:t>
      </w:r>
      <w:r w:rsidR="00973096" w:rsidRPr="006426EF">
        <w:rPr>
          <w:b/>
          <w:i/>
          <w:sz w:val="28"/>
          <w:szCs w:val="28"/>
        </w:rPr>
        <w:t xml:space="preserve"> 34 часа. (1 раз в неделю по 30мин</w:t>
      </w:r>
      <w:r w:rsidRPr="006426EF">
        <w:rPr>
          <w:b/>
          <w:i/>
          <w:sz w:val="28"/>
          <w:szCs w:val="28"/>
        </w:rPr>
        <w:t>.</w:t>
      </w:r>
      <w:r w:rsidR="00214F46" w:rsidRPr="006426EF">
        <w:rPr>
          <w:b/>
          <w:i/>
          <w:sz w:val="28"/>
          <w:szCs w:val="28"/>
        </w:rPr>
        <w:t>)</w:t>
      </w:r>
    </w:p>
    <w:p w:rsidR="00214F46" w:rsidRPr="0001438D" w:rsidRDefault="00214F46" w:rsidP="00973096">
      <w:pPr>
        <w:widowControl w:val="0"/>
        <w:spacing w:line="360" w:lineRule="auto"/>
        <w:ind w:right="-1" w:firstLine="567"/>
        <w:jc w:val="both"/>
        <w:rPr>
          <w:sz w:val="28"/>
          <w:szCs w:val="28"/>
        </w:rPr>
      </w:pPr>
      <w:r w:rsidRPr="0001438D">
        <w:rPr>
          <w:sz w:val="28"/>
          <w:szCs w:val="28"/>
        </w:rPr>
        <w:t>Привлекает ребят к занятиям</w:t>
      </w:r>
      <w:r w:rsidR="00793454">
        <w:rPr>
          <w:sz w:val="28"/>
          <w:szCs w:val="28"/>
        </w:rPr>
        <w:t xml:space="preserve"> хора</w:t>
      </w:r>
      <w:r w:rsidRPr="0001438D">
        <w:rPr>
          <w:sz w:val="28"/>
          <w:szCs w:val="28"/>
        </w:rPr>
        <w:t xml:space="preserve"> о</w:t>
      </w:r>
      <w:r w:rsidR="00793454">
        <w:rPr>
          <w:sz w:val="28"/>
          <w:szCs w:val="28"/>
        </w:rPr>
        <w:t>бщение с друзьями, выступления</w:t>
      </w:r>
      <w:r w:rsidRPr="0001438D">
        <w:rPr>
          <w:sz w:val="28"/>
          <w:szCs w:val="28"/>
        </w:rPr>
        <w:t xml:space="preserve"> </w:t>
      </w:r>
      <w:r w:rsidR="00793454">
        <w:rPr>
          <w:sz w:val="28"/>
          <w:szCs w:val="28"/>
        </w:rPr>
        <w:t xml:space="preserve">перед публикой, </w:t>
      </w:r>
      <w:r w:rsidRPr="0001438D">
        <w:rPr>
          <w:sz w:val="28"/>
          <w:szCs w:val="28"/>
        </w:rPr>
        <w:t xml:space="preserve"> возможность творческого самовыражения.</w:t>
      </w:r>
    </w:p>
    <w:p w:rsidR="00214F46" w:rsidRDefault="00214F46" w:rsidP="00973096">
      <w:pPr>
        <w:widowControl w:val="0"/>
        <w:spacing w:line="360" w:lineRule="auto"/>
        <w:ind w:right="-1" w:firstLine="567"/>
        <w:jc w:val="both"/>
        <w:rPr>
          <w:sz w:val="28"/>
          <w:szCs w:val="28"/>
        </w:rPr>
      </w:pPr>
      <w:r w:rsidRPr="0001438D">
        <w:rPr>
          <w:sz w:val="28"/>
          <w:szCs w:val="28"/>
        </w:rPr>
        <w:t>Программа предполагает  групповую форму обучения. Однако  при коллективном обучении, решая исполнительские, эстетические задачи, нельзя забывать об индивидуальном воспитании, необходимо заботиться о правильном воспитании детского голосового аппарата, т.к. недоо</w:t>
      </w:r>
      <w:r w:rsidR="00793454">
        <w:rPr>
          <w:sz w:val="28"/>
          <w:szCs w:val="28"/>
        </w:rPr>
        <w:t>ценка</w:t>
      </w:r>
      <w:r w:rsidRPr="0001438D">
        <w:rPr>
          <w:sz w:val="28"/>
          <w:szCs w:val="28"/>
        </w:rPr>
        <w:t xml:space="preserve"> фактора психологической и технической готовности ребенка к исполнению того или иного произведения ведёт к заболеванию голосового аппарата, к переутомлению нервной системы</w:t>
      </w:r>
      <w:r w:rsidR="00793454">
        <w:rPr>
          <w:sz w:val="28"/>
          <w:szCs w:val="28"/>
        </w:rPr>
        <w:t>.</w:t>
      </w:r>
    </w:p>
    <w:p w:rsidR="00687985" w:rsidRDefault="00687985" w:rsidP="00973096">
      <w:pPr>
        <w:shd w:val="clear" w:color="auto" w:fill="FFFFFF"/>
        <w:spacing w:line="360" w:lineRule="auto"/>
        <w:ind w:right="72" w:firstLine="567"/>
        <w:jc w:val="both"/>
        <w:rPr>
          <w:sz w:val="28"/>
          <w:szCs w:val="28"/>
        </w:rPr>
      </w:pPr>
      <w:r>
        <w:rPr>
          <w:sz w:val="28"/>
          <w:szCs w:val="28"/>
        </w:rPr>
        <w:t>Особенности работы с хором обусловлены, прежде всего, возрастными возможностями детей в восприятии и воспроизведении музыки. Знание этих возможностей – одно из важных условий правильной организации работы в коллективе, оно помогает руководителю выбрать посильный для освоения на занятиях музыкальный материал, вызвать и сохранить интерес и желание малышей занимать</w:t>
      </w:r>
      <w:r w:rsidR="00973096">
        <w:rPr>
          <w:sz w:val="28"/>
          <w:szCs w:val="28"/>
        </w:rPr>
        <w:t>ся хоровым пением. Для детей 5-7</w:t>
      </w:r>
      <w:r>
        <w:rPr>
          <w:sz w:val="28"/>
          <w:szCs w:val="28"/>
        </w:rPr>
        <w:t xml:space="preserve"> лет характерна неразвитость голосовых мышц, короткое дыхание, неширокий диапазон, поэтому оптимальным для такого хора является легкое, светлое, небольшое по силе звучание. Часто дети этого возраста отличаются неустойчивым вниманием, легко возбуждаются, неусидчивы – это предъявляет особые требования к организации занятий. Сохранить интерес детей на протяжении всего урока и решить задачи их музыкального развития поможет использование и умелое чередование различных форм работы при пении </w:t>
      </w:r>
      <w:r>
        <w:rPr>
          <w:sz w:val="28"/>
          <w:szCs w:val="28"/>
        </w:rPr>
        <w:lastRenderedPageBreak/>
        <w:t xml:space="preserve">произведений, это: </w:t>
      </w:r>
      <w:proofErr w:type="spellStart"/>
      <w:r>
        <w:rPr>
          <w:sz w:val="28"/>
          <w:szCs w:val="28"/>
        </w:rPr>
        <w:t>сольфеджирование</w:t>
      </w:r>
      <w:proofErr w:type="spellEnd"/>
      <w:r>
        <w:rPr>
          <w:sz w:val="28"/>
          <w:szCs w:val="28"/>
        </w:rPr>
        <w:t xml:space="preserve"> и показ рукой движения мелодии, транспонирование отдельный мотивов, пение </w:t>
      </w:r>
      <w:proofErr w:type="gramStart"/>
      <w:r>
        <w:rPr>
          <w:sz w:val="28"/>
          <w:szCs w:val="28"/>
        </w:rPr>
        <w:t>произведений</w:t>
      </w:r>
      <w:proofErr w:type="gramEnd"/>
      <w:r>
        <w:rPr>
          <w:sz w:val="28"/>
          <w:szCs w:val="28"/>
        </w:rPr>
        <w:t xml:space="preserve"> а капелла и в сопровождении фортепиано, использование детских шумовых инструментов для ритмического сопровождения.</w:t>
      </w:r>
    </w:p>
    <w:p w:rsidR="00687985" w:rsidRDefault="00687985" w:rsidP="00973096">
      <w:pPr>
        <w:shd w:val="clear" w:color="auto" w:fill="FFFFFF"/>
        <w:spacing w:line="360" w:lineRule="auto"/>
        <w:ind w:right="72" w:firstLine="720"/>
        <w:jc w:val="both"/>
        <w:rPr>
          <w:sz w:val="28"/>
          <w:szCs w:val="28"/>
        </w:rPr>
      </w:pPr>
      <w:r>
        <w:rPr>
          <w:sz w:val="28"/>
          <w:szCs w:val="28"/>
        </w:rPr>
        <w:t>Кроме работы над хоровыми произведениями, учитывая особенности развити</w:t>
      </w:r>
      <w:r w:rsidR="00042497">
        <w:rPr>
          <w:sz w:val="28"/>
          <w:szCs w:val="28"/>
        </w:rPr>
        <w:t>я детей данного возраста, в занятие</w:t>
      </w:r>
      <w:r>
        <w:rPr>
          <w:sz w:val="28"/>
          <w:szCs w:val="28"/>
        </w:rPr>
        <w:t xml:space="preserve"> можно включить и другие виды деятельности: слушание музыки, музыкальную игру и движение под музыку, музыкальную грамоту, певческую импровизацию.</w:t>
      </w:r>
    </w:p>
    <w:p w:rsidR="00214F46" w:rsidRPr="00973096" w:rsidRDefault="00687985" w:rsidP="00973096">
      <w:pPr>
        <w:shd w:val="clear" w:color="auto" w:fill="FFFFFF"/>
        <w:spacing w:line="360" w:lineRule="auto"/>
        <w:ind w:right="72" w:firstLine="720"/>
        <w:jc w:val="both"/>
        <w:rPr>
          <w:sz w:val="28"/>
          <w:szCs w:val="28"/>
        </w:rPr>
      </w:pPr>
      <w:r>
        <w:rPr>
          <w:sz w:val="28"/>
          <w:szCs w:val="28"/>
        </w:rPr>
        <w:t xml:space="preserve">Еще одной формой работы в хоре могут быть дополнительные занятия: с солистами, по группам с неточно поющими детьми и индивидуальные прослушивания учащихся с занесением результатов проверки в специальную карту индивидуального развития. </w:t>
      </w:r>
      <w:proofErr w:type="gramStart"/>
      <w:r>
        <w:rPr>
          <w:sz w:val="28"/>
          <w:szCs w:val="28"/>
        </w:rPr>
        <w:t>Во время такого прослушивания проверяют внимание, музыкальную память, слух,  качество звукообразования (мягкая, твердая или придыхательная атака), качество звучания (звонкость, мягкость, напевность), качество дыхания (характер вдоха и выдоха, продолжительность выдоха), диапазон, тип голоса, эмоциональную отзывчивость на музыку.</w:t>
      </w:r>
      <w:proofErr w:type="gramEnd"/>
      <w:r>
        <w:rPr>
          <w:sz w:val="28"/>
          <w:szCs w:val="28"/>
        </w:rPr>
        <w:t xml:space="preserve"> Такие прослушивания, проводимые один-два раза в год, позволяют контролировать и направлять певческое развитие участников хора и помогают лучше узнать личные качества каждого ребенка. </w:t>
      </w:r>
    </w:p>
    <w:p w:rsidR="00214F46" w:rsidRPr="0001438D" w:rsidRDefault="00214F46" w:rsidP="00973096">
      <w:pPr>
        <w:widowControl w:val="0"/>
        <w:spacing w:line="360" w:lineRule="auto"/>
        <w:ind w:right="-567" w:firstLine="567"/>
        <w:jc w:val="both"/>
        <w:rPr>
          <w:b/>
          <w:bCs/>
          <w:sz w:val="28"/>
          <w:szCs w:val="28"/>
        </w:rPr>
      </w:pPr>
    </w:p>
    <w:p w:rsidR="00973096" w:rsidRPr="006426EF" w:rsidRDefault="00214F46" w:rsidP="006426EF">
      <w:pPr>
        <w:widowControl w:val="0"/>
        <w:numPr>
          <w:ilvl w:val="0"/>
          <w:numId w:val="3"/>
        </w:numPr>
        <w:spacing w:line="360" w:lineRule="auto"/>
        <w:jc w:val="center"/>
        <w:rPr>
          <w:b/>
          <w:i/>
          <w:sz w:val="28"/>
          <w:szCs w:val="28"/>
          <w:u w:val="single"/>
        </w:rPr>
      </w:pPr>
      <w:r w:rsidRPr="0001438D">
        <w:rPr>
          <w:b/>
          <w:bCs/>
          <w:sz w:val="28"/>
          <w:szCs w:val="28"/>
        </w:rPr>
        <w:t>Содержание программы.</w:t>
      </w:r>
    </w:p>
    <w:p w:rsidR="00214F46" w:rsidRPr="0001438D" w:rsidRDefault="00214F46" w:rsidP="00973096">
      <w:pPr>
        <w:widowControl w:val="0"/>
        <w:spacing w:line="360" w:lineRule="auto"/>
        <w:ind w:firstLine="567"/>
        <w:jc w:val="both"/>
        <w:rPr>
          <w:b/>
          <w:sz w:val="28"/>
          <w:szCs w:val="28"/>
        </w:rPr>
      </w:pPr>
      <w:r w:rsidRPr="0001438D">
        <w:rPr>
          <w:b/>
          <w:sz w:val="28"/>
          <w:szCs w:val="28"/>
        </w:rPr>
        <w:t>Раздел 1. Пение как вид искусства</w:t>
      </w:r>
    </w:p>
    <w:p w:rsidR="00214F46" w:rsidRPr="0001438D" w:rsidRDefault="00214F46" w:rsidP="00973096">
      <w:pPr>
        <w:widowControl w:val="0"/>
        <w:spacing w:line="360" w:lineRule="auto"/>
        <w:ind w:firstLine="567"/>
        <w:jc w:val="both"/>
        <w:rPr>
          <w:sz w:val="28"/>
          <w:szCs w:val="28"/>
        </w:rPr>
      </w:pPr>
      <w:r w:rsidRPr="0001438D">
        <w:rPr>
          <w:sz w:val="28"/>
          <w:szCs w:val="28"/>
        </w:rPr>
        <w:t>Общее понятие о культуре певческого мастерства.</w:t>
      </w:r>
    </w:p>
    <w:p w:rsidR="00214F46" w:rsidRPr="0001438D" w:rsidRDefault="00214F46" w:rsidP="00973096">
      <w:pPr>
        <w:widowControl w:val="0"/>
        <w:spacing w:line="360" w:lineRule="auto"/>
        <w:ind w:firstLine="567"/>
        <w:jc w:val="both"/>
        <w:rPr>
          <w:b/>
          <w:sz w:val="28"/>
          <w:szCs w:val="28"/>
        </w:rPr>
      </w:pPr>
      <w:r w:rsidRPr="0001438D">
        <w:rPr>
          <w:sz w:val="28"/>
          <w:szCs w:val="28"/>
        </w:rPr>
        <w:t>История певческой культуры</w:t>
      </w:r>
      <w:r w:rsidR="00615FED">
        <w:rPr>
          <w:sz w:val="28"/>
          <w:szCs w:val="28"/>
        </w:rPr>
        <w:t>.</w:t>
      </w:r>
    </w:p>
    <w:p w:rsidR="00214F46" w:rsidRPr="0001438D" w:rsidRDefault="00214F46" w:rsidP="00973096">
      <w:pPr>
        <w:widowControl w:val="0"/>
        <w:spacing w:line="360" w:lineRule="auto"/>
        <w:ind w:firstLine="567"/>
        <w:jc w:val="both"/>
        <w:rPr>
          <w:b/>
          <w:sz w:val="28"/>
          <w:szCs w:val="28"/>
        </w:rPr>
      </w:pPr>
      <w:r w:rsidRPr="0001438D">
        <w:rPr>
          <w:sz w:val="28"/>
          <w:szCs w:val="28"/>
        </w:rPr>
        <w:t>Знакомство с  музыкальными жанрами.</w:t>
      </w:r>
    </w:p>
    <w:p w:rsidR="00214F46" w:rsidRPr="0001438D" w:rsidRDefault="00214F46" w:rsidP="00973096">
      <w:pPr>
        <w:widowControl w:val="0"/>
        <w:spacing w:line="360" w:lineRule="auto"/>
        <w:ind w:firstLine="567"/>
        <w:jc w:val="both"/>
        <w:rPr>
          <w:sz w:val="28"/>
          <w:szCs w:val="28"/>
        </w:rPr>
      </w:pPr>
      <w:r w:rsidRPr="0001438D">
        <w:rPr>
          <w:sz w:val="28"/>
          <w:szCs w:val="28"/>
        </w:rPr>
        <w:t>Прослушивание произведений различных жанров.</w:t>
      </w:r>
    </w:p>
    <w:p w:rsidR="00214F46" w:rsidRPr="0001438D" w:rsidRDefault="00214F46" w:rsidP="00973096">
      <w:pPr>
        <w:widowControl w:val="0"/>
        <w:spacing w:line="360" w:lineRule="auto"/>
        <w:ind w:firstLine="567"/>
        <w:jc w:val="both"/>
        <w:rPr>
          <w:sz w:val="28"/>
          <w:szCs w:val="28"/>
        </w:rPr>
      </w:pPr>
      <w:r w:rsidRPr="0001438D">
        <w:rPr>
          <w:sz w:val="28"/>
          <w:szCs w:val="28"/>
        </w:rPr>
        <w:t>Ознакомление с основами вокального искусства.</w:t>
      </w:r>
    </w:p>
    <w:p w:rsidR="00214F46" w:rsidRPr="0001438D" w:rsidRDefault="00214F46" w:rsidP="00973096">
      <w:pPr>
        <w:widowControl w:val="0"/>
        <w:spacing w:line="360" w:lineRule="auto"/>
        <w:ind w:firstLine="567"/>
        <w:jc w:val="both"/>
        <w:rPr>
          <w:sz w:val="28"/>
          <w:szCs w:val="28"/>
        </w:rPr>
      </w:pPr>
      <w:r w:rsidRPr="0001438D">
        <w:rPr>
          <w:sz w:val="28"/>
          <w:szCs w:val="28"/>
        </w:rPr>
        <w:t>Артикуляционный  аппарат и его составляющие.</w:t>
      </w:r>
    </w:p>
    <w:p w:rsidR="00214F46" w:rsidRPr="0001438D" w:rsidRDefault="00214F46" w:rsidP="00973096">
      <w:pPr>
        <w:widowControl w:val="0"/>
        <w:spacing w:line="360" w:lineRule="auto"/>
        <w:ind w:firstLine="567"/>
        <w:jc w:val="both"/>
        <w:rPr>
          <w:sz w:val="28"/>
          <w:szCs w:val="28"/>
        </w:rPr>
      </w:pPr>
      <w:r w:rsidRPr="0001438D">
        <w:rPr>
          <w:sz w:val="28"/>
          <w:szCs w:val="28"/>
        </w:rPr>
        <w:t xml:space="preserve">Процесс звукообразования и </w:t>
      </w:r>
      <w:proofErr w:type="spellStart"/>
      <w:r w:rsidRPr="0001438D">
        <w:rPr>
          <w:sz w:val="28"/>
          <w:szCs w:val="28"/>
        </w:rPr>
        <w:t>звуковедения</w:t>
      </w:r>
      <w:proofErr w:type="spellEnd"/>
      <w:r w:rsidRPr="0001438D">
        <w:rPr>
          <w:sz w:val="28"/>
          <w:szCs w:val="28"/>
        </w:rPr>
        <w:t>.</w:t>
      </w:r>
    </w:p>
    <w:p w:rsidR="00214F46" w:rsidRPr="0001438D" w:rsidRDefault="00214F46" w:rsidP="00973096">
      <w:pPr>
        <w:widowControl w:val="0"/>
        <w:spacing w:line="360" w:lineRule="auto"/>
        <w:ind w:firstLine="567"/>
        <w:jc w:val="both"/>
        <w:rPr>
          <w:sz w:val="28"/>
          <w:szCs w:val="28"/>
        </w:rPr>
      </w:pPr>
    </w:p>
    <w:p w:rsidR="00214F46" w:rsidRPr="0001438D" w:rsidRDefault="00214F46" w:rsidP="00973096">
      <w:pPr>
        <w:widowControl w:val="0"/>
        <w:spacing w:line="360" w:lineRule="auto"/>
        <w:ind w:firstLine="567"/>
        <w:jc w:val="both"/>
        <w:rPr>
          <w:sz w:val="28"/>
          <w:szCs w:val="28"/>
        </w:rPr>
      </w:pPr>
      <w:r w:rsidRPr="0001438D">
        <w:rPr>
          <w:sz w:val="28"/>
          <w:szCs w:val="28"/>
        </w:rPr>
        <w:t xml:space="preserve"> </w:t>
      </w:r>
      <w:r w:rsidRPr="0001438D">
        <w:rPr>
          <w:b/>
          <w:sz w:val="28"/>
          <w:szCs w:val="28"/>
        </w:rPr>
        <w:t>Раздел 2. Музыкальные термины  и понятия.</w:t>
      </w:r>
    </w:p>
    <w:p w:rsidR="00214F46" w:rsidRPr="0001438D" w:rsidRDefault="00214F46" w:rsidP="00973096">
      <w:pPr>
        <w:widowControl w:val="0"/>
        <w:spacing w:line="360" w:lineRule="auto"/>
        <w:ind w:firstLine="567"/>
        <w:jc w:val="both"/>
        <w:rPr>
          <w:sz w:val="28"/>
          <w:szCs w:val="28"/>
        </w:rPr>
      </w:pPr>
      <w:r w:rsidRPr="0001438D">
        <w:rPr>
          <w:sz w:val="28"/>
          <w:szCs w:val="28"/>
        </w:rPr>
        <w:t>Понятие о высоких и низких звуках.</w:t>
      </w:r>
    </w:p>
    <w:p w:rsidR="00214F46" w:rsidRPr="0001438D" w:rsidRDefault="00214F46" w:rsidP="00973096">
      <w:pPr>
        <w:widowControl w:val="0"/>
        <w:spacing w:line="360" w:lineRule="auto"/>
        <w:ind w:firstLine="567"/>
        <w:jc w:val="both"/>
        <w:rPr>
          <w:sz w:val="28"/>
          <w:szCs w:val="28"/>
        </w:rPr>
      </w:pPr>
      <w:r w:rsidRPr="0001438D">
        <w:rPr>
          <w:sz w:val="28"/>
          <w:szCs w:val="28"/>
        </w:rPr>
        <w:t>Ручные знаки. Знакомство с нотами.</w:t>
      </w:r>
    </w:p>
    <w:p w:rsidR="00214F46" w:rsidRPr="0001438D" w:rsidRDefault="00214F46" w:rsidP="00973096">
      <w:pPr>
        <w:widowControl w:val="0"/>
        <w:spacing w:line="360" w:lineRule="auto"/>
        <w:ind w:firstLine="567"/>
        <w:jc w:val="both"/>
        <w:rPr>
          <w:sz w:val="28"/>
          <w:szCs w:val="28"/>
        </w:rPr>
      </w:pPr>
      <w:r w:rsidRPr="0001438D">
        <w:rPr>
          <w:sz w:val="28"/>
          <w:szCs w:val="28"/>
        </w:rPr>
        <w:t>Показ расположения нот на нотном стане. Пение нот.</w:t>
      </w:r>
    </w:p>
    <w:p w:rsidR="00214F46" w:rsidRPr="0001438D" w:rsidRDefault="00214F46" w:rsidP="00973096">
      <w:pPr>
        <w:widowControl w:val="0"/>
        <w:spacing w:line="360" w:lineRule="auto"/>
        <w:ind w:firstLine="567"/>
        <w:jc w:val="both"/>
        <w:rPr>
          <w:b/>
          <w:sz w:val="28"/>
          <w:szCs w:val="28"/>
        </w:rPr>
      </w:pPr>
    </w:p>
    <w:p w:rsidR="00214F46" w:rsidRPr="0001438D" w:rsidRDefault="00214F46" w:rsidP="00973096">
      <w:pPr>
        <w:widowControl w:val="0"/>
        <w:spacing w:line="360" w:lineRule="auto"/>
        <w:ind w:firstLine="567"/>
        <w:jc w:val="both"/>
        <w:rPr>
          <w:sz w:val="28"/>
          <w:szCs w:val="28"/>
        </w:rPr>
      </w:pPr>
      <w:r w:rsidRPr="0001438D">
        <w:rPr>
          <w:b/>
          <w:sz w:val="28"/>
          <w:szCs w:val="28"/>
        </w:rPr>
        <w:t xml:space="preserve"> Раздел 3. Развитие ритмического слуха</w:t>
      </w:r>
      <w:r w:rsidRPr="0001438D">
        <w:rPr>
          <w:sz w:val="28"/>
          <w:szCs w:val="28"/>
        </w:rPr>
        <w:t>.</w:t>
      </w:r>
    </w:p>
    <w:p w:rsidR="00214F46" w:rsidRPr="0001438D" w:rsidRDefault="00214F46" w:rsidP="00973096">
      <w:pPr>
        <w:widowControl w:val="0"/>
        <w:spacing w:line="360" w:lineRule="auto"/>
        <w:ind w:firstLine="567"/>
        <w:jc w:val="both"/>
        <w:rPr>
          <w:sz w:val="28"/>
          <w:szCs w:val="28"/>
        </w:rPr>
      </w:pPr>
      <w:r w:rsidRPr="0001438D">
        <w:rPr>
          <w:sz w:val="28"/>
          <w:szCs w:val="28"/>
        </w:rPr>
        <w:t>Долгие и короткие звуки.</w:t>
      </w:r>
    </w:p>
    <w:p w:rsidR="00214F46" w:rsidRPr="0001438D" w:rsidRDefault="00214F46" w:rsidP="00973096">
      <w:pPr>
        <w:widowControl w:val="0"/>
        <w:spacing w:line="360" w:lineRule="auto"/>
        <w:ind w:firstLine="567"/>
        <w:jc w:val="both"/>
        <w:rPr>
          <w:sz w:val="28"/>
          <w:szCs w:val="28"/>
        </w:rPr>
      </w:pPr>
      <w:r w:rsidRPr="0001438D">
        <w:rPr>
          <w:sz w:val="28"/>
          <w:szCs w:val="28"/>
        </w:rPr>
        <w:t>Понятие о музыкальном размере</w:t>
      </w:r>
      <w:r w:rsidR="003448A6">
        <w:rPr>
          <w:sz w:val="28"/>
          <w:szCs w:val="28"/>
        </w:rPr>
        <w:t>.</w:t>
      </w:r>
    </w:p>
    <w:p w:rsidR="00214F46" w:rsidRPr="0001438D" w:rsidRDefault="003448A6" w:rsidP="00973096">
      <w:pPr>
        <w:widowControl w:val="0"/>
        <w:spacing w:line="360" w:lineRule="auto"/>
        <w:ind w:firstLine="567"/>
        <w:jc w:val="both"/>
        <w:rPr>
          <w:sz w:val="28"/>
          <w:szCs w:val="28"/>
        </w:rPr>
      </w:pPr>
      <w:r>
        <w:rPr>
          <w:sz w:val="28"/>
          <w:szCs w:val="28"/>
        </w:rPr>
        <w:t>Длительности нот</w:t>
      </w:r>
      <w:r w:rsidR="00214F46" w:rsidRPr="0001438D">
        <w:rPr>
          <w:sz w:val="28"/>
          <w:szCs w:val="28"/>
        </w:rPr>
        <w:t>.</w:t>
      </w:r>
    </w:p>
    <w:p w:rsidR="00214F46" w:rsidRPr="0001438D" w:rsidRDefault="00214F46" w:rsidP="00973096">
      <w:pPr>
        <w:widowControl w:val="0"/>
        <w:spacing w:line="360" w:lineRule="auto"/>
        <w:ind w:firstLine="567"/>
        <w:jc w:val="both"/>
        <w:rPr>
          <w:sz w:val="28"/>
          <w:szCs w:val="28"/>
        </w:rPr>
      </w:pPr>
      <w:r w:rsidRPr="0001438D">
        <w:rPr>
          <w:sz w:val="28"/>
          <w:szCs w:val="28"/>
        </w:rPr>
        <w:t>Ритмические упражнения. Определение длительностей.</w:t>
      </w:r>
    </w:p>
    <w:p w:rsidR="00214F46" w:rsidRPr="0001438D" w:rsidRDefault="00214F46" w:rsidP="00973096">
      <w:pPr>
        <w:widowControl w:val="0"/>
        <w:spacing w:line="360" w:lineRule="auto"/>
        <w:ind w:firstLine="567"/>
        <w:jc w:val="both"/>
        <w:rPr>
          <w:sz w:val="28"/>
          <w:szCs w:val="28"/>
        </w:rPr>
      </w:pPr>
      <w:r w:rsidRPr="0001438D">
        <w:rPr>
          <w:sz w:val="28"/>
          <w:szCs w:val="28"/>
        </w:rPr>
        <w:t>Выполнение простых ритмических рисунков.</w:t>
      </w:r>
    </w:p>
    <w:p w:rsidR="00214F46" w:rsidRPr="0001438D" w:rsidRDefault="00214F46" w:rsidP="00973096">
      <w:pPr>
        <w:widowControl w:val="0"/>
        <w:spacing w:line="360" w:lineRule="auto"/>
        <w:ind w:firstLine="567"/>
        <w:jc w:val="both"/>
        <w:rPr>
          <w:sz w:val="28"/>
          <w:szCs w:val="28"/>
        </w:rPr>
      </w:pPr>
    </w:p>
    <w:p w:rsidR="00214F46" w:rsidRPr="0001438D" w:rsidRDefault="00214F46" w:rsidP="00973096">
      <w:pPr>
        <w:widowControl w:val="0"/>
        <w:spacing w:line="360" w:lineRule="auto"/>
        <w:ind w:firstLine="567"/>
        <w:jc w:val="both"/>
        <w:rPr>
          <w:sz w:val="28"/>
          <w:szCs w:val="28"/>
        </w:rPr>
      </w:pPr>
      <w:r w:rsidRPr="0001438D">
        <w:rPr>
          <w:b/>
          <w:sz w:val="28"/>
          <w:szCs w:val="28"/>
        </w:rPr>
        <w:t>Раздел 4. Развитие певческих способностей</w:t>
      </w:r>
      <w:r w:rsidRPr="0001438D">
        <w:rPr>
          <w:sz w:val="28"/>
          <w:szCs w:val="28"/>
        </w:rPr>
        <w:t>.</w:t>
      </w:r>
    </w:p>
    <w:p w:rsidR="00214F46" w:rsidRPr="0001438D" w:rsidRDefault="00214F46" w:rsidP="00973096">
      <w:pPr>
        <w:widowControl w:val="0"/>
        <w:spacing w:line="360" w:lineRule="auto"/>
        <w:ind w:firstLine="567"/>
        <w:jc w:val="both"/>
        <w:rPr>
          <w:sz w:val="28"/>
          <w:szCs w:val="28"/>
        </w:rPr>
      </w:pPr>
      <w:r w:rsidRPr="0001438D">
        <w:rPr>
          <w:sz w:val="28"/>
          <w:szCs w:val="28"/>
        </w:rPr>
        <w:t>Знакомство с различной манерой пения.</w:t>
      </w:r>
    </w:p>
    <w:p w:rsidR="00214F46" w:rsidRPr="0001438D" w:rsidRDefault="003448A6" w:rsidP="00973096">
      <w:pPr>
        <w:widowControl w:val="0"/>
        <w:spacing w:line="360" w:lineRule="auto"/>
        <w:ind w:firstLine="567"/>
        <w:jc w:val="both"/>
        <w:rPr>
          <w:sz w:val="28"/>
          <w:szCs w:val="28"/>
        </w:rPr>
      </w:pPr>
      <w:r>
        <w:rPr>
          <w:sz w:val="28"/>
          <w:szCs w:val="28"/>
        </w:rPr>
        <w:t>Роль дыхания в пении</w:t>
      </w:r>
      <w:r w:rsidR="00214F46" w:rsidRPr="0001438D">
        <w:rPr>
          <w:sz w:val="28"/>
          <w:szCs w:val="28"/>
        </w:rPr>
        <w:t>.</w:t>
      </w:r>
    </w:p>
    <w:p w:rsidR="00214F46" w:rsidRPr="0001438D" w:rsidRDefault="003448A6" w:rsidP="00973096">
      <w:pPr>
        <w:widowControl w:val="0"/>
        <w:spacing w:line="360" w:lineRule="auto"/>
        <w:ind w:firstLine="567"/>
        <w:jc w:val="both"/>
        <w:rPr>
          <w:sz w:val="28"/>
          <w:szCs w:val="28"/>
        </w:rPr>
      </w:pPr>
      <w:r>
        <w:rPr>
          <w:sz w:val="28"/>
          <w:szCs w:val="28"/>
        </w:rPr>
        <w:t xml:space="preserve">Знакомство с </w:t>
      </w:r>
      <w:r w:rsidR="00214F46" w:rsidRPr="0001438D">
        <w:rPr>
          <w:sz w:val="28"/>
          <w:szCs w:val="28"/>
        </w:rPr>
        <w:t>основными видами дыхания.</w:t>
      </w:r>
    </w:p>
    <w:p w:rsidR="00214F46" w:rsidRPr="0001438D" w:rsidRDefault="00214F46" w:rsidP="00973096">
      <w:pPr>
        <w:widowControl w:val="0"/>
        <w:spacing w:line="360" w:lineRule="auto"/>
        <w:ind w:firstLine="567"/>
        <w:jc w:val="both"/>
        <w:rPr>
          <w:sz w:val="28"/>
          <w:szCs w:val="28"/>
        </w:rPr>
      </w:pPr>
      <w:r w:rsidRPr="0001438D">
        <w:rPr>
          <w:sz w:val="28"/>
          <w:szCs w:val="28"/>
        </w:rPr>
        <w:t>Постановка голоса.</w:t>
      </w:r>
      <w:r>
        <w:rPr>
          <w:sz w:val="28"/>
          <w:szCs w:val="28"/>
        </w:rPr>
        <w:t xml:space="preserve"> </w:t>
      </w:r>
      <w:r w:rsidRPr="0001438D">
        <w:rPr>
          <w:sz w:val="28"/>
          <w:szCs w:val="28"/>
        </w:rPr>
        <w:t>Певческая позиция.</w:t>
      </w:r>
    </w:p>
    <w:p w:rsidR="00214F46" w:rsidRPr="0001438D" w:rsidRDefault="00214F46" w:rsidP="00973096">
      <w:pPr>
        <w:widowControl w:val="0"/>
        <w:spacing w:line="360" w:lineRule="auto"/>
        <w:ind w:firstLine="567"/>
        <w:jc w:val="both"/>
        <w:rPr>
          <w:sz w:val="28"/>
          <w:szCs w:val="28"/>
        </w:rPr>
      </w:pPr>
      <w:r w:rsidRPr="0001438D">
        <w:rPr>
          <w:sz w:val="28"/>
          <w:szCs w:val="28"/>
        </w:rPr>
        <w:t>Дикция. Артикуляция.</w:t>
      </w:r>
    </w:p>
    <w:p w:rsidR="00214F46" w:rsidRPr="0001438D" w:rsidRDefault="003448A6" w:rsidP="00973096">
      <w:pPr>
        <w:widowControl w:val="0"/>
        <w:spacing w:line="360" w:lineRule="auto"/>
        <w:ind w:firstLine="567"/>
        <w:jc w:val="both"/>
        <w:rPr>
          <w:sz w:val="28"/>
          <w:szCs w:val="28"/>
        </w:rPr>
      </w:pPr>
      <w:r>
        <w:rPr>
          <w:sz w:val="28"/>
          <w:szCs w:val="28"/>
        </w:rPr>
        <w:t xml:space="preserve">Формирование культуры </w:t>
      </w:r>
      <w:r w:rsidR="00214F46" w:rsidRPr="0001438D">
        <w:rPr>
          <w:sz w:val="28"/>
          <w:szCs w:val="28"/>
        </w:rPr>
        <w:t>исполнения произведений.</w:t>
      </w:r>
    </w:p>
    <w:p w:rsidR="00214F46" w:rsidRPr="0001438D" w:rsidRDefault="00214F46" w:rsidP="00973096">
      <w:pPr>
        <w:widowControl w:val="0"/>
        <w:spacing w:line="360" w:lineRule="auto"/>
        <w:ind w:firstLine="567"/>
        <w:jc w:val="both"/>
        <w:rPr>
          <w:b/>
          <w:sz w:val="28"/>
          <w:szCs w:val="28"/>
        </w:rPr>
      </w:pPr>
    </w:p>
    <w:p w:rsidR="00214F46" w:rsidRPr="0001438D" w:rsidRDefault="006D0D5F" w:rsidP="00973096">
      <w:pPr>
        <w:widowControl w:val="0"/>
        <w:spacing w:line="360" w:lineRule="auto"/>
        <w:ind w:firstLine="567"/>
        <w:jc w:val="both"/>
        <w:rPr>
          <w:b/>
          <w:sz w:val="28"/>
          <w:szCs w:val="28"/>
        </w:rPr>
      </w:pPr>
      <w:r>
        <w:rPr>
          <w:b/>
          <w:sz w:val="28"/>
          <w:szCs w:val="28"/>
        </w:rPr>
        <w:t>Раздел 5. С</w:t>
      </w:r>
      <w:r w:rsidR="00214F46" w:rsidRPr="0001438D">
        <w:rPr>
          <w:b/>
          <w:sz w:val="28"/>
          <w:szCs w:val="28"/>
        </w:rPr>
        <w:t>редства музыкальной выразительности</w:t>
      </w:r>
      <w:r w:rsidR="00214F46" w:rsidRPr="0001438D">
        <w:rPr>
          <w:sz w:val="28"/>
          <w:szCs w:val="28"/>
        </w:rPr>
        <w:t>.</w:t>
      </w:r>
    </w:p>
    <w:p w:rsidR="00214F46" w:rsidRPr="0001438D" w:rsidRDefault="00214F46" w:rsidP="00973096">
      <w:pPr>
        <w:widowControl w:val="0"/>
        <w:spacing w:line="360" w:lineRule="auto"/>
        <w:ind w:firstLine="567"/>
        <w:jc w:val="both"/>
        <w:rPr>
          <w:sz w:val="28"/>
          <w:szCs w:val="28"/>
        </w:rPr>
      </w:pPr>
      <w:r w:rsidRPr="0001438D">
        <w:rPr>
          <w:sz w:val="28"/>
          <w:szCs w:val="28"/>
        </w:rPr>
        <w:t>Кульминация в музыкальных произведениях</w:t>
      </w:r>
      <w:r w:rsidR="003448A6">
        <w:rPr>
          <w:sz w:val="28"/>
          <w:szCs w:val="28"/>
        </w:rPr>
        <w:t>.</w:t>
      </w:r>
    </w:p>
    <w:p w:rsidR="00214F46" w:rsidRPr="0001438D" w:rsidRDefault="003448A6" w:rsidP="00973096">
      <w:pPr>
        <w:widowControl w:val="0"/>
        <w:spacing w:line="360" w:lineRule="auto"/>
        <w:ind w:firstLine="567"/>
        <w:jc w:val="both"/>
        <w:rPr>
          <w:sz w:val="28"/>
          <w:szCs w:val="28"/>
        </w:rPr>
      </w:pPr>
      <w:r>
        <w:rPr>
          <w:sz w:val="28"/>
          <w:szCs w:val="28"/>
        </w:rPr>
        <w:t>Темп</w:t>
      </w:r>
      <w:r w:rsidR="00214F46" w:rsidRPr="0001438D">
        <w:rPr>
          <w:sz w:val="28"/>
          <w:szCs w:val="28"/>
        </w:rPr>
        <w:t>.</w:t>
      </w:r>
    </w:p>
    <w:p w:rsidR="00214F46" w:rsidRDefault="00214F46" w:rsidP="00973096">
      <w:pPr>
        <w:widowControl w:val="0"/>
        <w:spacing w:line="360" w:lineRule="auto"/>
        <w:ind w:firstLine="567"/>
        <w:jc w:val="both"/>
        <w:rPr>
          <w:sz w:val="28"/>
          <w:szCs w:val="28"/>
        </w:rPr>
      </w:pPr>
      <w:r w:rsidRPr="0001438D">
        <w:rPr>
          <w:sz w:val="28"/>
          <w:szCs w:val="28"/>
        </w:rPr>
        <w:t>Динамика.</w:t>
      </w:r>
    </w:p>
    <w:p w:rsidR="00003741" w:rsidRDefault="00003741" w:rsidP="00973096">
      <w:pPr>
        <w:widowControl w:val="0"/>
        <w:spacing w:line="360" w:lineRule="auto"/>
        <w:ind w:firstLine="567"/>
        <w:jc w:val="both"/>
        <w:rPr>
          <w:sz w:val="28"/>
          <w:szCs w:val="28"/>
        </w:rPr>
      </w:pPr>
      <w:r>
        <w:rPr>
          <w:sz w:val="28"/>
          <w:szCs w:val="28"/>
        </w:rPr>
        <w:t>Лад.</w:t>
      </w:r>
    </w:p>
    <w:p w:rsidR="00003741" w:rsidRDefault="00003741" w:rsidP="00973096">
      <w:pPr>
        <w:widowControl w:val="0"/>
        <w:spacing w:line="360" w:lineRule="auto"/>
        <w:ind w:firstLine="567"/>
        <w:jc w:val="both"/>
        <w:rPr>
          <w:sz w:val="28"/>
          <w:szCs w:val="28"/>
        </w:rPr>
      </w:pPr>
      <w:r>
        <w:rPr>
          <w:sz w:val="28"/>
          <w:szCs w:val="28"/>
        </w:rPr>
        <w:t>Понятие о форме построения песни.</w:t>
      </w:r>
    </w:p>
    <w:p w:rsidR="003448A6" w:rsidRPr="0001438D" w:rsidRDefault="003448A6" w:rsidP="00973096">
      <w:pPr>
        <w:widowControl w:val="0"/>
        <w:spacing w:line="360" w:lineRule="auto"/>
        <w:ind w:firstLine="567"/>
        <w:jc w:val="both"/>
        <w:rPr>
          <w:sz w:val="28"/>
          <w:szCs w:val="28"/>
        </w:rPr>
      </w:pPr>
    </w:p>
    <w:p w:rsidR="00214F46" w:rsidRDefault="00214F46" w:rsidP="00973096">
      <w:pPr>
        <w:widowControl w:val="0"/>
        <w:spacing w:line="360" w:lineRule="auto"/>
        <w:ind w:firstLine="567"/>
        <w:jc w:val="both"/>
        <w:rPr>
          <w:sz w:val="28"/>
          <w:szCs w:val="28"/>
        </w:rPr>
      </w:pPr>
    </w:p>
    <w:p w:rsidR="006426EF" w:rsidRPr="0001438D" w:rsidRDefault="006426EF" w:rsidP="00973096">
      <w:pPr>
        <w:widowControl w:val="0"/>
        <w:spacing w:line="360" w:lineRule="auto"/>
        <w:ind w:firstLine="567"/>
        <w:jc w:val="both"/>
        <w:rPr>
          <w:sz w:val="28"/>
          <w:szCs w:val="28"/>
        </w:rPr>
      </w:pPr>
    </w:p>
    <w:p w:rsidR="00214F46" w:rsidRPr="0001438D" w:rsidRDefault="00003741" w:rsidP="00973096">
      <w:pPr>
        <w:widowControl w:val="0"/>
        <w:spacing w:line="360" w:lineRule="auto"/>
        <w:jc w:val="both"/>
        <w:rPr>
          <w:b/>
          <w:sz w:val="28"/>
          <w:szCs w:val="28"/>
        </w:rPr>
      </w:pPr>
      <w:r>
        <w:rPr>
          <w:b/>
          <w:sz w:val="28"/>
          <w:szCs w:val="28"/>
        </w:rPr>
        <w:lastRenderedPageBreak/>
        <w:t xml:space="preserve">        </w:t>
      </w:r>
      <w:r w:rsidR="00214F46" w:rsidRPr="0001438D">
        <w:rPr>
          <w:b/>
          <w:sz w:val="28"/>
          <w:szCs w:val="28"/>
        </w:rPr>
        <w:t>Раздел 6. Концертная деятельность.</w:t>
      </w:r>
    </w:p>
    <w:p w:rsidR="00214F46" w:rsidRPr="0001438D" w:rsidRDefault="00214F46" w:rsidP="00973096">
      <w:pPr>
        <w:widowControl w:val="0"/>
        <w:spacing w:line="360" w:lineRule="auto"/>
        <w:ind w:firstLine="567"/>
        <w:jc w:val="both"/>
        <w:rPr>
          <w:sz w:val="28"/>
          <w:szCs w:val="28"/>
        </w:rPr>
      </w:pPr>
      <w:r w:rsidRPr="0001438D">
        <w:rPr>
          <w:sz w:val="28"/>
          <w:szCs w:val="28"/>
        </w:rPr>
        <w:t>Сценическое движение</w:t>
      </w:r>
      <w:r w:rsidR="00003741">
        <w:rPr>
          <w:sz w:val="28"/>
          <w:szCs w:val="28"/>
        </w:rPr>
        <w:t>.</w:t>
      </w:r>
    </w:p>
    <w:p w:rsidR="00214F46" w:rsidRPr="0001438D" w:rsidRDefault="00214F46" w:rsidP="00973096">
      <w:pPr>
        <w:widowControl w:val="0"/>
        <w:spacing w:line="360" w:lineRule="auto"/>
        <w:ind w:firstLine="567"/>
        <w:jc w:val="both"/>
        <w:rPr>
          <w:sz w:val="28"/>
          <w:szCs w:val="28"/>
        </w:rPr>
      </w:pPr>
      <w:r w:rsidRPr="0001438D">
        <w:rPr>
          <w:sz w:val="28"/>
          <w:szCs w:val="28"/>
        </w:rPr>
        <w:t>Уверенное исполнение песни с помощью сценического движения.</w:t>
      </w:r>
    </w:p>
    <w:p w:rsidR="00214F46" w:rsidRPr="0001438D" w:rsidRDefault="00214F46" w:rsidP="00973096">
      <w:pPr>
        <w:widowControl w:val="0"/>
        <w:spacing w:line="360" w:lineRule="auto"/>
        <w:ind w:firstLine="567"/>
        <w:jc w:val="both"/>
        <w:rPr>
          <w:sz w:val="28"/>
          <w:szCs w:val="28"/>
        </w:rPr>
      </w:pPr>
      <w:r w:rsidRPr="0001438D">
        <w:rPr>
          <w:sz w:val="28"/>
          <w:szCs w:val="28"/>
        </w:rPr>
        <w:t>Подбор движений к разучиваемому  произведению.</w:t>
      </w:r>
    </w:p>
    <w:p w:rsidR="00214F46" w:rsidRPr="0001438D" w:rsidRDefault="00214F46" w:rsidP="00973096">
      <w:pPr>
        <w:widowControl w:val="0"/>
        <w:spacing w:line="360" w:lineRule="auto"/>
        <w:ind w:firstLine="567"/>
        <w:jc w:val="both"/>
        <w:rPr>
          <w:sz w:val="28"/>
          <w:szCs w:val="28"/>
        </w:rPr>
      </w:pPr>
      <w:r w:rsidRPr="0001438D">
        <w:rPr>
          <w:sz w:val="28"/>
          <w:szCs w:val="28"/>
        </w:rPr>
        <w:t>Нахождение образа.</w:t>
      </w:r>
    </w:p>
    <w:p w:rsidR="00214F46" w:rsidRPr="0001438D" w:rsidRDefault="00214F46" w:rsidP="00973096">
      <w:pPr>
        <w:widowControl w:val="0"/>
        <w:spacing w:line="360" w:lineRule="auto"/>
        <w:ind w:firstLine="567"/>
        <w:jc w:val="both"/>
        <w:rPr>
          <w:sz w:val="28"/>
          <w:szCs w:val="28"/>
        </w:rPr>
      </w:pPr>
      <w:r w:rsidRPr="0001438D">
        <w:rPr>
          <w:sz w:val="28"/>
          <w:szCs w:val="28"/>
        </w:rPr>
        <w:t>Репетиционная работа.</w:t>
      </w:r>
    </w:p>
    <w:p w:rsidR="00214F46" w:rsidRPr="0001438D" w:rsidRDefault="00214F46" w:rsidP="00973096">
      <w:pPr>
        <w:widowControl w:val="0"/>
        <w:spacing w:line="360" w:lineRule="auto"/>
        <w:ind w:firstLine="567"/>
        <w:jc w:val="both"/>
        <w:rPr>
          <w:sz w:val="28"/>
          <w:szCs w:val="28"/>
        </w:rPr>
      </w:pPr>
      <w:r w:rsidRPr="0001438D">
        <w:rPr>
          <w:sz w:val="28"/>
          <w:szCs w:val="28"/>
        </w:rPr>
        <w:t>Подготовка концертных номеров.</w:t>
      </w:r>
    </w:p>
    <w:p w:rsidR="00214F46" w:rsidRPr="0001438D" w:rsidRDefault="00214F46" w:rsidP="00973096">
      <w:pPr>
        <w:widowControl w:val="0"/>
        <w:spacing w:line="360" w:lineRule="auto"/>
        <w:ind w:firstLine="567"/>
        <w:jc w:val="both"/>
        <w:rPr>
          <w:sz w:val="28"/>
          <w:szCs w:val="28"/>
        </w:rPr>
      </w:pPr>
      <w:r w:rsidRPr="0001438D">
        <w:rPr>
          <w:sz w:val="28"/>
          <w:szCs w:val="28"/>
        </w:rPr>
        <w:t>Концертные выступления</w:t>
      </w:r>
    </w:p>
    <w:p w:rsidR="00214F46" w:rsidRDefault="00214F46" w:rsidP="00973096">
      <w:pPr>
        <w:widowControl w:val="0"/>
        <w:spacing w:line="360" w:lineRule="auto"/>
        <w:ind w:firstLine="567"/>
        <w:jc w:val="both"/>
        <w:rPr>
          <w:sz w:val="28"/>
          <w:szCs w:val="28"/>
        </w:rPr>
      </w:pPr>
      <w:r w:rsidRPr="0001438D">
        <w:rPr>
          <w:sz w:val="28"/>
          <w:szCs w:val="28"/>
        </w:rPr>
        <w:t>Формирование культуры исполнительской деятельности.</w:t>
      </w:r>
    </w:p>
    <w:p w:rsidR="006426EF" w:rsidRDefault="006426EF" w:rsidP="00973096">
      <w:pPr>
        <w:widowControl w:val="0"/>
        <w:spacing w:line="360" w:lineRule="auto"/>
        <w:ind w:firstLine="567"/>
        <w:jc w:val="both"/>
        <w:rPr>
          <w:sz w:val="28"/>
          <w:szCs w:val="28"/>
        </w:rPr>
      </w:pPr>
    </w:p>
    <w:p w:rsidR="007707D8" w:rsidRDefault="007707D8" w:rsidP="007707D8">
      <w:pPr>
        <w:tabs>
          <w:tab w:val="left" w:pos="2310"/>
        </w:tabs>
        <w:spacing w:line="360" w:lineRule="auto"/>
        <w:ind w:firstLine="900"/>
        <w:jc w:val="both"/>
        <w:rPr>
          <w:sz w:val="28"/>
          <w:szCs w:val="28"/>
        </w:rPr>
      </w:pPr>
      <w:r w:rsidRPr="00E249C4">
        <w:rPr>
          <w:b/>
          <w:sz w:val="28"/>
          <w:szCs w:val="28"/>
          <w:u w:val="single"/>
        </w:rPr>
        <w:t>Пение</w:t>
      </w:r>
      <w:r w:rsidRPr="00E249C4">
        <w:rPr>
          <w:sz w:val="28"/>
          <w:szCs w:val="28"/>
          <w:u w:val="single"/>
        </w:rPr>
        <w:t xml:space="preserve"> </w:t>
      </w:r>
      <w:r>
        <w:rPr>
          <w:sz w:val="28"/>
          <w:szCs w:val="28"/>
        </w:rPr>
        <w:t>– наиболее распространенный и самый доступный вид искусства для всех времен и народов. Доступность искусства пения обусловлена тем, что певческий инструмент не надо «захватывать» - он всегда при себе.</w:t>
      </w:r>
    </w:p>
    <w:p w:rsidR="007707D8" w:rsidRDefault="007707D8" w:rsidP="007707D8">
      <w:pPr>
        <w:tabs>
          <w:tab w:val="left" w:pos="2310"/>
        </w:tabs>
        <w:spacing w:line="360" w:lineRule="auto"/>
        <w:ind w:firstLine="900"/>
        <w:jc w:val="both"/>
        <w:rPr>
          <w:sz w:val="28"/>
          <w:szCs w:val="28"/>
        </w:rPr>
      </w:pPr>
      <w:r w:rsidRPr="00E249C4">
        <w:rPr>
          <w:b/>
          <w:sz w:val="28"/>
          <w:szCs w:val="28"/>
          <w:u w:val="single"/>
        </w:rPr>
        <w:t>Певцами</w:t>
      </w:r>
      <w:r>
        <w:rPr>
          <w:sz w:val="28"/>
          <w:szCs w:val="28"/>
        </w:rPr>
        <w:t xml:space="preserve">  называют таких исполнителей, искусство которых хотя бы элементарно отвечает эстетическим запросам слушателей. </w:t>
      </w:r>
    </w:p>
    <w:p w:rsidR="007707D8" w:rsidRPr="000877F6" w:rsidRDefault="007707D8" w:rsidP="007707D8">
      <w:pPr>
        <w:tabs>
          <w:tab w:val="left" w:pos="2310"/>
        </w:tabs>
        <w:spacing w:line="360" w:lineRule="auto"/>
        <w:ind w:firstLine="900"/>
        <w:jc w:val="both"/>
        <w:rPr>
          <w:sz w:val="28"/>
          <w:szCs w:val="28"/>
        </w:rPr>
      </w:pPr>
      <w:r>
        <w:rPr>
          <w:sz w:val="28"/>
          <w:szCs w:val="28"/>
        </w:rPr>
        <w:t>Певцы бывают не только профессиональными, ими могут быть и любители. Но и те, и другие должны обладать голосом и слухом. При этом имеется в виду не просто способность говорить и слышать. Пение – искусство музыкальное, поэтому у певцов должен быть музыкальный слух и музыкальный голос.</w:t>
      </w:r>
    </w:p>
    <w:p w:rsidR="007707D8" w:rsidRDefault="007707D8" w:rsidP="007707D8">
      <w:pPr>
        <w:spacing w:line="360" w:lineRule="auto"/>
        <w:ind w:firstLine="900"/>
        <w:jc w:val="both"/>
        <w:rPr>
          <w:sz w:val="28"/>
          <w:szCs w:val="28"/>
        </w:rPr>
      </w:pPr>
      <w:r w:rsidRPr="00E249C4">
        <w:rPr>
          <w:b/>
          <w:sz w:val="28"/>
          <w:szCs w:val="28"/>
          <w:u w:val="single"/>
        </w:rPr>
        <w:t>Певческий голос</w:t>
      </w:r>
      <w:r>
        <w:rPr>
          <w:b/>
          <w:sz w:val="28"/>
          <w:szCs w:val="28"/>
          <w:u w:val="single"/>
        </w:rPr>
        <w:t xml:space="preserve"> </w:t>
      </w:r>
      <w:r>
        <w:rPr>
          <w:sz w:val="28"/>
          <w:szCs w:val="28"/>
        </w:rPr>
        <w:t xml:space="preserve"> – природный музыкальный инструмент, имеющийся у каждого нормально развитого, здорового человека.</w:t>
      </w:r>
    </w:p>
    <w:p w:rsidR="007707D8" w:rsidRDefault="007707D8" w:rsidP="007707D8">
      <w:pPr>
        <w:tabs>
          <w:tab w:val="left" w:pos="2310"/>
        </w:tabs>
        <w:spacing w:line="360" w:lineRule="auto"/>
        <w:ind w:firstLine="900"/>
        <w:jc w:val="both"/>
        <w:rPr>
          <w:sz w:val="28"/>
          <w:szCs w:val="28"/>
        </w:rPr>
      </w:pPr>
      <w:r w:rsidRPr="00E249C4">
        <w:rPr>
          <w:b/>
          <w:sz w:val="28"/>
          <w:szCs w:val="28"/>
          <w:u w:val="single"/>
        </w:rPr>
        <w:t>Вокал</w:t>
      </w:r>
      <w:r>
        <w:rPr>
          <w:b/>
          <w:sz w:val="28"/>
          <w:szCs w:val="28"/>
          <w:u w:val="single"/>
        </w:rPr>
        <w:t xml:space="preserve"> </w:t>
      </w:r>
      <w:r>
        <w:rPr>
          <w:sz w:val="28"/>
          <w:szCs w:val="28"/>
        </w:rPr>
        <w:t xml:space="preserve"> – (ит. - </w:t>
      </w:r>
      <w:proofErr w:type="spellStart"/>
      <w:r>
        <w:rPr>
          <w:sz w:val="28"/>
          <w:szCs w:val="28"/>
        </w:rPr>
        <w:t>воче</w:t>
      </w:r>
      <w:proofErr w:type="spellEnd"/>
      <w:r>
        <w:rPr>
          <w:sz w:val="28"/>
          <w:szCs w:val="28"/>
        </w:rPr>
        <w:t xml:space="preserve">) – голос. </w:t>
      </w:r>
    </w:p>
    <w:p w:rsidR="007707D8" w:rsidRDefault="007707D8" w:rsidP="007707D8">
      <w:pPr>
        <w:tabs>
          <w:tab w:val="left" w:pos="2310"/>
        </w:tabs>
        <w:spacing w:line="360" w:lineRule="auto"/>
        <w:ind w:firstLine="900"/>
        <w:jc w:val="both"/>
        <w:rPr>
          <w:sz w:val="28"/>
          <w:szCs w:val="28"/>
        </w:rPr>
      </w:pPr>
      <w:r>
        <w:rPr>
          <w:sz w:val="28"/>
          <w:szCs w:val="28"/>
        </w:rPr>
        <w:t xml:space="preserve">Часто искусство пения называют </w:t>
      </w:r>
      <w:r w:rsidRPr="00E249C4">
        <w:rPr>
          <w:b/>
          <w:sz w:val="28"/>
          <w:szCs w:val="28"/>
          <w:u w:val="single"/>
        </w:rPr>
        <w:t>вокальным искусством</w:t>
      </w:r>
      <w:r>
        <w:rPr>
          <w:sz w:val="28"/>
          <w:szCs w:val="28"/>
        </w:rPr>
        <w:t>.</w:t>
      </w:r>
    </w:p>
    <w:p w:rsidR="007707D8" w:rsidRDefault="007707D8" w:rsidP="007707D8">
      <w:pPr>
        <w:tabs>
          <w:tab w:val="left" w:pos="2310"/>
        </w:tabs>
        <w:spacing w:line="360" w:lineRule="auto"/>
        <w:ind w:firstLine="900"/>
        <w:jc w:val="both"/>
        <w:rPr>
          <w:sz w:val="28"/>
          <w:szCs w:val="28"/>
        </w:rPr>
      </w:pPr>
    </w:p>
    <w:p w:rsidR="00003741" w:rsidRPr="0001438D" w:rsidRDefault="00003741" w:rsidP="007707D8">
      <w:pPr>
        <w:widowControl w:val="0"/>
        <w:spacing w:line="360" w:lineRule="auto"/>
        <w:ind w:firstLine="567"/>
        <w:jc w:val="both"/>
        <w:rPr>
          <w:sz w:val="28"/>
          <w:szCs w:val="28"/>
        </w:rPr>
      </w:pPr>
    </w:p>
    <w:p w:rsidR="00214F46" w:rsidRDefault="00214F46" w:rsidP="00973096">
      <w:pPr>
        <w:widowControl w:val="0"/>
        <w:spacing w:line="360" w:lineRule="auto"/>
        <w:ind w:firstLine="567"/>
        <w:jc w:val="both"/>
        <w:rPr>
          <w:sz w:val="28"/>
          <w:szCs w:val="28"/>
        </w:rPr>
      </w:pPr>
    </w:p>
    <w:p w:rsidR="000E2DD8" w:rsidRDefault="000E2DD8" w:rsidP="00973096">
      <w:pPr>
        <w:widowControl w:val="0"/>
        <w:spacing w:line="360" w:lineRule="auto"/>
        <w:ind w:firstLine="567"/>
        <w:jc w:val="both"/>
        <w:rPr>
          <w:sz w:val="28"/>
          <w:szCs w:val="28"/>
        </w:rPr>
      </w:pPr>
    </w:p>
    <w:p w:rsidR="000E2DD8" w:rsidRDefault="000E2DD8" w:rsidP="00973096">
      <w:pPr>
        <w:widowControl w:val="0"/>
        <w:spacing w:line="360" w:lineRule="auto"/>
        <w:ind w:firstLine="567"/>
        <w:jc w:val="both"/>
        <w:rPr>
          <w:sz w:val="28"/>
          <w:szCs w:val="28"/>
        </w:rPr>
      </w:pPr>
    </w:p>
    <w:p w:rsidR="000E2DD8" w:rsidRDefault="000E2DD8" w:rsidP="00973096">
      <w:pPr>
        <w:widowControl w:val="0"/>
        <w:spacing w:line="360" w:lineRule="auto"/>
        <w:ind w:firstLine="567"/>
        <w:jc w:val="both"/>
        <w:rPr>
          <w:sz w:val="28"/>
          <w:szCs w:val="28"/>
        </w:rPr>
      </w:pPr>
    </w:p>
    <w:p w:rsidR="007707D8" w:rsidRPr="000E2DD8" w:rsidRDefault="007707D8" w:rsidP="00973096">
      <w:pPr>
        <w:widowControl w:val="0"/>
        <w:spacing w:line="360" w:lineRule="auto"/>
        <w:ind w:firstLine="567"/>
        <w:jc w:val="both"/>
        <w:rPr>
          <w:sz w:val="28"/>
          <w:szCs w:val="28"/>
        </w:rPr>
      </w:pPr>
    </w:p>
    <w:p w:rsidR="00214F46" w:rsidRDefault="00214F46" w:rsidP="000E2DD8">
      <w:pPr>
        <w:widowControl w:val="0"/>
        <w:numPr>
          <w:ilvl w:val="0"/>
          <w:numId w:val="3"/>
        </w:numPr>
        <w:ind w:right="-567"/>
        <w:jc w:val="center"/>
        <w:rPr>
          <w:b/>
          <w:bCs/>
          <w:sz w:val="28"/>
          <w:szCs w:val="28"/>
        </w:rPr>
      </w:pPr>
      <w:r w:rsidRPr="0001438D">
        <w:rPr>
          <w:b/>
          <w:bCs/>
          <w:sz w:val="28"/>
          <w:szCs w:val="28"/>
        </w:rPr>
        <w:t>Учебно-тематический план.</w:t>
      </w:r>
    </w:p>
    <w:p w:rsidR="007707D8" w:rsidRPr="0001438D" w:rsidRDefault="007707D8" w:rsidP="007707D8">
      <w:pPr>
        <w:widowControl w:val="0"/>
        <w:ind w:left="720" w:right="-567"/>
        <w:rPr>
          <w:b/>
          <w:bCs/>
          <w:sz w:val="28"/>
          <w:szCs w:val="28"/>
        </w:rPr>
      </w:pPr>
    </w:p>
    <w:p w:rsidR="00214F46" w:rsidRDefault="00214F46" w:rsidP="000E2DD8">
      <w:pPr>
        <w:widowControl w:val="0"/>
        <w:ind w:right="-567" w:firstLine="567"/>
        <w:jc w:val="center"/>
        <w:rPr>
          <w:sz w:val="28"/>
          <w:szCs w:val="28"/>
        </w:rPr>
      </w:pPr>
      <w:r w:rsidRPr="0001438D">
        <w:rPr>
          <w:sz w:val="28"/>
          <w:szCs w:val="28"/>
        </w:rPr>
        <w:t>Групповая форма</w:t>
      </w:r>
    </w:p>
    <w:p w:rsidR="007707D8" w:rsidRPr="0001438D" w:rsidRDefault="007707D8" w:rsidP="000E2DD8">
      <w:pPr>
        <w:widowControl w:val="0"/>
        <w:ind w:right="-567" w:firstLine="567"/>
        <w:jc w:val="center"/>
        <w:rPr>
          <w:sz w:val="28"/>
          <w:szCs w:val="28"/>
        </w:rPr>
      </w:pPr>
    </w:p>
    <w:tbl>
      <w:tblPr>
        <w:tblW w:w="54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4525"/>
        <w:gridCol w:w="859"/>
        <w:gridCol w:w="921"/>
        <w:gridCol w:w="1329"/>
        <w:gridCol w:w="1257"/>
      </w:tblGrid>
      <w:tr w:rsidR="00214F46" w:rsidRPr="0001438D" w:rsidTr="007707D8">
        <w:tc>
          <w:tcPr>
            <w:tcW w:w="704" w:type="pct"/>
            <w:vMerge w:val="restart"/>
            <w:vAlign w:val="center"/>
          </w:tcPr>
          <w:p w:rsidR="00214F46" w:rsidRPr="0001438D" w:rsidRDefault="00214F46" w:rsidP="000E2DD8">
            <w:pPr>
              <w:widowControl w:val="0"/>
              <w:ind w:right="-107"/>
              <w:jc w:val="center"/>
              <w:rPr>
                <w:sz w:val="28"/>
                <w:szCs w:val="28"/>
              </w:rPr>
            </w:pPr>
            <w:r w:rsidRPr="0001438D">
              <w:rPr>
                <w:sz w:val="28"/>
                <w:szCs w:val="28"/>
              </w:rPr>
              <w:t xml:space="preserve">№ </w:t>
            </w:r>
            <w:proofErr w:type="spellStart"/>
            <w:proofErr w:type="gramStart"/>
            <w:r w:rsidRPr="0001438D">
              <w:rPr>
                <w:sz w:val="28"/>
                <w:szCs w:val="28"/>
              </w:rPr>
              <w:t>п</w:t>
            </w:r>
            <w:proofErr w:type="spellEnd"/>
            <w:proofErr w:type="gramEnd"/>
            <w:r w:rsidRPr="0001438D">
              <w:rPr>
                <w:sz w:val="28"/>
                <w:szCs w:val="28"/>
              </w:rPr>
              <w:t>/</w:t>
            </w:r>
            <w:proofErr w:type="spellStart"/>
            <w:r w:rsidRPr="0001438D">
              <w:rPr>
                <w:sz w:val="28"/>
                <w:szCs w:val="28"/>
              </w:rPr>
              <w:t>п</w:t>
            </w:r>
            <w:proofErr w:type="spellEnd"/>
          </w:p>
        </w:tc>
        <w:tc>
          <w:tcPr>
            <w:tcW w:w="2187" w:type="pct"/>
            <w:vMerge w:val="restart"/>
            <w:vAlign w:val="center"/>
          </w:tcPr>
          <w:p w:rsidR="00214F46" w:rsidRPr="0001438D" w:rsidRDefault="00214F46" w:rsidP="000E2DD8">
            <w:pPr>
              <w:widowControl w:val="0"/>
              <w:jc w:val="center"/>
              <w:rPr>
                <w:sz w:val="28"/>
                <w:szCs w:val="28"/>
              </w:rPr>
            </w:pPr>
            <w:r w:rsidRPr="0001438D">
              <w:rPr>
                <w:sz w:val="28"/>
                <w:szCs w:val="28"/>
              </w:rPr>
              <w:t>Наименование разделов, тем.</w:t>
            </w:r>
          </w:p>
        </w:tc>
        <w:tc>
          <w:tcPr>
            <w:tcW w:w="2109" w:type="pct"/>
            <w:gridSpan w:val="4"/>
          </w:tcPr>
          <w:p w:rsidR="00214F46" w:rsidRPr="0001438D" w:rsidRDefault="00214F46" w:rsidP="000E2DD8">
            <w:pPr>
              <w:widowControl w:val="0"/>
              <w:ind w:right="-106"/>
              <w:jc w:val="center"/>
              <w:rPr>
                <w:sz w:val="28"/>
                <w:szCs w:val="28"/>
              </w:rPr>
            </w:pPr>
            <w:r w:rsidRPr="0001438D">
              <w:rPr>
                <w:sz w:val="28"/>
                <w:szCs w:val="28"/>
              </w:rPr>
              <w:t>Количество часов</w:t>
            </w:r>
          </w:p>
        </w:tc>
      </w:tr>
      <w:tr w:rsidR="00214F46" w:rsidRPr="0001438D" w:rsidTr="007707D8">
        <w:tc>
          <w:tcPr>
            <w:tcW w:w="704" w:type="pct"/>
            <w:vMerge/>
            <w:vAlign w:val="center"/>
          </w:tcPr>
          <w:p w:rsidR="00214F46" w:rsidRPr="0001438D" w:rsidRDefault="00214F46" w:rsidP="000E2DD8">
            <w:pPr>
              <w:widowControl w:val="0"/>
              <w:ind w:right="-232"/>
              <w:jc w:val="center"/>
              <w:rPr>
                <w:sz w:val="28"/>
                <w:szCs w:val="28"/>
              </w:rPr>
            </w:pPr>
          </w:p>
        </w:tc>
        <w:tc>
          <w:tcPr>
            <w:tcW w:w="2187" w:type="pct"/>
            <w:vMerge/>
            <w:vAlign w:val="center"/>
          </w:tcPr>
          <w:p w:rsidR="00214F46" w:rsidRPr="0001438D" w:rsidRDefault="00214F46" w:rsidP="000E2DD8">
            <w:pPr>
              <w:widowControl w:val="0"/>
              <w:jc w:val="center"/>
              <w:rPr>
                <w:sz w:val="28"/>
                <w:szCs w:val="28"/>
              </w:rPr>
            </w:pPr>
          </w:p>
        </w:tc>
        <w:tc>
          <w:tcPr>
            <w:tcW w:w="415" w:type="pct"/>
          </w:tcPr>
          <w:p w:rsidR="00214F46" w:rsidRPr="0001438D" w:rsidRDefault="00214F46" w:rsidP="000E2DD8">
            <w:pPr>
              <w:widowControl w:val="0"/>
              <w:ind w:right="-106"/>
              <w:jc w:val="center"/>
            </w:pPr>
            <w:r w:rsidRPr="0001438D">
              <w:t>Всего</w:t>
            </w:r>
          </w:p>
        </w:tc>
        <w:tc>
          <w:tcPr>
            <w:tcW w:w="445" w:type="pct"/>
          </w:tcPr>
          <w:p w:rsidR="00214F46" w:rsidRPr="0001438D" w:rsidRDefault="00214F46" w:rsidP="000E2DD8">
            <w:pPr>
              <w:widowControl w:val="0"/>
              <w:ind w:right="-44"/>
              <w:jc w:val="center"/>
            </w:pPr>
            <w:r w:rsidRPr="0001438D">
              <w:t>Теория</w:t>
            </w:r>
          </w:p>
        </w:tc>
        <w:tc>
          <w:tcPr>
            <w:tcW w:w="642" w:type="pct"/>
          </w:tcPr>
          <w:p w:rsidR="00214F46" w:rsidRPr="0001438D" w:rsidRDefault="00214F46" w:rsidP="000E2DD8">
            <w:pPr>
              <w:widowControl w:val="0"/>
              <w:ind w:right="-106"/>
              <w:jc w:val="center"/>
            </w:pPr>
            <w:r w:rsidRPr="0001438D">
              <w:t>Практика</w:t>
            </w:r>
          </w:p>
        </w:tc>
        <w:tc>
          <w:tcPr>
            <w:tcW w:w="607" w:type="pct"/>
          </w:tcPr>
          <w:p w:rsidR="00214F46" w:rsidRPr="0001438D" w:rsidRDefault="00214F46" w:rsidP="000E2DD8">
            <w:pPr>
              <w:widowControl w:val="0"/>
              <w:jc w:val="center"/>
            </w:pPr>
            <w:r w:rsidRPr="0001438D">
              <w:t>Выездные концерты</w:t>
            </w:r>
          </w:p>
        </w:tc>
      </w:tr>
      <w:tr w:rsidR="00214F46" w:rsidRPr="0001438D" w:rsidTr="007707D8">
        <w:tc>
          <w:tcPr>
            <w:tcW w:w="704" w:type="pct"/>
            <w:vAlign w:val="center"/>
          </w:tcPr>
          <w:p w:rsidR="00214F46" w:rsidRPr="0001438D" w:rsidRDefault="00214F46" w:rsidP="000E2DD8">
            <w:pPr>
              <w:widowControl w:val="0"/>
              <w:ind w:right="-232"/>
              <w:jc w:val="center"/>
              <w:rPr>
                <w:sz w:val="28"/>
                <w:szCs w:val="28"/>
              </w:rPr>
            </w:pPr>
            <w:r w:rsidRPr="0001438D">
              <w:rPr>
                <w:sz w:val="28"/>
                <w:szCs w:val="28"/>
              </w:rPr>
              <w:t>1</w:t>
            </w:r>
            <w:r w:rsidR="000A3635">
              <w:rPr>
                <w:sz w:val="28"/>
                <w:szCs w:val="28"/>
              </w:rPr>
              <w:t>.</w:t>
            </w:r>
          </w:p>
        </w:tc>
        <w:tc>
          <w:tcPr>
            <w:tcW w:w="2187" w:type="pct"/>
            <w:vAlign w:val="center"/>
          </w:tcPr>
          <w:p w:rsidR="00214F46" w:rsidRPr="0001438D" w:rsidRDefault="00214F46" w:rsidP="000E2DD8">
            <w:pPr>
              <w:widowControl w:val="0"/>
              <w:rPr>
                <w:b/>
                <w:i/>
                <w:sz w:val="28"/>
                <w:szCs w:val="28"/>
              </w:rPr>
            </w:pPr>
            <w:r w:rsidRPr="0001438D">
              <w:rPr>
                <w:b/>
                <w:i/>
                <w:sz w:val="28"/>
                <w:szCs w:val="28"/>
              </w:rPr>
              <w:t>«Пение как вид искусства»</w:t>
            </w:r>
          </w:p>
          <w:p w:rsidR="00214F46" w:rsidRPr="0001438D" w:rsidRDefault="00214F46" w:rsidP="000E2DD8">
            <w:pPr>
              <w:widowControl w:val="0"/>
              <w:rPr>
                <w:sz w:val="28"/>
                <w:szCs w:val="28"/>
              </w:rPr>
            </w:pPr>
            <w:r w:rsidRPr="0001438D">
              <w:rPr>
                <w:sz w:val="28"/>
                <w:szCs w:val="28"/>
              </w:rPr>
              <w:t>1</w:t>
            </w:r>
            <w:r>
              <w:rPr>
                <w:sz w:val="28"/>
                <w:szCs w:val="28"/>
              </w:rPr>
              <w:t>.</w:t>
            </w:r>
            <w:r w:rsidRPr="0001438D">
              <w:rPr>
                <w:sz w:val="28"/>
                <w:szCs w:val="28"/>
              </w:rPr>
              <w:t xml:space="preserve"> История певческой культуры.</w:t>
            </w:r>
          </w:p>
          <w:p w:rsidR="00214F46" w:rsidRPr="0001438D" w:rsidRDefault="00214F46" w:rsidP="000E2DD8">
            <w:pPr>
              <w:widowControl w:val="0"/>
              <w:rPr>
                <w:sz w:val="28"/>
                <w:szCs w:val="28"/>
              </w:rPr>
            </w:pPr>
            <w:r w:rsidRPr="0001438D">
              <w:rPr>
                <w:sz w:val="28"/>
                <w:szCs w:val="28"/>
              </w:rPr>
              <w:t>2. Основы вокального искусства.</w:t>
            </w:r>
          </w:p>
          <w:p w:rsidR="00214F46" w:rsidRPr="0001438D" w:rsidRDefault="00214F46" w:rsidP="000E2DD8">
            <w:pPr>
              <w:widowControl w:val="0"/>
              <w:rPr>
                <w:sz w:val="28"/>
                <w:szCs w:val="28"/>
              </w:rPr>
            </w:pPr>
            <w:r w:rsidRPr="0001438D">
              <w:rPr>
                <w:sz w:val="28"/>
                <w:szCs w:val="28"/>
              </w:rPr>
              <w:t>3.Сведения о строении голосового аппарата.</w:t>
            </w:r>
          </w:p>
          <w:p w:rsidR="00214F46" w:rsidRPr="0001438D" w:rsidRDefault="00214F46" w:rsidP="000E2DD8">
            <w:pPr>
              <w:widowControl w:val="0"/>
              <w:rPr>
                <w:sz w:val="28"/>
                <w:szCs w:val="28"/>
              </w:rPr>
            </w:pPr>
            <w:r w:rsidRPr="0001438D">
              <w:rPr>
                <w:sz w:val="28"/>
                <w:szCs w:val="28"/>
              </w:rPr>
              <w:t>4.Процесс звукообразования.</w:t>
            </w:r>
          </w:p>
        </w:tc>
        <w:tc>
          <w:tcPr>
            <w:tcW w:w="415" w:type="pct"/>
          </w:tcPr>
          <w:p w:rsidR="00214F46" w:rsidRPr="0001438D" w:rsidRDefault="00822F0D" w:rsidP="000E2DD8">
            <w:pPr>
              <w:widowControl w:val="0"/>
              <w:ind w:right="-106"/>
              <w:jc w:val="center"/>
              <w:rPr>
                <w:sz w:val="28"/>
                <w:szCs w:val="28"/>
              </w:rPr>
            </w:pPr>
            <w:r>
              <w:rPr>
                <w:sz w:val="28"/>
                <w:szCs w:val="28"/>
              </w:rPr>
              <w:t>5</w:t>
            </w:r>
          </w:p>
        </w:tc>
        <w:tc>
          <w:tcPr>
            <w:tcW w:w="445"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r>
              <w:rPr>
                <w:sz w:val="28"/>
                <w:szCs w:val="28"/>
              </w:rPr>
              <w:t>1</w:t>
            </w:r>
          </w:p>
          <w:p w:rsidR="000A3635" w:rsidRDefault="000A3635" w:rsidP="000E2DD8">
            <w:pPr>
              <w:widowControl w:val="0"/>
              <w:ind w:right="-106"/>
              <w:jc w:val="center"/>
              <w:rPr>
                <w:sz w:val="28"/>
                <w:szCs w:val="28"/>
              </w:rPr>
            </w:pPr>
            <w:r>
              <w:rPr>
                <w:sz w:val="28"/>
                <w:szCs w:val="28"/>
              </w:rPr>
              <w:t>1</w:t>
            </w:r>
          </w:p>
          <w:p w:rsidR="000A3635" w:rsidRDefault="000A3635" w:rsidP="000E2DD8">
            <w:pPr>
              <w:widowControl w:val="0"/>
              <w:ind w:right="-106"/>
              <w:jc w:val="center"/>
              <w:rPr>
                <w:sz w:val="28"/>
                <w:szCs w:val="28"/>
              </w:rPr>
            </w:pPr>
            <w:r>
              <w:rPr>
                <w:sz w:val="28"/>
                <w:szCs w:val="28"/>
              </w:rPr>
              <w:t>1</w:t>
            </w:r>
          </w:p>
          <w:p w:rsidR="000A3635" w:rsidRDefault="000A3635" w:rsidP="000E2DD8">
            <w:pPr>
              <w:widowControl w:val="0"/>
              <w:ind w:right="-106"/>
              <w:jc w:val="center"/>
              <w:rPr>
                <w:sz w:val="28"/>
                <w:szCs w:val="28"/>
              </w:rPr>
            </w:pPr>
          </w:p>
          <w:p w:rsidR="000A3635" w:rsidRPr="0001438D" w:rsidRDefault="00822F0D" w:rsidP="000E2DD8">
            <w:pPr>
              <w:widowControl w:val="0"/>
              <w:ind w:right="-106"/>
              <w:jc w:val="center"/>
              <w:rPr>
                <w:sz w:val="28"/>
                <w:szCs w:val="28"/>
              </w:rPr>
            </w:pPr>
            <w:r>
              <w:rPr>
                <w:sz w:val="28"/>
                <w:szCs w:val="28"/>
              </w:rPr>
              <w:t>1</w:t>
            </w:r>
          </w:p>
        </w:tc>
        <w:tc>
          <w:tcPr>
            <w:tcW w:w="642"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r>
              <w:rPr>
                <w:sz w:val="28"/>
                <w:szCs w:val="28"/>
              </w:rPr>
              <w:t>-</w:t>
            </w:r>
          </w:p>
          <w:p w:rsidR="000A3635" w:rsidRDefault="00822F0D" w:rsidP="000E2DD8">
            <w:pPr>
              <w:widowControl w:val="0"/>
              <w:ind w:right="-106"/>
              <w:jc w:val="center"/>
              <w:rPr>
                <w:sz w:val="28"/>
                <w:szCs w:val="28"/>
              </w:rPr>
            </w:pPr>
            <w:r>
              <w:rPr>
                <w:sz w:val="28"/>
                <w:szCs w:val="28"/>
              </w:rPr>
              <w:t>-</w:t>
            </w:r>
          </w:p>
          <w:p w:rsidR="000A3635" w:rsidRDefault="000A3635" w:rsidP="000E2DD8">
            <w:pPr>
              <w:widowControl w:val="0"/>
              <w:ind w:right="-106"/>
              <w:jc w:val="center"/>
              <w:rPr>
                <w:sz w:val="28"/>
                <w:szCs w:val="28"/>
              </w:rPr>
            </w:pPr>
            <w:r>
              <w:rPr>
                <w:sz w:val="28"/>
                <w:szCs w:val="28"/>
              </w:rPr>
              <w:t>-</w:t>
            </w:r>
          </w:p>
          <w:p w:rsidR="000A3635" w:rsidRDefault="000A3635" w:rsidP="000E2DD8">
            <w:pPr>
              <w:widowControl w:val="0"/>
              <w:ind w:right="-106"/>
              <w:jc w:val="center"/>
              <w:rPr>
                <w:sz w:val="28"/>
                <w:szCs w:val="28"/>
              </w:rPr>
            </w:pPr>
          </w:p>
          <w:p w:rsidR="000A3635" w:rsidRPr="0001438D" w:rsidRDefault="000A3635" w:rsidP="000E2DD8">
            <w:pPr>
              <w:widowControl w:val="0"/>
              <w:ind w:right="-106"/>
              <w:jc w:val="center"/>
              <w:rPr>
                <w:sz w:val="28"/>
                <w:szCs w:val="28"/>
              </w:rPr>
            </w:pPr>
            <w:r>
              <w:rPr>
                <w:sz w:val="28"/>
                <w:szCs w:val="28"/>
              </w:rPr>
              <w:t>1</w:t>
            </w:r>
          </w:p>
        </w:tc>
        <w:tc>
          <w:tcPr>
            <w:tcW w:w="607" w:type="pct"/>
          </w:tcPr>
          <w:p w:rsidR="00214F46" w:rsidRPr="0001438D" w:rsidRDefault="00214F46" w:rsidP="000E2DD8">
            <w:pPr>
              <w:widowControl w:val="0"/>
              <w:ind w:right="-106"/>
              <w:jc w:val="center"/>
              <w:rPr>
                <w:sz w:val="28"/>
                <w:szCs w:val="28"/>
              </w:rPr>
            </w:pPr>
          </w:p>
        </w:tc>
      </w:tr>
      <w:tr w:rsidR="00214F46" w:rsidRPr="0001438D" w:rsidTr="007707D8">
        <w:tc>
          <w:tcPr>
            <w:tcW w:w="704" w:type="pct"/>
            <w:vAlign w:val="center"/>
          </w:tcPr>
          <w:p w:rsidR="00214F46" w:rsidRPr="0001438D" w:rsidRDefault="00214F46" w:rsidP="000E2DD8">
            <w:pPr>
              <w:widowControl w:val="0"/>
              <w:ind w:right="-232"/>
              <w:jc w:val="center"/>
              <w:rPr>
                <w:sz w:val="28"/>
                <w:szCs w:val="28"/>
              </w:rPr>
            </w:pPr>
            <w:r w:rsidRPr="0001438D">
              <w:rPr>
                <w:sz w:val="28"/>
                <w:szCs w:val="28"/>
              </w:rPr>
              <w:t>2</w:t>
            </w:r>
            <w:r w:rsidR="000A3635">
              <w:rPr>
                <w:sz w:val="28"/>
                <w:szCs w:val="28"/>
              </w:rPr>
              <w:t>.</w:t>
            </w:r>
          </w:p>
          <w:p w:rsidR="00214F46" w:rsidRPr="0001438D" w:rsidRDefault="00214F46" w:rsidP="000E2DD8">
            <w:pPr>
              <w:widowControl w:val="0"/>
              <w:ind w:right="-232"/>
              <w:jc w:val="center"/>
              <w:rPr>
                <w:sz w:val="28"/>
                <w:szCs w:val="28"/>
              </w:rPr>
            </w:pPr>
          </w:p>
        </w:tc>
        <w:tc>
          <w:tcPr>
            <w:tcW w:w="2187" w:type="pct"/>
            <w:vAlign w:val="center"/>
          </w:tcPr>
          <w:p w:rsidR="00214F46" w:rsidRPr="0001438D" w:rsidRDefault="00214F46" w:rsidP="000E2DD8">
            <w:pPr>
              <w:widowControl w:val="0"/>
              <w:rPr>
                <w:b/>
                <w:i/>
                <w:sz w:val="28"/>
                <w:szCs w:val="28"/>
              </w:rPr>
            </w:pPr>
            <w:r w:rsidRPr="0001438D">
              <w:rPr>
                <w:b/>
                <w:i/>
                <w:sz w:val="28"/>
                <w:szCs w:val="28"/>
              </w:rPr>
              <w:t>«Музыкальные термины и понятия»</w:t>
            </w:r>
          </w:p>
          <w:p w:rsidR="00214F46" w:rsidRPr="0001438D" w:rsidRDefault="00214F46" w:rsidP="000E2DD8">
            <w:pPr>
              <w:widowControl w:val="0"/>
              <w:rPr>
                <w:sz w:val="28"/>
                <w:szCs w:val="28"/>
              </w:rPr>
            </w:pPr>
            <w:r w:rsidRPr="0001438D">
              <w:rPr>
                <w:sz w:val="28"/>
                <w:szCs w:val="28"/>
              </w:rPr>
              <w:t>1. Термины вокального искусства.</w:t>
            </w:r>
          </w:p>
          <w:p w:rsidR="00214F46" w:rsidRPr="0001438D" w:rsidRDefault="00214F46" w:rsidP="000E2DD8">
            <w:pPr>
              <w:widowControl w:val="0"/>
              <w:rPr>
                <w:sz w:val="28"/>
                <w:szCs w:val="28"/>
              </w:rPr>
            </w:pPr>
            <w:r w:rsidRPr="0001438D">
              <w:rPr>
                <w:sz w:val="28"/>
                <w:szCs w:val="28"/>
              </w:rPr>
              <w:t>2.Понятие о звуках.</w:t>
            </w:r>
          </w:p>
        </w:tc>
        <w:tc>
          <w:tcPr>
            <w:tcW w:w="415" w:type="pct"/>
          </w:tcPr>
          <w:p w:rsidR="00214F46" w:rsidRPr="0001438D" w:rsidRDefault="00822F0D" w:rsidP="000E2DD8">
            <w:pPr>
              <w:widowControl w:val="0"/>
              <w:ind w:right="-106"/>
              <w:jc w:val="center"/>
              <w:rPr>
                <w:sz w:val="28"/>
                <w:szCs w:val="28"/>
              </w:rPr>
            </w:pPr>
            <w:r>
              <w:rPr>
                <w:sz w:val="28"/>
                <w:szCs w:val="28"/>
              </w:rPr>
              <w:t>3</w:t>
            </w:r>
          </w:p>
        </w:tc>
        <w:tc>
          <w:tcPr>
            <w:tcW w:w="445"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p>
          <w:p w:rsidR="000A3635" w:rsidRDefault="000A3635" w:rsidP="000E2DD8">
            <w:pPr>
              <w:widowControl w:val="0"/>
              <w:ind w:right="-106"/>
              <w:jc w:val="center"/>
              <w:rPr>
                <w:sz w:val="28"/>
                <w:szCs w:val="28"/>
              </w:rPr>
            </w:pPr>
            <w:r>
              <w:rPr>
                <w:sz w:val="28"/>
                <w:szCs w:val="28"/>
              </w:rPr>
              <w:t>1</w:t>
            </w:r>
          </w:p>
          <w:p w:rsidR="000A3635" w:rsidRPr="0001438D" w:rsidRDefault="00822F0D" w:rsidP="000E2DD8">
            <w:pPr>
              <w:widowControl w:val="0"/>
              <w:ind w:right="-106"/>
              <w:jc w:val="center"/>
              <w:rPr>
                <w:sz w:val="28"/>
                <w:szCs w:val="28"/>
              </w:rPr>
            </w:pPr>
            <w:r>
              <w:rPr>
                <w:sz w:val="28"/>
                <w:szCs w:val="28"/>
              </w:rPr>
              <w:t>1</w:t>
            </w:r>
          </w:p>
        </w:tc>
        <w:tc>
          <w:tcPr>
            <w:tcW w:w="642"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p>
          <w:p w:rsidR="000A3635" w:rsidRDefault="000A3635" w:rsidP="000E2DD8">
            <w:pPr>
              <w:widowControl w:val="0"/>
              <w:ind w:right="-106"/>
              <w:jc w:val="center"/>
              <w:rPr>
                <w:sz w:val="28"/>
                <w:szCs w:val="28"/>
              </w:rPr>
            </w:pPr>
            <w:r>
              <w:rPr>
                <w:sz w:val="28"/>
                <w:szCs w:val="28"/>
              </w:rPr>
              <w:t>-</w:t>
            </w:r>
          </w:p>
          <w:p w:rsidR="000A3635" w:rsidRPr="0001438D" w:rsidRDefault="000A3635" w:rsidP="000E2DD8">
            <w:pPr>
              <w:widowControl w:val="0"/>
              <w:ind w:right="-106"/>
              <w:jc w:val="center"/>
              <w:rPr>
                <w:sz w:val="28"/>
                <w:szCs w:val="28"/>
              </w:rPr>
            </w:pPr>
            <w:r>
              <w:rPr>
                <w:sz w:val="28"/>
                <w:szCs w:val="28"/>
              </w:rPr>
              <w:t>1</w:t>
            </w:r>
          </w:p>
        </w:tc>
        <w:tc>
          <w:tcPr>
            <w:tcW w:w="607" w:type="pct"/>
          </w:tcPr>
          <w:p w:rsidR="00214F46" w:rsidRPr="0001438D" w:rsidRDefault="00214F46" w:rsidP="000E2DD8">
            <w:pPr>
              <w:widowControl w:val="0"/>
              <w:ind w:right="-106"/>
              <w:jc w:val="center"/>
              <w:rPr>
                <w:sz w:val="28"/>
                <w:szCs w:val="28"/>
              </w:rPr>
            </w:pPr>
          </w:p>
        </w:tc>
      </w:tr>
      <w:tr w:rsidR="00214F46" w:rsidRPr="0001438D" w:rsidTr="007707D8">
        <w:tc>
          <w:tcPr>
            <w:tcW w:w="704" w:type="pct"/>
            <w:vAlign w:val="center"/>
          </w:tcPr>
          <w:p w:rsidR="00214F46" w:rsidRPr="0001438D" w:rsidRDefault="00214F46" w:rsidP="000E2DD8">
            <w:pPr>
              <w:widowControl w:val="0"/>
              <w:ind w:right="-232"/>
              <w:jc w:val="center"/>
              <w:rPr>
                <w:sz w:val="28"/>
                <w:szCs w:val="28"/>
              </w:rPr>
            </w:pPr>
            <w:r w:rsidRPr="0001438D">
              <w:rPr>
                <w:sz w:val="28"/>
                <w:szCs w:val="28"/>
              </w:rPr>
              <w:t>3.</w:t>
            </w:r>
          </w:p>
        </w:tc>
        <w:tc>
          <w:tcPr>
            <w:tcW w:w="2187" w:type="pct"/>
            <w:vAlign w:val="center"/>
          </w:tcPr>
          <w:p w:rsidR="00214F46" w:rsidRPr="0001438D" w:rsidRDefault="00214F46" w:rsidP="000E2DD8">
            <w:pPr>
              <w:widowControl w:val="0"/>
              <w:rPr>
                <w:b/>
                <w:i/>
                <w:sz w:val="28"/>
                <w:szCs w:val="28"/>
              </w:rPr>
            </w:pPr>
            <w:r w:rsidRPr="0001438D">
              <w:rPr>
                <w:b/>
                <w:i/>
                <w:sz w:val="28"/>
                <w:szCs w:val="28"/>
              </w:rPr>
              <w:t>«Развитие ритмического слуха»</w:t>
            </w:r>
          </w:p>
          <w:p w:rsidR="00214F46" w:rsidRPr="0001438D" w:rsidRDefault="00214F46" w:rsidP="000E2DD8">
            <w:pPr>
              <w:widowControl w:val="0"/>
              <w:rPr>
                <w:sz w:val="28"/>
                <w:szCs w:val="28"/>
              </w:rPr>
            </w:pPr>
            <w:r w:rsidRPr="0001438D">
              <w:rPr>
                <w:sz w:val="28"/>
                <w:szCs w:val="28"/>
              </w:rPr>
              <w:t>1. Длительность.</w:t>
            </w:r>
          </w:p>
          <w:p w:rsidR="00214F46" w:rsidRPr="0001438D" w:rsidRDefault="000A3635" w:rsidP="000E2DD8">
            <w:pPr>
              <w:widowControl w:val="0"/>
              <w:rPr>
                <w:sz w:val="28"/>
                <w:szCs w:val="28"/>
              </w:rPr>
            </w:pPr>
            <w:r>
              <w:rPr>
                <w:sz w:val="28"/>
                <w:szCs w:val="28"/>
              </w:rPr>
              <w:t>2.Ритмические рисунки</w:t>
            </w:r>
            <w:r w:rsidR="00214F46" w:rsidRPr="0001438D">
              <w:rPr>
                <w:sz w:val="28"/>
                <w:szCs w:val="28"/>
              </w:rPr>
              <w:t>.</w:t>
            </w:r>
          </w:p>
        </w:tc>
        <w:tc>
          <w:tcPr>
            <w:tcW w:w="415" w:type="pct"/>
          </w:tcPr>
          <w:p w:rsidR="00214F46" w:rsidRPr="0001438D" w:rsidRDefault="00822F0D" w:rsidP="000E2DD8">
            <w:pPr>
              <w:widowControl w:val="0"/>
              <w:ind w:right="-106"/>
              <w:jc w:val="center"/>
              <w:rPr>
                <w:sz w:val="28"/>
                <w:szCs w:val="28"/>
              </w:rPr>
            </w:pPr>
            <w:r>
              <w:rPr>
                <w:sz w:val="28"/>
                <w:szCs w:val="28"/>
              </w:rPr>
              <w:t>4</w:t>
            </w:r>
          </w:p>
        </w:tc>
        <w:tc>
          <w:tcPr>
            <w:tcW w:w="445"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r>
              <w:rPr>
                <w:sz w:val="28"/>
                <w:szCs w:val="28"/>
              </w:rPr>
              <w:t>1</w:t>
            </w:r>
          </w:p>
          <w:p w:rsidR="000A3635" w:rsidRPr="0001438D" w:rsidRDefault="00822F0D" w:rsidP="000E2DD8">
            <w:pPr>
              <w:widowControl w:val="0"/>
              <w:ind w:right="-106"/>
              <w:jc w:val="center"/>
              <w:rPr>
                <w:sz w:val="28"/>
                <w:szCs w:val="28"/>
              </w:rPr>
            </w:pPr>
            <w:r>
              <w:rPr>
                <w:sz w:val="28"/>
                <w:szCs w:val="28"/>
              </w:rPr>
              <w:t>1</w:t>
            </w:r>
          </w:p>
        </w:tc>
        <w:tc>
          <w:tcPr>
            <w:tcW w:w="642" w:type="pct"/>
          </w:tcPr>
          <w:p w:rsidR="00214F46" w:rsidRDefault="00214F46" w:rsidP="000E2DD8">
            <w:pPr>
              <w:widowControl w:val="0"/>
              <w:ind w:right="-106"/>
              <w:jc w:val="center"/>
              <w:rPr>
                <w:sz w:val="28"/>
                <w:szCs w:val="28"/>
              </w:rPr>
            </w:pPr>
          </w:p>
          <w:p w:rsidR="000A3635" w:rsidRDefault="00822F0D" w:rsidP="000E2DD8">
            <w:pPr>
              <w:widowControl w:val="0"/>
              <w:ind w:right="-106"/>
              <w:jc w:val="center"/>
              <w:rPr>
                <w:sz w:val="28"/>
                <w:szCs w:val="28"/>
              </w:rPr>
            </w:pPr>
            <w:r>
              <w:rPr>
                <w:sz w:val="28"/>
                <w:szCs w:val="28"/>
              </w:rPr>
              <w:t>1</w:t>
            </w:r>
          </w:p>
          <w:p w:rsidR="000A3635" w:rsidRPr="0001438D" w:rsidRDefault="000A3635" w:rsidP="000E2DD8">
            <w:pPr>
              <w:widowControl w:val="0"/>
              <w:ind w:right="-106"/>
              <w:jc w:val="center"/>
              <w:rPr>
                <w:sz w:val="28"/>
                <w:szCs w:val="28"/>
              </w:rPr>
            </w:pPr>
            <w:r>
              <w:rPr>
                <w:sz w:val="28"/>
                <w:szCs w:val="28"/>
              </w:rPr>
              <w:t>1</w:t>
            </w:r>
          </w:p>
        </w:tc>
        <w:tc>
          <w:tcPr>
            <w:tcW w:w="607" w:type="pct"/>
          </w:tcPr>
          <w:p w:rsidR="00214F46" w:rsidRPr="0001438D" w:rsidRDefault="00214F46" w:rsidP="000E2DD8">
            <w:pPr>
              <w:widowControl w:val="0"/>
              <w:ind w:right="-106"/>
              <w:jc w:val="center"/>
              <w:rPr>
                <w:sz w:val="28"/>
                <w:szCs w:val="28"/>
              </w:rPr>
            </w:pPr>
          </w:p>
        </w:tc>
      </w:tr>
      <w:tr w:rsidR="00214F46" w:rsidRPr="0001438D" w:rsidTr="007707D8">
        <w:tc>
          <w:tcPr>
            <w:tcW w:w="704" w:type="pct"/>
            <w:vAlign w:val="center"/>
          </w:tcPr>
          <w:p w:rsidR="00214F46" w:rsidRPr="0001438D" w:rsidRDefault="00214F46" w:rsidP="000E2DD8">
            <w:pPr>
              <w:widowControl w:val="0"/>
              <w:ind w:right="-232"/>
              <w:jc w:val="center"/>
              <w:rPr>
                <w:sz w:val="28"/>
                <w:szCs w:val="28"/>
              </w:rPr>
            </w:pPr>
            <w:r w:rsidRPr="0001438D">
              <w:rPr>
                <w:sz w:val="28"/>
                <w:szCs w:val="28"/>
              </w:rPr>
              <w:t>4.</w:t>
            </w:r>
          </w:p>
        </w:tc>
        <w:tc>
          <w:tcPr>
            <w:tcW w:w="2187" w:type="pct"/>
            <w:vAlign w:val="center"/>
          </w:tcPr>
          <w:p w:rsidR="00214F46" w:rsidRPr="0001438D" w:rsidRDefault="00214F46" w:rsidP="000E2DD8">
            <w:pPr>
              <w:widowControl w:val="0"/>
              <w:rPr>
                <w:b/>
                <w:i/>
                <w:sz w:val="28"/>
                <w:szCs w:val="28"/>
              </w:rPr>
            </w:pPr>
            <w:r w:rsidRPr="0001438D">
              <w:rPr>
                <w:b/>
                <w:i/>
                <w:sz w:val="28"/>
                <w:szCs w:val="28"/>
              </w:rPr>
              <w:t>«Развитие певческих способностей»</w:t>
            </w:r>
          </w:p>
          <w:p w:rsidR="00214F46" w:rsidRPr="0001438D" w:rsidRDefault="00214F46" w:rsidP="000E2DD8">
            <w:pPr>
              <w:widowControl w:val="0"/>
              <w:rPr>
                <w:sz w:val="28"/>
                <w:szCs w:val="28"/>
              </w:rPr>
            </w:pPr>
            <w:r w:rsidRPr="0001438D">
              <w:rPr>
                <w:sz w:val="28"/>
                <w:szCs w:val="28"/>
              </w:rPr>
              <w:t>1.Виды дыхания</w:t>
            </w:r>
          </w:p>
          <w:p w:rsidR="00214F46" w:rsidRPr="0001438D" w:rsidRDefault="00214F46" w:rsidP="000E2DD8">
            <w:pPr>
              <w:widowControl w:val="0"/>
              <w:rPr>
                <w:sz w:val="28"/>
                <w:szCs w:val="28"/>
              </w:rPr>
            </w:pPr>
            <w:r w:rsidRPr="0001438D">
              <w:rPr>
                <w:sz w:val="28"/>
                <w:szCs w:val="28"/>
              </w:rPr>
              <w:t>2.Постановка голоса.</w:t>
            </w:r>
          </w:p>
          <w:p w:rsidR="00214F46" w:rsidRPr="0001438D" w:rsidRDefault="00214F46" w:rsidP="000E2DD8">
            <w:pPr>
              <w:widowControl w:val="0"/>
              <w:rPr>
                <w:sz w:val="28"/>
                <w:szCs w:val="28"/>
              </w:rPr>
            </w:pPr>
            <w:r w:rsidRPr="0001438D">
              <w:rPr>
                <w:sz w:val="28"/>
                <w:szCs w:val="28"/>
              </w:rPr>
              <w:t>3.Дикция.</w:t>
            </w:r>
          </w:p>
        </w:tc>
        <w:tc>
          <w:tcPr>
            <w:tcW w:w="415" w:type="pct"/>
          </w:tcPr>
          <w:p w:rsidR="00214F46" w:rsidRPr="0001438D" w:rsidRDefault="00BA6A25" w:rsidP="000E2DD8">
            <w:pPr>
              <w:widowControl w:val="0"/>
              <w:ind w:right="-106"/>
              <w:jc w:val="center"/>
              <w:rPr>
                <w:sz w:val="28"/>
                <w:szCs w:val="28"/>
              </w:rPr>
            </w:pPr>
            <w:r>
              <w:rPr>
                <w:sz w:val="28"/>
                <w:szCs w:val="28"/>
              </w:rPr>
              <w:t>6</w:t>
            </w:r>
          </w:p>
        </w:tc>
        <w:tc>
          <w:tcPr>
            <w:tcW w:w="445"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p>
          <w:p w:rsidR="000A3635" w:rsidRDefault="000A3635" w:rsidP="000E2DD8">
            <w:pPr>
              <w:widowControl w:val="0"/>
              <w:ind w:right="-106"/>
              <w:jc w:val="center"/>
              <w:rPr>
                <w:sz w:val="28"/>
                <w:szCs w:val="28"/>
              </w:rPr>
            </w:pPr>
            <w:r>
              <w:rPr>
                <w:sz w:val="28"/>
                <w:szCs w:val="28"/>
              </w:rPr>
              <w:t>1</w:t>
            </w:r>
          </w:p>
          <w:p w:rsidR="000A3635" w:rsidRDefault="00822F0D" w:rsidP="000E2DD8">
            <w:pPr>
              <w:widowControl w:val="0"/>
              <w:ind w:right="-106"/>
              <w:jc w:val="center"/>
              <w:rPr>
                <w:sz w:val="28"/>
                <w:szCs w:val="28"/>
              </w:rPr>
            </w:pPr>
            <w:r>
              <w:rPr>
                <w:sz w:val="28"/>
                <w:szCs w:val="28"/>
              </w:rPr>
              <w:t>1</w:t>
            </w:r>
          </w:p>
          <w:p w:rsidR="000A3635" w:rsidRPr="0001438D" w:rsidRDefault="00822F0D" w:rsidP="000E2DD8">
            <w:pPr>
              <w:widowControl w:val="0"/>
              <w:ind w:right="-106"/>
              <w:jc w:val="center"/>
              <w:rPr>
                <w:sz w:val="28"/>
                <w:szCs w:val="28"/>
              </w:rPr>
            </w:pPr>
            <w:r>
              <w:rPr>
                <w:sz w:val="28"/>
                <w:szCs w:val="28"/>
              </w:rPr>
              <w:t>1</w:t>
            </w:r>
          </w:p>
        </w:tc>
        <w:tc>
          <w:tcPr>
            <w:tcW w:w="642" w:type="pct"/>
          </w:tcPr>
          <w:p w:rsidR="00214F46" w:rsidRDefault="00214F46" w:rsidP="000E2DD8">
            <w:pPr>
              <w:widowControl w:val="0"/>
              <w:ind w:right="-106"/>
              <w:jc w:val="center"/>
              <w:rPr>
                <w:sz w:val="28"/>
                <w:szCs w:val="28"/>
              </w:rPr>
            </w:pPr>
          </w:p>
          <w:p w:rsidR="000A3635" w:rsidRDefault="000A3635" w:rsidP="000E2DD8">
            <w:pPr>
              <w:widowControl w:val="0"/>
              <w:ind w:right="-106"/>
              <w:jc w:val="center"/>
              <w:rPr>
                <w:sz w:val="28"/>
                <w:szCs w:val="28"/>
              </w:rPr>
            </w:pPr>
          </w:p>
          <w:p w:rsidR="000A3635" w:rsidRDefault="00BA6A25" w:rsidP="000E2DD8">
            <w:pPr>
              <w:widowControl w:val="0"/>
              <w:ind w:right="-106"/>
              <w:jc w:val="center"/>
              <w:rPr>
                <w:sz w:val="28"/>
                <w:szCs w:val="28"/>
              </w:rPr>
            </w:pPr>
            <w:r>
              <w:rPr>
                <w:sz w:val="28"/>
                <w:szCs w:val="28"/>
              </w:rPr>
              <w:t>1</w:t>
            </w:r>
          </w:p>
          <w:p w:rsidR="000A3635" w:rsidRDefault="00BA6A25" w:rsidP="000E2DD8">
            <w:pPr>
              <w:widowControl w:val="0"/>
              <w:ind w:right="-106"/>
              <w:jc w:val="center"/>
              <w:rPr>
                <w:sz w:val="28"/>
                <w:szCs w:val="28"/>
              </w:rPr>
            </w:pPr>
            <w:r>
              <w:rPr>
                <w:sz w:val="28"/>
                <w:szCs w:val="28"/>
              </w:rPr>
              <w:t>1</w:t>
            </w:r>
          </w:p>
          <w:p w:rsidR="000A3635" w:rsidRPr="0001438D" w:rsidRDefault="000A3635" w:rsidP="000E2DD8">
            <w:pPr>
              <w:widowControl w:val="0"/>
              <w:ind w:right="-106"/>
              <w:jc w:val="center"/>
              <w:rPr>
                <w:sz w:val="28"/>
                <w:szCs w:val="28"/>
              </w:rPr>
            </w:pPr>
            <w:r>
              <w:rPr>
                <w:sz w:val="28"/>
                <w:szCs w:val="28"/>
              </w:rPr>
              <w:t>1</w:t>
            </w:r>
          </w:p>
        </w:tc>
        <w:tc>
          <w:tcPr>
            <w:tcW w:w="607" w:type="pct"/>
          </w:tcPr>
          <w:p w:rsidR="00214F46" w:rsidRPr="0001438D" w:rsidRDefault="00214F46" w:rsidP="000E2DD8">
            <w:pPr>
              <w:widowControl w:val="0"/>
              <w:ind w:right="-106"/>
              <w:jc w:val="center"/>
              <w:rPr>
                <w:sz w:val="28"/>
                <w:szCs w:val="28"/>
              </w:rPr>
            </w:pPr>
          </w:p>
        </w:tc>
      </w:tr>
      <w:tr w:rsidR="00214F46" w:rsidRPr="0001438D" w:rsidTr="007707D8">
        <w:tc>
          <w:tcPr>
            <w:tcW w:w="704" w:type="pct"/>
            <w:vAlign w:val="center"/>
          </w:tcPr>
          <w:p w:rsidR="00214F46" w:rsidRPr="0001438D" w:rsidRDefault="00214F46" w:rsidP="000E2DD8">
            <w:pPr>
              <w:widowControl w:val="0"/>
              <w:ind w:right="-232"/>
              <w:jc w:val="center"/>
              <w:rPr>
                <w:sz w:val="28"/>
                <w:szCs w:val="28"/>
              </w:rPr>
            </w:pPr>
            <w:r w:rsidRPr="0001438D">
              <w:rPr>
                <w:sz w:val="28"/>
                <w:szCs w:val="28"/>
              </w:rPr>
              <w:t>5.</w:t>
            </w:r>
          </w:p>
        </w:tc>
        <w:tc>
          <w:tcPr>
            <w:tcW w:w="2187" w:type="pct"/>
            <w:vAlign w:val="center"/>
          </w:tcPr>
          <w:p w:rsidR="00214F46" w:rsidRPr="00822F0D" w:rsidRDefault="00214F46" w:rsidP="000E2DD8">
            <w:pPr>
              <w:widowControl w:val="0"/>
              <w:rPr>
                <w:sz w:val="28"/>
                <w:szCs w:val="28"/>
              </w:rPr>
            </w:pPr>
            <w:r w:rsidRPr="00822F0D">
              <w:rPr>
                <w:b/>
                <w:i/>
                <w:sz w:val="28"/>
                <w:szCs w:val="28"/>
              </w:rPr>
              <w:t>«Средства музыкальной</w:t>
            </w:r>
            <w:r w:rsidRPr="00822F0D">
              <w:rPr>
                <w:sz w:val="28"/>
                <w:szCs w:val="28"/>
              </w:rPr>
              <w:t xml:space="preserve"> </w:t>
            </w:r>
            <w:r w:rsidRPr="00822F0D">
              <w:rPr>
                <w:b/>
                <w:i/>
                <w:sz w:val="28"/>
                <w:szCs w:val="28"/>
              </w:rPr>
              <w:t>выразительности</w:t>
            </w:r>
            <w:r w:rsidRPr="00822F0D">
              <w:rPr>
                <w:sz w:val="28"/>
                <w:szCs w:val="28"/>
              </w:rPr>
              <w:t>»</w:t>
            </w:r>
          </w:p>
          <w:p w:rsidR="00214F46" w:rsidRPr="0001438D" w:rsidRDefault="00214F46" w:rsidP="000E2DD8">
            <w:pPr>
              <w:widowControl w:val="0"/>
              <w:rPr>
                <w:sz w:val="28"/>
                <w:szCs w:val="28"/>
              </w:rPr>
            </w:pPr>
            <w:r w:rsidRPr="0001438D">
              <w:rPr>
                <w:sz w:val="28"/>
                <w:szCs w:val="28"/>
              </w:rPr>
              <w:t>1</w:t>
            </w:r>
            <w:r w:rsidR="00822F0D">
              <w:rPr>
                <w:sz w:val="28"/>
                <w:szCs w:val="28"/>
              </w:rPr>
              <w:t>.</w:t>
            </w:r>
            <w:r w:rsidRPr="0001438D">
              <w:rPr>
                <w:sz w:val="28"/>
                <w:szCs w:val="28"/>
              </w:rPr>
              <w:t>Кульминация.</w:t>
            </w:r>
          </w:p>
          <w:p w:rsidR="00214F46" w:rsidRDefault="00214F46" w:rsidP="000E2DD8">
            <w:pPr>
              <w:widowControl w:val="0"/>
              <w:rPr>
                <w:sz w:val="28"/>
                <w:szCs w:val="28"/>
              </w:rPr>
            </w:pPr>
            <w:r w:rsidRPr="0001438D">
              <w:rPr>
                <w:sz w:val="28"/>
                <w:szCs w:val="28"/>
              </w:rPr>
              <w:t>2</w:t>
            </w:r>
            <w:r w:rsidR="00822F0D">
              <w:rPr>
                <w:sz w:val="28"/>
                <w:szCs w:val="28"/>
              </w:rPr>
              <w:t>.</w:t>
            </w:r>
            <w:r w:rsidRPr="0001438D">
              <w:rPr>
                <w:sz w:val="28"/>
                <w:szCs w:val="28"/>
              </w:rPr>
              <w:t>Динамика.</w:t>
            </w:r>
          </w:p>
          <w:p w:rsidR="00822F0D" w:rsidRDefault="00822F0D" w:rsidP="000E2DD8">
            <w:pPr>
              <w:widowControl w:val="0"/>
              <w:rPr>
                <w:sz w:val="28"/>
                <w:szCs w:val="28"/>
              </w:rPr>
            </w:pPr>
            <w:r>
              <w:rPr>
                <w:sz w:val="28"/>
                <w:szCs w:val="28"/>
              </w:rPr>
              <w:t>3.Темп.</w:t>
            </w:r>
          </w:p>
          <w:p w:rsidR="00822F0D" w:rsidRDefault="00822F0D" w:rsidP="000E2DD8">
            <w:pPr>
              <w:widowControl w:val="0"/>
              <w:rPr>
                <w:sz w:val="28"/>
                <w:szCs w:val="28"/>
              </w:rPr>
            </w:pPr>
            <w:r>
              <w:rPr>
                <w:sz w:val="28"/>
                <w:szCs w:val="28"/>
              </w:rPr>
              <w:t>4.Лад.</w:t>
            </w:r>
          </w:p>
          <w:p w:rsidR="00822F0D" w:rsidRPr="0001438D" w:rsidRDefault="00822F0D" w:rsidP="000E2DD8">
            <w:pPr>
              <w:widowControl w:val="0"/>
              <w:rPr>
                <w:sz w:val="28"/>
                <w:szCs w:val="28"/>
              </w:rPr>
            </w:pPr>
            <w:r>
              <w:rPr>
                <w:sz w:val="28"/>
                <w:szCs w:val="28"/>
              </w:rPr>
              <w:t>5.Форма построения песни.</w:t>
            </w:r>
          </w:p>
        </w:tc>
        <w:tc>
          <w:tcPr>
            <w:tcW w:w="415" w:type="pct"/>
          </w:tcPr>
          <w:p w:rsidR="00214F46" w:rsidRPr="0001438D" w:rsidRDefault="00822F0D" w:rsidP="000E2DD8">
            <w:pPr>
              <w:widowControl w:val="0"/>
              <w:ind w:right="-106"/>
              <w:jc w:val="center"/>
              <w:rPr>
                <w:sz w:val="28"/>
                <w:szCs w:val="28"/>
              </w:rPr>
            </w:pPr>
            <w:r>
              <w:rPr>
                <w:sz w:val="28"/>
                <w:szCs w:val="28"/>
              </w:rPr>
              <w:t>10</w:t>
            </w:r>
          </w:p>
        </w:tc>
        <w:tc>
          <w:tcPr>
            <w:tcW w:w="445" w:type="pct"/>
          </w:tcPr>
          <w:p w:rsidR="00214F46" w:rsidRDefault="00214F46" w:rsidP="000E2DD8">
            <w:pPr>
              <w:widowControl w:val="0"/>
              <w:ind w:right="-106"/>
              <w:jc w:val="center"/>
              <w:rPr>
                <w:sz w:val="28"/>
                <w:szCs w:val="28"/>
              </w:rPr>
            </w:pPr>
          </w:p>
          <w:p w:rsidR="00822F0D" w:rsidRDefault="00822F0D" w:rsidP="000E2DD8">
            <w:pPr>
              <w:widowControl w:val="0"/>
              <w:ind w:right="-106"/>
              <w:jc w:val="center"/>
              <w:rPr>
                <w:sz w:val="28"/>
                <w:szCs w:val="28"/>
              </w:rPr>
            </w:pPr>
          </w:p>
          <w:p w:rsidR="00822F0D" w:rsidRDefault="00822F0D" w:rsidP="000E2DD8">
            <w:pPr>
              <w:widowControl w:val="0"/>
              <w:ind w:right="-106"/>
              <w:jc w:val="center"/>
              <w:rPr>
                <w:sz w:val="28"/>
                <w:szCs w:val="28"/>
              </w:rPr>
            </w:pPr>
            <w:r>
              <w:rPr>
                <w:sz w:val="28"/>
                <w:szCs w:val="28"/>
              </w:rPr>
              <w:t>1</w:t>
            </w:r>
          </w:p>
          <w:p w:rsidR="00822F0D" w:rsidRDefault="00822F0D" w:rsidP="000E2DD8">
            <w:pPr>
              <w:widowControl w:val="0"/>
              <w:ind w:right="-106"/>
              <w:jc w:val="center"/>
              <w:rPr>
                <w:sz w:val="28"/>
                <w:szCs w:val="28"/>
              </w:rPr>
            </w:pPr>
            <w:r>
              <w:rPr>
                <w:sz w:val="28"/>
                <w:szCs w:val="28"/>
              </w:rPr>
              <w:t>1</w:t>
            </w:r>
          </w:p>
          <w:p w:rsidR="00822F0D" w:rsidRDefault="00822F0D" w:rsidP="000E2DD8">
            <w:pPr>
              <w:widowControl w:val="0"/>
              <w:ind w:right="-106"/>
              <w:jc w:val="center"/>
              <w:rPr>
                <w:sz w:val="28"/>
                <w:szCs w:val="28"/>
              </w:rPr>
            </w:pPr>
            <w:r>
              <w:rPr>
                <w:sz w:val="28"/>
                <w:szCs w:val="28"/>
              </w:rPr>
              <w:t>1</w:t>
            </w:r>
          </w:p>
          <w:p w:rsidR="00822F0D" w:rsidRDefault="00822F0D" w:rsidP="000E2DD8">
            <w:pPr>
              <w:widowControl w:val="0"/>
              <w:ind w:right="-106"/>
              <w:jc w:val="center"/>
              <w:rPr>
                <w:sz w:val="28"/>
                <w:szCs w:val="28"/>
              </w:rPr>
            </w:pPr>
            <w:r>
              <w:rPr>
                <w:sz w:val="28"/>
                <w:szCs w:val="28"/>
              </w:rPr>
              <w:t>1</w:t>
            </w:r>
          </w:p>
          <w:p w:rsidR="00822F0D" w:rsidRPr="0001438D" w:rsidRDefault="00822F0D" w:rsidP="000E2DD8">
            <w:pPr>
              <w:widowControl w:val="0"/>
              <w:ind w:right="-106"/>
              <w:jc w:val="center"/>
              <w:rPr>
                <w:sz w:val="28"/>
                <w:szCs w:val="28"/>
              </w:rPr>
            </w:pPr>
            <w:r>
              <w:rPr>
                <w:sz w:val="28"/>
                <w:szCs w:val="28"/>
              </w:rPr>
              <w:t>1</w:t>
            </w:r>
          </w:p>
        </w:tc>
        <w:tc>
          <w:tcPr>
            <w:tcW w:w="642" w:type="pct"/>
          </w:tcPr>
          <w:p w:rsidR="00214F46" w:rsidRDefault="00214F46" w:rsidP="000E2DD8">
            <w:pPr>
              <w:widowControl w:val="0"/>
              <w:ind w:right="-106"/>
              <w:jc w:val="center"/>
              <w:rPr>
                <w:sz w:val="28"/>
                <w:szCs w:val="28"/>
              </w:rPr>
            </w:pPr>
          </w:p>
          <w:p w:rsidR="00822F0D" w:rsidRDefault="00822F0D" w:rsidP="000E2DD8">
            <w:pPr>
              <w:widowControl w:val="0"/>
              <w:ind w:right="-106"/>
              <w:jc w:val="center"/>
              <w:rPr>
                <w:sz w:val="28"/>
                <w:szCs w:val="28"/>
              </w:rPr>
            </w:pPr>
          </w:p>
          <w:p w:rsidR="00822F0D" w:rsidRDefault="00822F0D" w:rsidP="000E2DD8">
            <w:pPr>
              <w:widowControl w:val="0"/>
              <w:ind w:right="-106"/>
              <w:jc w:val="center"/>
              <w:rPr>
                <w:sz w:val="28"/>
                <w:szCs w:val="28"/>
              </w:rPr>
            </w:pPr>
            <w:r>
              <w:rPr>
                <w:sz w:val="28"/>
                <w:szCs w:val="28"/>
              </w:rPr>
              <w:t>1</w:t>
            </w:r>
          </w:p>
          <w:p w:rsidR="00822F0D" w:rsidRDefault="00822F0D" w:rsidP="000E2DD8">
            <w:pPr>
              <w:widowControl w:val="0"/>
              <w:ind w:right="-106"/>
              <w:jc w:val="center"/>
              <w:rPr>
                <w:sz w:val="28"/>
                <w:szCs w:val="28"/>
              </w:rPr>
            </w:pPr>
            <w:r>
              <w:rPr>
                <w:sz w:val="28"/>
                <w:szCs w:val="28"/>
              </w:rPr>
              <w:t>1</w:t>
            </w:r>
          </w:p>
          <w:p w:rsidR="00822F0D" w:rsidRDefault="00822F0D" w:rsidP="000E2DD8">
            <w:pPr>
              <w:widowControl w:val="0"/>
              <w:ind w:right="-106"/>
              <w:jc w:val="center"/>
              <w:rPr>
                <w:sz w:val="28"/>
                <w:szCs w:val="28"/>
              </w:rPr>
            </w:pPr>
            <w:r>
              <w:rPr>
                <w:sz w:val="28"/>
                <w:szCs w:val="28"/>
              </w:rPr>
              <w:t>1</w:t>
            </w:r>
          </w:p>
          <w:p w:rsidR="00822F0D" w:rsidRDefault="00822F0D" w:rsidP="000E2DD8">
            <w:pPr>
              <w:widowControl w:val="0"/>
              <w:ind w:right="-106"/>
              <w:jc w:val="center"/>
              <w:rPr>
                <w:sz w:val="28"/>
                <w:szCs w:val="28"/>
              </w:rPr>
            </w:pPr>
            <w:r>
              <w:rPr>
                <w:sz w:val="28"/>
                <w:szCs w:val="28"/>
              </w:rPr>
              <w:t>1</w:t>
            </w:r>
          </w:p>
          <w:p w:rsidR="00822F0D" w:rsidRPr="0001438D" w:rsidRDefault="00822F0D" w:rsidP="000E2DD8">
            <w:pPr>
              <w:widowControl w:val="0"/>
              <w:ind w:right="-106"/>
              <w:jc w:val="center"/>
              <w:rPr>
                <w:sz w:val="28"/>
                <w:szCs w:val="28"/>
              </w:rPr>
            </w:pPr>
            <w:r>
              <w:rPr>
                <w:sz w:val="28"/>
                <w:szCs w:val="28"/>
              </w:rPr>
              <w:t>1</w:t>
            </w:r>
          </w:p>
        </w:tc>
        <w:tc>
          <w:tcPr>
            <w:tcW w:w="607" w:type="pct"/>
          </w:tcPr>
          <w:p w:rsidR="00214F46" w:rsidRPr="0001438D" w:rsidRDefault="00214F46" w:rsidP="000E2DD8">
            <w:pPr>
              <w:widowControl w:val="0"/>
              <w:ind w:right="-106"/>
              <w:jc w:val="center"/>
              <w:rPr>
                <w:sz w:val="28"/>
                <w:szCs w:val="28"/>
              </w:rPr>
            </w:pPr>
          </w:p>
        </w:tc>
      </w:tr>
      <w:tr w:rsidR="00BA6A25" w:rsidRPr="0001438D" w:rsidTr="007707D8">
        <w:tc>
          <w:tcPr>
            <w:tcW w:w="704" w:type="pct"/>
            <w:vAlign w:val="center"/>
          </w:tcPr>
          <w:p w:rsidR="00BA6A25" w:rsidRPr="0001438D" w:rsidRDefault="00BA6A25" w:rsidP="000E2DD8">
            <w:pPr>
              <w:widowControl w:val="0"/>
              <w:ind w:right="-232"/>
              <w:jc w:val="center"/>
              <w:rPr>
                <w:sz w:val="28"/>
                <w:szCs w:val="28"/>
              </w:rPr>
            </w:pPr>
            <w:r w:rsidRPr="0001438D">
              <w:rPr>
                <w:sz w:val="28"/>
                <w:szCs w:val="28"/>
              </w:rPr>
              <w:t>6.</w:t>
            </w:r>
          </w:p>
        </w:tc>
        <w:tc>
          <w:tcPr>
            <w:tcW w:w="2187" w:type="pct"/>
            <w:vAlign w:val="center"/>
          </w:tcPr>
          <w:p w:rsidR="00BA6A25" w:rsidRPr="0001438D" w:rsidRDefault="00BA6A25" w:rsidP="000E2DD8">
            <w:pPr>
              <w:widowControl w:val="0"/>
              <w:rPr>
                <w:b/>
                <w:i/>
                <w:sz w:val="28"/>
                <w:szCs w:val="28"/>
              </w:rPr>
            </w:pPr>
            <w:r w:rsidRPr="0001438D">
              <w:rPr>
                <w:b/>
                <w:i/>
                <w:sz w:val="28"/>
                <w:szCs w:val="28"/>
              </w:rPr>
              <w:t>«Концертная деятельность»</w:t>
            </w:r>
          </w:p>
          <w:p w:rsidR="00BA6A25" w:rsidRPr="0001438D" w:rsidRDefault="00BA6A25" w:rsidP="000E2DD8">
            <w:pPr>
              <w:widowControl w:val="0"/>
              <w:rPr>
                <w:sz w:val="28"/>
                <w:szCs w:val="28"/>
              </w:rPr>
            </w:pPr>
            <w:r w:rsidRPr="0001438D">
              <w:rPr>
                <w:sz w:val="28"/>
                <w:szCs w:val="28"/>
              </w:rPr>
              <w:t>1.Сценические задачи.</w:t>
            </w:r>
          </w:p>
          <w:p w:rsidR="00BA6A25" w:rsidRPr="0001438D" w:rsidRDefault="00BA6A25" w:rsidP="000E2DD8">
            <w:pPr>
              <w:widowControl w:val="0"/>
              <w:rPr>
                <w:sz w:val="28"/>
                <w:szCs w:val="28"/>
              </w:rPr>
            </w:pPr>
            <w:r w:rsidRPr="0001438D">
              <w:rPr>
                <w:sz w:val="28"/>
                <w:szCs w:val="28"/>
              </w:rPr>
              <w:t>2.Репетиционная работа.</w:t>
            </w:r>
          </w:p>
          <w:p w:rsidR="00BA6A25" w:rsidRPr="0001438D" w:rsidRDefault="00BA6A25" w:rsidP="000E2DD8">
            <w:pPr>
              <w:widowControl w:val="0"/>
              <w:rPr>
                <w:sz w:val="28"/>
                <w:szCs w:val="28"/>
              </w:rPr>
            </w:pPr>
            <w:r w:rsidRPr="0001438D">
              <w:rPr>
                <w:sz w:val="28"/>
                <w:szCs w:val="28"/>
              </w:rPr>
              <w:t>3.Концертные выступления.</w:t>
            </w:r>
          </w:p>
        </w:tc>
        <w:tc>
          <w:tcPr>
            <w:tcW w:w="415" w:type="pct"/>
          </w:tcPr>
          <w:p w:rsidR="00BA6A25" w:rsidRPr="0001438D" w:rsidRDefault="00BA6A25" w:rsidP="000E2DD8">
            <w:pPr>
              <w:widowControl w:val="0"/>
              <w:ind w:right="-106"/>
              <w:jc w:val="center"/>
              <w:rPr>
                <w:sz w:val="28"/>
                <w:szCs w:val="28"/>
              </w:rPr>
            </w:pPr>
            <w:r>
              <w:rPr>
                <w:sz w:val="28"/>
                <w:szCs w:val="28"/>
              </w:rPr>
              <w:t>6</w:t>
            </w:r>
          </w:p>
        </w:tc>
        <w:tc>
          <w:tcPr>
            <w:tcW w:w="445" w:type="pct"/>
          </w:tcPr>
          <w:p w:rsidR="00BA6A25" w:rsidRDefault="00BA6A25" w:rsidP="000E2DD8">
            <w:pPr>
              <w:widowControl w:val="0"/>
              <w:ind w:right="-106"/>
              <w:jc w:val="center"/>
              <w:rPr>
                <w:sz w:val="28"/>
                <w:szCs w:val="28"/>
              </w:rPr>
            </w:pPr>
          </w:p>
          <w:p w:rsidR="00BA6A25" w:rsidRDefault="00BA6A25" w:rsidP="000E2DD8">
            <w:pPr>
              <w:widowControl w:val="0"/>
              <w:ind w:right="-106"/>
              <w:jc w:val="center"/>
              <w:rPr>
                <w:sz w:val="28"/>
                <w:szCs w:val="28"/>
              </w:rPr>
            </w:pPr>
            <w:r>
              <w:rPr>
                <w:sz w:val="28"/>
                <w:szCs w:val="28"/>
              </w:rPr>
              <w:t>1</w:t>
            </w:r>
          </w:p>
          <w:p w:rsidR="00BA6A25" w:rsidRDefault="00BA6A25" w:rsidP="000E2DD8">
            <w:pPr>
              <w:widowControl w:val="0"/>
              <w:ind w:right="-106"/>
              <w:jc w:val="center"/>
              <w:rPr>
                <w:sz w:val="28"/>
                <w:szCs w:val="28"/>
              </w:rPr>
            </w:pPr>
            <w:r>
              <w:rPr>
                <w:sz w:val="28"/>
                <w:szCs w:val="28"/>
              </w:rPr>
              <w:t>-</w:t>
            </w:r>
          </w:p>
          <w:p w:rsidR="00BA6A25" w:rsidRPr="0001438D" w:rsidRDefault="00BA6A25" w:rsidP="000E2DD8">
            <w:pPr>
              <w:widowControl w:val="0"/>
              <w:ind w:right="-106"/>
              <w:jc w:val="center"/>
              <w:rPr>
                <w:sz w:val="28"/>
                <w:szCs w:val="28"/>
              </w:rPr>
            </w:pPr>
            <w:r>
              <w:rPr>
                <w:sz w:val="28"/>
                <w:szCs w:val="28"/>
              </w:rPr>
              <w:t>-</w:t>
            </w:r>
          </w:p>
        </w:tc>
        <w:tc>
          <w:tcPr>
            <w:tcW w:w="642" w:type="pct"/>
          </w:tcPr>
          <w:p w:rsidR="00BA6A25" w:rsidRDefault="00BA6A25" w:rsidP="000E2DD8">
            <w:pPr>
              <w:widowControl w:val="0"/>
              <w:ind w:right="-106"/>
              <w:jc w:val="center"/>
              <w:rPr>
                <w:sz w:val="28"/>
                <w:szCs w:val="28"/>
              </w:rPr>
            </w:pPr>
          </w:p>
          <w:p w:rsidR="00BA6A25" w:rsidRDefault="00BA6A25" w:rsidP="000E2DD8">
            <w:pPr>
              <w:widowControl w:val="0"/>
              <w:ind w:right="-106"/>
              <w:jc w:val="center"/>
              <w:rPr>
                <w:sz w:val="28"/>
                <w:szCs w:val="28"/>
              </w:rPr>
            </w:pPr>
            <w:r>
              <w:rPr>
                <w:sz w:val="28"/>
                <w:szCs w:val="28"/>
              </w:rPr>
              <w:t>-</w:t>
            </w:r>
          </w:p>
          <w:p w:rsidR="00BA6A25" w:rsidRDefault="00BA6A25" w:rsidP="000E2DD8">
            <w:pPr>
              <w:widowControl w:val="0"/>
              <w:ind w:right="-106"/>
              <w:jc w:val="center"/>
              <w:rPr>
                <w:sz w:val="28"/>
                <w:szCs w:val="28"/>
              </w:rPr>
            </w:pPr>
            <w:r>
              <w:rPr>
                <w:sz w:val="28"/>
                <w:szCs w:val="28"/>
              </w:rPr>
              <w:t>1</w:t>
            </w:r>
          </w:p>
          <w:p w:rsidR="00BA6A25" w:rsidRPr="0001438D" w:rsidRDefault="00BA6A25" w:rsidP="000E2DD8">
            <w:pPr>
              <w:widowControl w:val="0"/>
              <w:ind w:right="-106"/>
              <w:jc w:val="center"/>
              <w:rPr>
                <w:sz w:val="28"/>
                <w:szCs w:val="28"/>
              </w:rPr>
            </w:pPr>
            <w:r>
              <w:rPr>
                <w:sz w:val="28"/>
                <w:szCs w:val="28"/>
              </w:rPr>
              <w:t>3</w:t>
            </w:r>
          </w:p>
        </w:tc>
        <w:tc>
          <w:tcPr>
            <w:tcW w:w="607" w:type="pct"/>
          </w:tcPr>
          <w:p w:rsidR="00BA6A25" w:rsidRDefault="00BA6A25" w:rsidP="000E2DD8">
            <w:pPr>
              <w:widowControl w:val="0"/>
              <w:ind w:right="-106"/>
              <w:jc w:val="center"/>
              <w:rPr>
                <w:sz w:val="28"/>
                <w:szCs w:val="28"/>
              </w:rPr>
            </w:pPr>
          </w:p>
          <w:p w:rsidR="00BA6A25" w:rsidRDefault="00BA6A25" w:rsidP="000E2DD8">
            <w:pPr>
              <w:widowControl w:val="0"/>
              <w:ind w:right="-106"/>
              <w:jc w:val="center"/>
              <w:rPr>
                <w:sz w:val="28"/>
                <w:szCs w:val="28"/>
              </w:rPr>
            </w:pPr>
          </w:p>
          <w:p w:rsidR="00BA6A25" w:rsidRDefault="00BA6A25" w:rsidP="000E2DD8">
            <w:pPr>
              <w:widowControl w:val="0"/>
              <w:ind w:right="-106"/>
              <w:jc w:val="center"/>
              <w:rPr>
                <w:sz w:val="28"/>
                <w:szCs w:val="28"/>
              </w:rPr>
            </w:pPr>
          </w:p>
          <w:p w:rsidR="00BA6A25" w:rsidRPr="0001438D" w:rsidRDefault="00BA6A25" w:rsidP="000E2DD8">
            <w:pPr>
              <w:widowControl w:val="0"/>
              <w:ind w:right="-106"/>
              <w:jc w:val="center"/>
              <w:rPr>
                <w:sz w:val="28"/>
                <w:szCs w:val="28"/>
              </w:rPr>
            </w:pPr>
            <w:r>
              <w:rPr>
                <w:sz w:val="28"/>
                <w:szCs w:val="28"/>
              </w:rPr>
              <w:t>1</w:t>
            </w:r>
          </w:p>
        </w:tc>
      </w:tr>
      <w:tr w:rsidR="00BA6A25" w:rsidRPr="0001438D" w:rsidTr="007707D8">
        <w:tc>
          <w:tcPr>
            <w:tcW w:w="2891" w:type="pct"/>
            <w:gridSpan w:val="2"/>
            <w:vAlign w:val="center"/>
          </w:tcPr>
          <w:p w:rsidR="00BA6A25" w:rsidRPr="0001438D" w:rsidRDefault="00BA6A25" w:rsidP="000E2DD8">
            <w:pPr>
              <w:widowControl w:val="0"/>
              <w:ind w:right="-106"/>
              <w:rPr>
                <w:sz w:val="28"/>
                <w:szCs w:val="28"/>
              </w:rPr>
            </w:pPr>
            <w:r w:rsidRPr="0001438D">
              <w:rPr>
                <w:sz w:val="28"/>
                <w:szCs w:val="28"/>
              </w:rPr>
              <w:t xml:space="preserve">ИТОГО: </w:t>
            </w:r>
          </w:p>
        </w:tc>
        <w:tc>
          <w:tcPr>
            <w:tcW w:w="415" w:type="pct"/>
            <w:vAlign w:val="bottom"/>
          </w:tcPr>
          <w:p w:rsidR="00BA6A25" w:rsidRPr="0001438D" w:rsidRDefault="00BA6A25" w:rsidP="000E2DD8">
            <w:pPr>
              <w:widowControl w:val="0"/>
              <w:ind w:firstLine="32"/>
              <w:rPr>
                <w:sz w:val="28"/>
                <w:szCs w:val="28"/>
              </w:rPr>
            </w:pPr>
            <w:r>
              <w:rPr>
                <w:sz w:val="28"/>
                <w:szCs w:val="28"/>
              </w:rPr>
              <w:t>34</w:t>
            </w:r>
          </w:p>
        </w:tc>
        <w:tc>
          <w:tcPr>
            <w:tcW w:w="445" w:type="pct"/>
            <w:vAlign w:val="bottom"/>
          </w:tcPr>
          <w:p w:rsidR="00BA6A25" w:rsidRPr="0001438D" w:rsidRDefault="00BA6A25" w:rsidP="000E2DD8">
            <w:pPr>
              <w:widowControl w:val="0"/>
              <w:jc w:val="center"/>
              <w:rPr>
                <w:sz w:val="28"/>
                <w:szCs w:val="28"/>
              </w:rPr>
            </w:pPr>
            <w:r>
              <w:rPr>
                <w:sz w:val="28"/>
                <w:szCs w:val="28"/>
              </w:rPr>
              <w:t>17</w:t>
            </w:r>
          </w:p>
        </w:tc>
        <w:tc>
          <w:tcPr>
            <w:tcW w:w="642" w:type="pct"/>
            <w:vAlign w:val="bottom"/>
          </w:tcPr>
          <w:p w:rsidR="00BA6A25" w:rsidRPr="0001438D" w:rsidRDefault="00BA6A25" w:rsidP="000E2DD8">
            <w:pPr>
              <w:widowControl w:val="0"/>
              <w:jc w:val="center"/>
              <w:rPr>
                <w:sz w:val="28"/>
                <w:szCs w:val="28"/>
              </w:rPr>
            </w:pPr>
            <w:r>
              <w:rPr>
                <w:sz w:val="28"/>
                <w:szCs w:val="28"/>
              </w:rPr>
              <w:t>16</w:t>
            </w:r>
          </w:p>
        </w:tc>
        <w:tc>
          <w:tcPr>
            <w:tcW w:w="607" w:type="pct"/>
            <w:vAlign w:val="bottom"/>
          </w:tcPr>
          <w:p w:rsidR="00BA6A25" w:rsidRPr="0001438D" w:rsidRDefault="00BA6A25" w:rsidP="000E2DD8">
            <w:pPr>
              <w:widowControl w:val="0"/>
              <w:jc w:val="center"/>
              <w:rPr>
                <w:sz w:val="28"/>
                <w:szCs w:val="28"/>
              </w:rPr>
            </w:pPr>
            <w:r>
              <w:rPr>
                <w:sz w:val="28"/>
                <w:szCs w:val="28"/>
              </w:rPr>
              <w:t>1</w:t>
            </w:r>
          </w:p>
        </w:tc>
      </w:tr>
    </w:tbl>
    <w:p w:rsidR="00214F46" w:rsidRPr="0001438D" w:rsidRDefault="00214F46" w:rsidP="00973096">
      <w:pPr>
        <w:widowControl w:val="0"/>
        <w:spacing w:line="360" w:lineRule="auto"/>
        <w:ind w:right="-567" w:firstLine="567"/>
        <w:jc w:val="both"/>
        <w:rPr>
          <w:sz w:val="28"/>
          <w:szCs w:val="28"/>
        </w:rPr>
      </w:pPr>
    </w:p>
    <w:p w:rsidR="00214F46" w:rsidRDefault="00214F46" w:rsidP="000E2DD8">
      <w:pPr>
        <w:widowControl w:val="0"/>
        <w:spacing w:line="360" w:lineRule="auto"/>
        <w:jc w:val="both"/>
        <w:rPr>
          <w:sz w:val="28"/>
          <w:szCs w:val="28"/>
        </w:rPr>
      </w:pPr>
      <w:r w:rsidRPr="0001438D">
        <w:rPr>
          <w:sz w:val="28"/>
          <w:szCs w:val="28"/>
        </w:rPr>
        <w:t xml:space="preserve">        Данная программа помогает четко организовать работу вокального кружка. Допускается творческий, импровизированный подх</w:t>
      </w:r>
      <w:r w:rsidR="00A47105">
        <w:rPr>
          <w:sz w:val="28"/>
          <w:szCs w:val="28"/>
        </w:rPr>
        <w:t xml:space="preserve">од со стороны </w:t>
      </w:r>
      <w:r w:rsidR="00A47105">
        <w:rPr>
          <w:sz w:val="28"/>
          <w:szCs w:val="28"/>
        </w:rPr>
        <w:lastRenderedPageBreak/>
        <w:t>детей и педагога. Э</w:t>
      </w:r>
      <w:r w:rsidRPr="0001438D">
        <w:rPr>
          <w:sz w:val="28"/>
          <w:szCs w:val="28"/>
        </w:rPr>
        <w:t>то значит,  что музыкальные произведения могут быть</w:t>
      </w:r>
      <w:r w:rsidR="006625F2">
        <w:rPr>
          <w:sz w:val="28"/>
          <w:szCs w:val="28"/>
        </w:rPr>
        <w:t xml:space="preserve"> взаимосвязаны и заменять друг </w:t>
      </w:r>
      <w:r w:rsidRPr="0001438D">
        <w:rPr>
          <w:sz w:val="28"/>
          <w:szCs w:val="28"/>
        </w:rPr>
        <w:t xml:space="preserve">друга. Особое место уделяется концертной деятельности. Необходимо произведения “подгонять” под те или иные праздники и даты. Все это придаёт определённый тематический  </w:t>
      </w:r>
      <w:r w:rsidR="006625F2">
        <w:rPr>
          <w:sz w:val="28"/>
          <w:szCs w:val="28"/>
        </w:rPr>
        <w:t>смысл занятиям хора</w:t>
      </w:r>
      <w:r w:rsidRPr="0001438D">
        <w:rPr>
          <w:sz w:val="28"/>
          <w:szCs w:val="28"/>
        </w:rPr>
        <w:t>. Теоретическими навыками дети занимаются в проц</w:t>
      </w:r>
      <w:r w:rsidR="006625F2">
        <w:rPr>
          <w:sz w:val="28"/>
          <w:szCs w:val="28"/>
        </w:rPr>
        <w:t>ессе обучения в хоре</w:t>
      </w:r>
      <w:r w:rsidRPr="0001438D">
        <w:rPr>
          <w:sz w:val="28"/>
          <w:szCs w:val="28"/>
        </w:rPr>
        <w:t xml:space="preserve">, параллельно  с изучением нового песенного  материала. </w:t>
      </w:r>
      <w:r w:rsidR="006625F2">
        <w:rPr>
          <w:sz w:val="28"/>
          <w:szCs w:val="28"/>
        </w:rPr>
        <w:t>П</w:t>
      </w:r>
      <w:r w:rsidRPr="0001438D">
        <w:rPr>
          <w:sz w:val="28"/>
          <w:szCs w:val="28"/>
        </w:rPr>
        <w:t xml:space="preserve">есенный </w:t>
      </w:r>
      <w:r w:rsidR="00A47105">
        <w:rPr>
          <w:sz w:val="28"/>
          <w:szCs w:val="28"/>
        </w:rPr>
        <w:t>репертуар подбирается  в течение</w:t>
      </w:r>
      <w:r w:rsidRPr="0001438D">
        <w:rPr>
          <w:sz w:val="28"/>
          <w:szCs w:val="28"/>
        </w:rPr>
        <w:t xml:space="preserve"> года и может изменяться.</w:t>
      </w:r>
    </w:p>
    <w:p w:rsidR="00214F46" w:rsidRPr="0001438D" w:rsidRDefault="00214F46" w:rsidP="005C2359">
      <w:pPr>
        <w:widowControl w:val="0"/>
        <w:spacing w:line="360" w:lineRule="auto"/>
        <w:jc w:val="both"/>
        <w:rPr>
          <w:b/>
          <w:bCs/>
          <w:sz w:val="28"/>
          <w:szCs w:val="28"/>
        </w:rPr>
      </w:pPr>
    </w:p>
    <w:p w:rsidR="00214F46" w:rsidRPr="0001438D" w:rsidRDefault="00214F46" w:rsidP="000E2DD8">
      <w:pPr>
        <w:widowControl w:val="0"/>
        <w:numPr>
          <w:ilvl w:val="0"/>
          <w:numId w:val="3"/>
        </w:numPr>
        <w:tabs>
          <w:tab w:val="clear" w:pos="720"/>
        </w:tabs>
        <w:spacing w:line="360" w:lineRule="auto"/>
        <w:ind w:left="0"/>
        <w:jc w:val="center"/>
        <w:rPr>
          <w:b/>
          <w:bCs/>
          <w:sz w:val="28"/>
          <w:szCs w:val="28"/>
        </w:rPr>
      </w:pPr>
      <w:r w:rsidRPr="0001438D">
        <w:rPr>
          <w:b/>
          <w:bCs/>
          <w:sz w:val="28"/>
          <w:szCs w:val="28"/>
        </w:rPr>
        <w:t>Формы и виды контроля</w:t>
      </w:r>
    </w:p>
    <w:p w:rsidR="00214F46" w:rsidRPr="0001438D" w:rsidRDefault="00214F46" w:rsidP="000E2DD8">
      <w:pPr>
        <w:widowControl w:val="0"/>
        <w:spacing w:line="360" w:lineRule="auto"/>
        <w:ind w:firstLine="567"/>
        <w:jc w:val="both"/>
        <w:rPr>
          <w:sz w:val="28"/>
          <w:szCs w:val="28"/>
        </w:rPr>
      </w:pPr>
      <w:r w:rsidRPr="0001438D">
        <w:rPr>
          <w:sz w:val="28"/>
          <w:szCs w:val="28"/>
          <w:u w:val="single"/>
        </w:rPr>
        <w:t>Текущий контроль</w:t>
      </w:r>
      <w:r w:rsidRPr="0001438D">
        <w:rPr>
          <w:sz w:val="28"/>
          <w:szCs w:val="28"/>
        </w:rPr>
        <w:t xml:space="preserve"> – прово</w:t>
      </w:r>
      <w:r w:rsidR="006625F2">
        <w:rPr>
          <w:sz w:val="28"/>
          <w:szCs w:val="28"/>
        </w:rPr>
        <w:t>дится на всех этапах обучения</w:t>
      </w:r>
      <w:r w:rsidRPr="0001438D">
        <w:rPr>
          <w:sz w:val="28"/>
          <w:szCs w:val="28"/>
        </w:rPr>
        <w:t>. Для эффективного применения текущего контроля прим</w:t>
      </w:r>
      <w:r w:rsidR="006625F2">
        <w:rPr>
          <w:sz w:val="28"/>
          <w:szCs w:val="28"/>
        </w:rPr>
        <w:t xml:space="preserve">еняются следующие </w:t>
      </w:r>
      <w:r w:rsidRPr="0001438D">
        <w:rPr>
          <w:sz w:val="28"/>
          <w:szCs w:val="28"/>
        </w:rPr>
        <w:t>формы  проверки:</w:t>
      </w:r>
    </w:p>
    <w:p w:rsidR="00214F46" w:rsidRPr="0001438D" w:rsidRDefault="00214F46" w:rsidP="000E2DD8">
      <w:pPr>
        <w:widowControl w:val="0"/>
        <w:spacing w:line="360" w:lineRule="auto"/>
        <w:ind w:firstLine="567"/>
        <w:jc w:val="both"/>
        <w:rPr>
          <w:sz w:val="28"/>
          <w:szCs w:val="28"/>
        </w:rPr>
      </w:pPr>
      <w:r w:rsidRPr="0001438D">
        <w:rPr>
          <w:sz w:val="28"/>
          <w:szCs w:val="28"/>
        </w:rPr>
        <w:t>-беседа по пройденному материалу;</w:t>
      </w:r>
    </w:p>
    <w:p w:rsidR="00214F46" w:rsidRPr="0001438D" w:rsidRDefault="00214F46" w:rsidP="000E2DD8">
      <w:pPr>
        <w:widowControl w:val="0"/>
        <w:spacing w:line="360" w:lineRule="auto"/>
        <w:ind w:firstLine="567"/>
        <w:jc w:val="both"/>
        <w:rPr>
          <w:sz w:val="28"/>
          <w:szCs w:val="28"/>
        </w:rPr>
      </w:pPr>
      <w:r w:rsidRPr="0001438D">
        <w:rPr>
          <w:sz w:val="28"/>
          <w:szCs w:val="28"/>
        </w:rPr>
        <w:t>- выполнение практического или теоретического задания.</w:t>
      </w:r>
    </w:p>
    <w:p w:rsidR="00214F46" w:rsidRPr="0001438D" w:rsidRDefault="00214F46" w:rsidP="000E2DD8">
      <w:pPr>
        <w:widowControl w:val="0"/>
        <w:spacing w:line="360" w:lineRule="auto"/>
        <w:ind w:firstLine="567"/>
        <w:jc w:val="both"/>
        <w:rPr>
          <w:sz w:val="28"/>
          <w:szCs w:val="28"/>
        </w:rPr>
      </w:pPr>
    </w:p>
    <w:p w:rsidR="00214F46" w:rsidRPr="0001438D" w:rsidRDefault="00214F46" w:rsidP="000E2DD8">
      <w:pPr>
        <w:widowControl w:val="0"/>
        <w:spacing w:line="360" w:lineRule="auto"/>
        <w:ind w:firstLine="567"/>
        <w:jc w:val="both"/>
        <w:rPr>
          <w:sz w:val="28"/>
          <w:szCs w:val="28"/>
        </w:rPr>
      </w:pPr>
      <w:r w:rsidRPr="0001438D">
        <w:rPr>
          <w:sz w:val="28"/>
          <w:szCs w:val="28"/>
          <w:u w:val="single"/>
        </w:rPr>
        <w:t>Тематический контроль</w:t>
      </w:r>
      <w:r w:rsidRPr="0001438D">
        <w:rPr>
          <w:sz w:val="28"/>
          <w:szCs w:val="28"/>
        </w:rPr>
        <w:t xml:space="preserve"> знаний проводится по итогам изучения отдельных тем и разделов курса, когда знания в основном сформированы, систематизированы.</w:t>
      </w:r>
    </w:p>
    <w:p w:rsidR="00214F46" w:rsidRPr="0001438D" w:rsidRDefault="00214F46" w:rsidP="000E2DD8">
      <w:pPr>
        <w:widowControl w:val="0"/>
        <w:spacing w:line="360" w:lineRule="auto"/>
        <w:ind w:firstLine="567"/>
        <w:jc w:val="both"/>
        <w:rPr>
          <w:sz w:val="28"/>
          <w:szCs w:val="28"/>
        </w:rPr>
      </w:pPr>
      <w:r w:rsidRPr="0001438D">
        <w:rPr>
          <w:sz w:val="28"/>
          <w:szCs w:val="28"/>
        </w:rPr>
        <w:t>- анализ проделанной работы;</w:t>
      </w:r>
    </w:p>
    <w:p w:rsidR="00214F46" w:rsidRPr="0001438D" w:rsidRDefault="00214F46" w:rsidP="000E2DD8">
      <w:pPr>
        <w:widowControl w:val="0"/>
        <w:spacing w:line="360" w:lineRule="auto"/>
        <w:ind w:firstLine="567"/>
        <w:jc w:val="both"/>
        <w:rPr>
          <w:sz w:val="28"/>
          <w:szCs w:val="28"/>
        </w:rPr>
      </w:pPr>
      <w:r w:rsidRPr="0001438D">
        <w:rPr>
          <w:sz w:val="28"/>
          <w:szCs w:val="28"/>
        </w:rPr>
        <w:t>- участие в массовых мероприятиях.</w:t>
      </w:r>
    </w:p>
    <w:p w:rsidR="00214F46" w:rsidRPr="0001438D" w:rsidRDefault="00214F46" w:rsidP="000E2DD8">
      <w:pPr>
        <w:widowControl w:val="0"/>
        <w:spacing w:line="360" w:lineRule="auto"/>
        <w:ind w:firstLine="567"/>
        <w:jc w:val="both"/>
        <w:rPr>
          <w:sz w:val="28"/>
          <w:szCs w:val="28"/>
        </w:rPr>
      </w:pPr>
      <w:r w:rsidRPr="0001438D">
        <w:rPr>
          <w:sz w:val="28"/>
          <w:szCs w:val="28"/>
          <w:u w:val="single"/>
        </w:rPr>
        <w:t>Итоговый контроль</w:t>
      </w:r>
      <w:r w:rsidRPr="0001438D">
        <w:rPr>
          <w:sz w:val="28"/>
          <w:szCs w:val="28"/>
        </w:rPr>
        <w:t xml:space="preserve"> подведение итогов обучения за полугодие, год</w:t>
      </w:r>
    </w:p>
    <w:p w:rsidR="00214F46" w:rsidRPr="0001438D" w:rsidRDefault="006625F2" w:rsidP="000E2DD8">
      <w:pPr>
        <w:widowControl w:val="0"/>
        <w:spacing w:line="360" w:lineRule="auto"/>
        <w:ind w:firstLine="567"/>
        <w:jc w:val="both"/>
        <w:rPr>
          <w:sz w:val="28"/>
          <w:szCs w:val="28"/>
        </w:rPr>
      </w:pPr>
      <w:r>
        <w:rPr>
          <w:sz w:val="28"/>
          <w:szCs w:val="28"/>
        </w:rPr>
        <w:t>- персональный показ (</w:t>
      </w:r>
      <w:r w:rsidR="00214F46" w:rsidRPr="0001438D">
        <w:rPr>
          <w:sz w:val="28"/>
          <w:szCs w:val="28"/>
        </w:rPr>
        <w:t>исполнение изученного музыкального произведения на итоговом занятии)</w:t>
      </w:r>
    </w:p>
    <w:p w:rsidR="00214F46" w:rsidRPr="0001438D" w:rsidRDefault="00214F46" w:rsidP="000E2DD8">
      <w:pPr>
        <w:widowControl w:val="0"/>
        <w:spacing w:line="360" w:lineRule="auto"/>
        <w:ind w:firstLine="567"/>
        <w:jc w:val="both"/>
        <w:rPr>
          <w:sz w:val="28"/>
          <w:szCs w:val="28"/>
        </w:rPr>
      </w:pPr>
      <w:r w:rsidRPr="0001438D">
        <w:rPr>
          <w:sz w:val="28"/>
          <w:szCs w:val="28"/>
        </w:rPr>
        <w:t>- участие в итоговом отчетном концерте.</w:t>
      </w:r>
    </w:p>
    <w:p w:rsidR="00214F46" w:rsidRPr="0001438D" w:rsidRDefault="00214F46" w:rsidP="000E2DD8">
      <w:pPr>
        <w:widowControl w:val="0"/>
        <w:spacing w:line="360" w:lineRule="auto"/>
        <w:ind w:firstLine="567"/>
        <w:jc w:val="both"/>
        <w:rPr>
          <w:sz w:val="28"/>
          <w:szCs w:val="28"/>
        </w:rPr>
      </w:pPr>
    </w:p>
    <w:p w:rsidR="00214F46" w:rsidRPr="0001438D" w:rsidRDefault="00214F46" w:rsidP="00973096">
      <w:pPr>
        <w:widowControl w:val="0"/>
        <w:numPr>
          <w:ilvl w:val="0"/>
          <w:numId w:val="3"/>
        </w:numPr>
        <w:tabs>
          <w:tab w:val="clear" w:pos="720"/>
        </w:tabs>
        <w:spacing w:line="360" w:lineRule="auto"/>
        <w:ind w:right="-2"/>
        <w:jc w:val="center"/>
        <w:rPr>
          <w:b/>
          <w:bCs/>
          <w:sz w:val="28"/>
          <w:szCs w:val="28"/>
        </w:rPr>
      </w:pPr>
      <w:r w:rsidRPr="0001438D">
        <w:rPr>
          <w:b/>
          <w:bCs/>
          <w:sz w:val="28"/>
          <w:szCs w:val="28"/>
        </w:rPr>
        <w:t>Метод</w:t>
      </w:r>
      <w:r w:rsidR="00973096">
        <w:rPr>
          <w:b/>
          <w:bCs/>
          <w:sz w:val="28"/>
          <w:szCs w:val="28"/>
        </w:rPr>
        <w:t>ические рекомендации</w:t>
      </w:r>
      <w:r w:rsidRPr="0001438D">
        <w:rPr>
          <w:b/>
          <w:bCs/>
          <w:sz w:val="28"/>
          <w:szCs w:val="28"/>
        </w:rPr>
        <w:t>.</w:t>
      </w:r>
    </w:p>
    <w:p w:rsidR="00214F46" w:rsidRPr="0001438D" w:rsidRDefault="00214F46" w:rsidP="00973096">
      <w:pPr>
        <w:widowControl w:val="0"/>
        <w:spacing w:line="360" w:lineRule="auto"/>
        <w:ind w:right="-2" w:firstLine="567"/>
        <w:jc w:val="both"/>
        <w:rPr>
          <w:sz w:val="28"/>
          <w:szCs w:val="28"/>
        </w:rPr>
      </w:pPr>
      <w:r w:rsidRPr="0001438D">
        <w:rPr>
          <w:sz w:val="28"/>
          <w:szCs w:val="28"/>
        </w:rPr>
        <w:t>Программа предполагает следующие методы:</w:t>
      </w:r>
    </w:p>
    <w:p w:rsidR="00214F46" w:rsidRPr="0001438D" w:rsidRDefault="00214F46" w:rsidP="00973096">
      <w:pPr>
        <w:widowControl w:val="0"/>
        <w:spacing w:line="360" w:lineRule="auto"/>
        <w:ind w:right="-2" w:firstLine="567"/>
        <w:jc w:val="both"/>
        <w:rPr>
          <w:sz w:val="28"/>
          <w:szCs w:val="28"/>
        </w:rPr>
      </w:pPr>
      <w:r w:rsidRPr="0001438D">
        <w:rPr>
          <w:b/>
          <w:bCs/>
          <w:i/>
          <w:iCs/>
          <w:sz w:val="28"/>
          <w:szCs w:val="28"/>
        </w:rPr>
        <w:t>Концентрический метод</w:t>
      </w:r>
      <w:r w:rsidR="00920100">
        <w:rPr>
          <w:sz w:val="28"/>
          <w:szCs w:val="28"/>
        </w:rPr>
        <w:t xml:space="preserve"> - </w:t>
      </w:r>
      <w:r w:rsidRPr="0001438D">
        <w:rPr>
          <w:sz w:val="28"/>
          <w:szCs w:val="28"/>
        </w:rPr>
        <w:t xml:space="preserve">начинать вокальную работу целесообразнее с более простых способов звукообразования: с натуральных регистров, при этом не допускать напряжения в голосе, усталости, силу голоса соизмерять с </w:t>
      </w:r>
      <w:r w:rsidRPr="0001438D">
        <w:rPr>
          <w:sz w:val="28"/>
          <w:szCs w:val="28"/>
        </w:rPr>
        <w:lastRenderedPageBreak/>
        <w:t>индивидуальными и возрастными возможностями ребенка.</w:t>
      </w:r>
      <w:r w:rsidR="00920100">
        <w:rPr>
          <w:sz w:val="28"/>
          <w:szCs w:val="28"/>
        </w:rPr>
        <w:t xml:space="preserve"> </w:t>
      </w:r>
      <w:r w:rsidRPr="0001438D">
        <w:rPr>
          <w:sz w:val="28"/>
          <w:szCs w:val="28"/>
        </w:rPr>
        <w:t xml:space="preserve">Практические упражнения выполняются медленно. </w:t>
      </w:r>
    </w:p>
    <w:p w:rsidR="00214F46" w:rsidRPr="0001438D" w:rsidRDefault="00214F46" w:rsidP="00973096">
      <w:pPr>
        <w:pStyle w:val="a3"/>
        <w:widowControl w:val="0"/>
        <w:spacing w:before="0" w:beforeAutospacing="0" w:after="0" w:afterAutospacing="0" w:line="360" w:lineRule="auto"/>
        <w:ind w:firstLine="567"/>
        <w:jc w:val="both"/>
        <w:rPr>
          <w:b/>
          <w:bCs/>
          <w:sz w:val="28"/>
          <w:szCs w:val="28"/>
        </w:rPr>
      </w:pPr>
      <w:r w:rsidRPr="0001438D">
        <w:rPr>
          <w:b/>
          <w:bCs/>
          <w:i/>
          <w:iCs/>
          <w:sz w:val="28"/>
          <w:szCs w:val="28"/>
        </w:rPr>
        <w:t>Объяснительно-иллюстративный метод</w:t>
      </w:r>
      <w:r w:rsidRPr="0001438D">
        <w:rPr>
          <w:sz w:val="28"/>
          <w:szCs w:val="28"/>
        </w:rPr>
        <w:t xml:space="preserve"> включает в себя традиционные методы: объяснение и показ профессионального вокального звучания. Показ звучания дает возможность использовать природную способность детей к подражанию и вести вокальное обучение естественным путем</w:t>
      </w:r>
      <w:r w:rsidRPr="0001438D">
        <w:rPr>
          <w:b/>
          <w:bCs/>
          <w:sz w:val="28"/>
          <w:szCs w:val="28"/>
        </w:rPr>
        <w:t xml:space="preserve">.  </w:t>
      </w:r>
    </w:p>
    <w:p w:rsidR="00214F46" w:rsidRPr="0001438D" w:rsidRDefault="00214F46" w:rsidP="00973096">
      <w:pPr>
        <w:pStyle w:val="a3"/>
        <w:widowControl w:val="0"/>
        <w:spacing w:before="0" w:beforeAutospacing="0" w:after="0" w:afterAutospacing="0" w:line="360" w:lineRule="auto"/>
        <w:ind w:firstLine="567"/>
        <w:jc w:val="both"/>
        <w:rPr>
          <w:sz w:val="28"/>
          <w:szCs w:val="28"/>
        </w:rPr>
      </w:pPr>
      <w:r w:rsidRPr="0001438D">
        <w:rPr>
          <w:b/>
          <w:bCs/>
          <w:i/>
          <w:iCs/>
          <w:sz w:val="28"/>
          <w:szCs w:val="28"/>
        </w:rPr>
        <w:t>Фонетический метод</w:t>
      </w:r>
      <w:r w:rsidRPr="0001438D">
        <w:rPr>
          <w:sz w:val="28"/>
          <w:szCs w:val="28"/>
        </w:rPr>
        <w:t xml:space="preserve"> – специальный метод вокального обучения, выраженный в воздействии фонем на звучание певческого голоса и работу голосового аппарата. При пении необходимо каждому воспитаннику добиваться легкос</w:t>
      </w:r>
      <w:r w:rsidR="00920100">
        <w:rPr>
          <w:sz w:val="28"/>
          <w:szCs w:val="28"/>
        </w:rPr>
        <w:t xml:space="preserve">ти,  звонкости звучания, </w:t>
      </w:r>
      <w:r w:rsidRPr="0001438D">
        <w:rPr>
          <w:sz w:val="28"/>
          <w:szCs w:val="28"/>
        </w:rPr>
        <w:t>не допуская при этом мышечных зажимов и напряжений.</w:t>
      </w:r>
    </w:p>
    <w:p w:rsidR="00214F46" w:rsidRDefault="00214F46" w:rsidP="00973096">
      <w:pPr>
        <w:widowControl w:val="0"/>
        <w:spacing w:line="360" w:lineRule="auto"/>
        <w:ind w:right="-2" w:firstLine="567"/>
        <w:jc w:val="both"/>
        <w:rPr>
          <w:sz w:val="28"/>
          <w:szCs w:val="28"/>
        </w:rPr>
      </w:pPr>
    </w:p>
    <w:p w:rsidR="00973096" w:rsidRPr="006426EF" w:rsidRDefault="00214F46" w:rsidP="006426EF">
      <w:pPr>
        <w:pStyle w:val="ad"/>
        <w:widowControl w:val="0"/>
        <w:numPr>
          <w:ilvl w:val="0"/>
          <w:numId w:val="21"/>
        </w:numPr>
        <w:spacing w:line="360" w:lineRule="auto"/>
        <w:ind w:right="-2"/>
        <w:jc w:val="both"/>
        <w:rPr>
          <w:sz w:val="28"/>
          <w:szCs w:val="28"/>
        </w:rPr>
      </w:pPr>
      <w:r w:rsidRPr="006426EF">
        <w:rPr>
          <w:sz w:val="28"/>
          <w:szCs w:val="28"/>
        </w:rPr>
        <w:t xml:space="preserve">Занятия начинаются с теоретической части, с рассказа педагога. </w:t>
      </w:r>
    </w:p>
    <w:p w:rsidR="00214F46" w:rsidRPr="006426EF" w:rsidRDefault="00214F46" w:rsidP="006426EF">
      <w:pPr>
        <w:pStyle w:val="ad"/>
        <w:widowControl w:val="0"/>
        <w:numPr>
          <w:ilvl w:val="0"/>
          <w:numId w:val="21"/>
        </w:numPr>
        <w:spacing w:line="360" w:lineRule="auto"/>
        <w:ind w:right="-2"/>
        <w:jc w:val="both"/>
        <w:rPr>
          <w:sz w:val="28"/>
          <w:szCs w:val="28"/>
        </w:rPr>
      </w:pPr>
      <w:r w:rsidRPr="006426EF">
        <w:rPr>
          <w:sz w:val="28"/>
          <w:szCs w:val="28"/>
        </w:rPr>
        <w:t>Вторая часть занятия – практическая: разогрев вокального аппарата (</w:t>
      </w:r>
      <w:proofErr w:type="spellStart"/>
      <w:r w:rsidRPr="006426EF">
        <w:rPr>
          <w:sz w:val="28"/>
          <w:szCs w:val="28"/>
        </w:rPr>
        <w:t>распевка</w:t>
      </w:r>
      <w:proofErr w:type="spellEnd"/>
      <w:r w:rsidRPr="006426EF">
        <w:rPr>
          <w:sz w:val="28"/>
          <w:szCs w:val="28"/>
        </w:rPr>
        <w:t xml:space="preserve">), ознакомление с новым музыкальным материалом (прослушивание музыкального произведения). </w:t>
      </w:r>
    </w:p>
    <w:p w:rsidR="00214F46" w:rsidRPr="006426EF" w:rsidRDefault="00214F46" w:rsidP="006426EF">
      <w:pPr>
        <w:pStyle w:val="ad"/>
        <w:widowControl w:val="0"/>
        <w:numPr>
          <w:ilvl w:val="0"/>
          <w:numId w:val="21"/>
        </w:numPr>
        <w:spacing w:line="360" w:lineRule="auto"/>
        <w:ind w:right="-2"/>
        <w:jc w:val="both"/>
        <w:rPr>
          <w:sz w:val="28"/>
          <w:szCs w:val="28"/>
        </w:rPr>
      </w:pPr>
      <w:r w:rsidRPr="006426EF">
        <w:rPr>
          <w:sz w:val="28"/>
          <w:szCs w:val="28"/>
        </w:rPr>
        <w:t xml:space="preserve">Теоретическую и  практическую часть  можно менять и комбинировать в зависимости от изучаемой темы. </w:t>
      </w:r>
    </w:p>
    <w:p w:rsidR="00214F46" w:rsidRPr="006426EF" w:rsidRDefault="00214F46" w:rsidP="006426EF">
      <w:pPr>
        <w:pStyle w:val="ad"/>
        <w:widowControl w:val="0"/>
        <w:numPr>
          <w:ilvl w:val="0"/>
          <w:numId w:val="21"/>
        </w:numPr>
        <w:spacing w:line="360" w:lineRule="auto"/>
        <w:ind w:right="-2"/>
        <w:jc w:val="both"/>
        <w:rPr>
          <w:sz w:val="28"/>
          <w:szCs w:val="28"/>
        </w:rPr>
      </w:pPr>
      <w:r w:rsidRPr="006426EF">
        <w:rPr>
          <w:sz w:val="28"/>
          <w:szCs w:val="28"/>
        </w:rPr>
        <w:t>В целях поддержания устойчивого внимания и акти</w:t>
      </w:r>
      <w:r w:rsidR="00920100" w:rsidRPr="006426EF">
        <w:rPr>
          <w:sz w:val="28"/>
          <w:szCs w:val="28"/>
        </w:rPr>
        <w:t>визации учащихся необходимо сочетать</w:t>
      </w:r>
      <w:r w:rsidRPr="006426EF">
        <w:rPr>
          <w:sz w:val="28"/>
          <w:szCs w:val="28"/>
        </w:rPr>
        <w:t xml:space="preserve"> устные объяснения материала с применением наглядных пособий.</w:t>
      </w:r>
    </w:p>
    <w:p w:rsidR="00214F46" w:rsidRPr="0001438D" w:rsidRDefault="00214F46" w:rsidP="00973096">
      <w:pPr>
        <w:widowControl w:val="0"/>
        <w:spacing w:line="360" w:lineRule="auto"/>
        <w:ind w:right="-2" w:firstLine="567"/>
        <w:jc w:val="both"/>
        <w:rPr>
          <w:sz w:val="28"/>
          <w:szCs w:val="28"/>
        </w:rPr>
      </w:pPr>
      <w:r w:rsidRPr="0001438D">
        <w:rPr>
          <w:sz w:val="28"/>
          <w:szCs w:val="28"/>
        </w:rPr>
        <w:t>После каждого занятия следует подвести итоги, отметить активность отдельных членов группы, обобщить проделанную работу.</w:t>
      </w:r>
    </w:p>
    <w:p w:rsidR="00973096" w:rsidRDefault="00214F46" w:rsidP="00973096">
      <w:pPr>
        <w:widowControl w:val="0"/>
        <w:spacing w:line="360" w:lineRule="auto"/>
        <w:ind w:right="-2" w:firstLine="567"/>
        <w:jc w:val="both"/>
        <w:rPr>
          <w:sz w:val="28"/>
          <w:szCs w:val="28"/>
        </w:rPr>
      </w:pPr>
      <w:r w:rsidRPr="0001438D">
        <w:rPr>
          <w:sz w:val="28"/>
          <w:szCs w:val="28"/>
        </w:rPr>
        <w:t xml:space="preserve"> В результате систематичности занятий вокалом у детей  улучшается эмоциональная восприимчивость к музыке. </w:t>
      </w:r>
    </w:p>
    <w:p w:rsidR="00214F46" w:rsidRDefault="00214F46" w:rsidP="00973096">
      <w:pPr>
        <w:widowControl w:val="0"/>
        <w:spacing w:line="360" w:lineRule="auto"/>
        <w:ind w:right="-2" w:firstLine="567"/>
        <w:jc w:val="both"/>
        <w:rPr>
          <w:sz w:val="28"/>
          <w:szCs w:val="28"/>
        </w:rPr>
      </w:pPr>
      <w:r w:rsidRPr="0001438D">
        <w:rPr>
          <w:sz w:val="28"/>
          <w:szCs w:val="28"/>
        </w:rPr>
        <w:t>Вежливость, простота, общительность, внимание к окружающим, доброжелательность – вот те черты, которые воспитываются  у</w:t>
      </w:r>
      <w:r>
        <w:rPr>
          <w:sz w:val="28"/>
          <w:szCs w:val="28"/>
        </w:rPr>
        <w:t xml:space="preserve"> </w:t>
      </w:r>
      <w:r w:rsidR="00920100">
        <w:rPr>
          <w:sz w:val="28"/>
          <w:szCs w:val="28"/>
        </w:rPr>
        <w:t>детей в процессе занятий в хоре</w:t>
      </w:r>
      <w:r w:rsidRPr="0001438D">
        <w:rPr>
          <w:sz w:val="28"/>
          <w:szCs w:val="28"/>
        </w:rPr>
        <w:t>.</w:t>
      </w:r>
    </w:p>
    <w:p w:rsidR="006426EF" w:rsidRPr="0001438D" w:rsidRDefault="006426EF" w:rsidP="00973096">
      <w:pPr>
        <w:widowControl w:val="0"/>
        <w:spacing w:line="360" w:lineRule="auto"/>
        <w:ind w:right="-2" w:firstLine="567"/>
        <w:jc w:val="both"/>
        <w:rPr>
          <w:sz w:val="28"/>
          <w:szCs w:val="28"/>
        </w:rPr>
      </w:pPr>
    </w:p>
    <w:p w:rsidR="00214F46" w:rsidRPr="0001438D" w:rsidRDefault="00214F46" w:rsidP="006426EF">
      <w:pPr>
        <w:pStyle w:val="a3"/>
        <w:widowControl w:val="0"/>
        <w:spacing w:before="0" w:beforeAutospacing="0" w:after="0" w:afterAutospacing="0" w:line="360" w:lineRule="auto"/>
        <w:ind w:firstLine="567"/>
        <w:jc w:val="both"/>
        <w:rPr>
          <w:sz w:val="28"/>
          <w:szCs w:val="28"/>
        </w:rPr>
      </w:pPr>
      <w:r w:rsidRPr="0001438D">
        <w:rPr>
          <w:sz w:val="28"/>
          <w:szCs w:val="28"/>
        </w:rPr>
        <w:lastRenderedPageBreak/>
        <w:t>В конце года проводится отчетный концерт, на котором дети показывают педагогам и родителям свои достижения  за прошедший год.</w:t>
      </w:r>
    </w:p>
    <w:p w:rsidR="00214F46" w:rsidRDefault="00214F46" w:rsidP="00973096">
      <w:pPr>
        <w:pStyle w:val="a3"/>
        <w:widowControl w:val="0"/>
        <w:spacing w:before="0" w:beforeAutospacing="0" w:after="0" w:afterAutospacing="0" w:line="360" w:lineRule="auto"/>
        <w:ind w:firstLine="567"/>
        <w:jc w:val="both"/>
        <w:rPr>
          <w:sz w:val="28"/>
          <w:szCs w:val="28"/>
        </w:rPr>
      </w:pPr>
      <w:r w:rsidRPr="0001438D">
        <w:rPr>
          <w:sz w:val="28"/>
          <w:szCs w:val="28"/>
        </w:rPr>
        <w:t>Для образоват</w:t>
      </w:r>
      <w:r w:rsidR="006426EF">
        <w:rPr>
          <w:sz w:val="28"/>
          <w:szCs w:val="28"/>
        </w:rPr>
        <w:t xml:space="preserve">ельного процесса </w:t>
      </w:r>
      <w:proofErr w:type="gramStart"/>
      <w:r w:rsidR="006426EF">
        <w:rPr>
          <w:sz w:val="28"/>
          <w:szCs w:val="28"/>
        </w:rPr>
        <w:t>необходимы</w:t>
      </w:r>
      <w:proofErr w:type="gramEnd"/>
      <w:r w:rsidR="006426EF">
        <w:rPr>
          <w:sz w:val="28"/>
          <w:szCs w:val="28"/>
        </w:rPr>
        <w:t>:</w:t>
      </w:r>
    </w:p>
    <w:p w:rsidR="006426EF" w:rsidRDefault="006426EF" w:rsidP="006426EF">
      <w:pPr>
        <w:tabs>
          <w:tab w:val="left" w:pos="2310"/>
        </w:tabs>
        <w:ind w:firstLine="900"/>
        <w:rPr>
          <w:b/>
          <w:i/>
          <w:sz w:val="28"/>
          <w:szCs w:val="28"/>
        </w:rPr>
      </w:pPr>
      <w:r>
        <w:rPr>
          <w:b/>
          <w:i/>
          <w:sz w:val="28"/>
          <w:szCs w:val="28"/>
        </w:rPr>
        <w:t>Наглядный материал:</w:t>
      </w:r>
    </w:p>
    <w:p w:rsidR="006426EF" w:rsidRPr="001A266F" w:rsidRDefault="006426EF" w:rsidP="006426EF">
      <w:pPr>
        <w:numPr>
          <w:ilvl w:val="0"/>
          <w:numId w:val="22"/>
        </w:numPr>
        <w:tabs>
          <w:tab w:val="left" w:pos="2310"/>
        </w:tabs>
        <w:rPr>
          <w:b/>
          <w:i/>
          <w:sz w:val="28"/>
          <w:szCs w:val="28"/>
        </w:rPr>
      </w:pPr>
      <w:r>
        <w:rPr>
          <w:sz w:val="28"/>
          <w:szCs w:val="28"/>
        </w:rPr>
        <w:t>Таблицы;</w:t>
      </w:r>
    </w:p>
    <w:p w:rsidR="006426EF" w:rsidRPr="001A266F" w:rsidRDefault="006426EF" w:rsidP="006426EF">
      <w:pPr>
        <w:numPr>
          <w:ilvl w:val="0"/>
          <w:numId w:val="22"/>
        </w:numPr>
        <w:tabs>
          <w:tab w:val="left" w:pos="2310"/>
        </w:tabs>
        <w:rPr>
          <w:b/>
          <w:i/>
          <w:sz w:val="28"/>
          <w:szCs w:val="28"/>
        </w:rPr>
      </w:pPr>
      <w:r>
        <w:rPr>
          <w:sz w:val="28"/>
          <w:szCs w:val="28"/>
        </w:rPr>
        <w:t>Портреты композиторов;</w:t>
      </w:r>
    </w:p>
    <w:p w:rsidR="006426EF" w:rsidRPr="001A266F" w:rsidRDefault="006426EF" w:rsidP="006426EF">
      <w:pPr>
        <w:numPr>
          <w:ilvl w:val="0"/>
          <w:numId w:val="22"/>
        </w:numPr>
        <w:tabs>
          <w:tab w:val="left" w:pos="2310"/>
        </w:tabs>
        <w:rPr>
          <w:b/>
          <w:i/>
          <w:sz w:val="28"/>
          <w:szCs w:val="28"/>
        </w:rPr>
      </w:pPr>
      <w:r>
        <w:rPr>
          <w:sz w:val="28"/>
          <w:szCs w:val="28"/>
        </w:rPr>
        <w:t>Нотный стан;</w:t>
      </w:r>
    </w:p>
    <w:p w:rsidR="006426EF" w:rsidRPr="001A266F" w:rsidRDefault="006426EF" w:rsidP="006426EF">
      <w:pPr>
        <w:numPr>
          <w:ilvl w:val="0"/>
          <w:numId w:val="22"/>
        </w:numPr>
        <w:tabs>
          <w:tab w:val="left" w:pos="2310"/>
        </w:tabs>
        <w:rPr>
          <w:b/>
          <w:i/>
          <w:sz w:val="28"/>
          <w:szCs w:val="28"/>
        </w:rPr>
      </w:pPr>
      <w:r>
        <w:rPr>
          <w:sz w:val="28"/>
          <w:szCs w:val="28"/>
        </w:rPr>
        <w:t xml:space="preserve">Музыкальные произведения в </w:t>
      </w:r>
      <w:r>
        <w:rPr>
          <w:sz w:val="28"/>
          <w:szCs w:val="28"/>
          <w:lang w:val="en-US"/>
        </w:rPr>
        <w:t>CD</w:t>
      </w:r>
      <w:r>
        <w:rPr>
          <w:sz w:val="28"/>
          <w:szCs w:val="28"/>
        </w:rPr>
        <w:t xml:space="preserve"> записи.</w:t>
      </w:r>
    </w:p>
    <w:p w:rsidR="006426EF" w:rsidRDefault="006426EF" w:rsidP="006426EF">
      <w:pPr>
        <w:tabs>
          <w:tab w:val="left" w:pos="2310"/>
        </w:tabs>
        <w:rPr>
          <w:sz w:val="28"/>
          <w:szCs w:val="28"/>
        </w:rPr>
      </w:pPr>
    </w:p>
    <w:p w:rsidR="006426EF" w:rsidRDefault="006426EF" w:rsidP="006426EF">
      <w:pPr>
        <w:tabs>
          <w:tab w:val="left" w:pos="2310"/>
        </w:tabs>
        <w:ind w:firstLine="851"/>
        <w:rPr>
          <w:b/>
          <w:i/>
          <w:sz w:val="28"/>
          <w:szCs w:val="28"/>
        </w:rPr>
      </w:pPr>
      <w:r>
        <w:rPr>
          <w:b/>
          <w:i/>
          <w:sz w:val="28"/>
          <w:szCs w:val="28"/>
        </w:rPr>
        <w:t>Работа с родителями:</w:t>
      </w:r>
    </w:p>
    <w:p w:rsidR="006426EF" w:rsidRPr="001A266F" w:rsidRDefault="006426EF" w:rsidP="006426EF">
      <w:pPr>
        <w:numPr>
          <w:ilvl w:val="0"/>
          <w:numId w:val="23"/>
        </w:numPr>
        <w:tabs>
          <w:tab w:val="left" w:pos="2310"/>
        </w:tabs>
        <w:rPr>
          <w:sz w:val="28"/>
          <w:szCs w:val="28"/>
        </w:rPr>
      </w:pPr>
      <w:r w:rsidRPr="001A266F">
        <w:rPr>
          <w:sz w:val="28"/>
          <w:szCs w:val="28"/>
        </w:rPr>
        <w:t>Консультации для родителей;</w:t>
      </w:r>
    </w:p>
    <w:p w:rsidR="006426EF" w:rsidRDefault="006426EF" w:rsidP="006426EF">
      <w:pPr>
        <w:numPr>
          <w:ilvl w:val="0"/>
          <w:numId w:val="23"/>
        </w:numPr>
        <w:tabs>
          <w:tab w:val="left" w:pos="2310"/>
        </w:tabs>
        <w:rPr>
          <w:b/>
          <w:i/>
          <w:sz w:val="28"/>
          <w:szCs w:val="28"/>
        </w:rPr>
      </w:pPr>
      <w:r w:rsidRPr="001A266F">
        <w:rPr>
          <w:sz w:val="28"/>
          <w:szCs w:val="28"/>
        </w:rPr>
        <w:t>Концерты, игровые праздники</w:t>
      </w:r>
      <w:r>
        <w:rPr>
          <w:b/>
          <w:i/>
          <w:sz w:val="28"/>
          <w:szCs w:val="28"/>
        </w:rPr>
        <w:t>;</w:t>
      </w:r>
    </w:p>
    <w:p w:rsidR="006426EF" w:rsidRDefault="006426EF" w:rsidP="006426EF">
      <w:pPr>
        <w:numPr>
          <w:ilvl w:val="0"/>
          <w:numId w:val="23"/>
        </w:numPr>
        <w:tabs>
          <w:tab w:val="left" w:pos="2310"/>
        </w:tabs>
        <w:rPr>
          <w:sz w:val="28"/>
          <w:szCs w:val="28"/>
        </w:rPr>
      </w:pPr>
      <w:r w:rsidRPr="00967F2B">
        <w:rPr>
          <w:sz w:val="28"/>
          <w:szCs w:val="28"/>
        </w:rPr>
        <w:t>Участие в родительских собраниях</w:t>
      </w:r>
      <w:r>
        <w:rPr>
          <w:sz w:val="28"/>
          <w:szCs w:val="28"/>
        </w:rPr>
        <w:t xml:space="preserve"> и подготовке к выступлениям;</w:t>
      </w:r>
    </w:p>
    <w:p w:rsidR="006426EF" w:rsidRDefault="006426EF" w:rsidP="006426EF">
      <w:pPr>
        <w:numPr>
          <w:ilvl w:val="0"/>
          <w:numId w:val="23"/>
        </w:numPr>
        <w:tabs>
          <w:tab w:val="left" w:pos="2310"/>
        </w:tabs>
        <w:rPr>
          <w:sz w:val="28"/>
          <w:szCs w:val="28"/>
        </w:rPr>
      </w:pPr>
      <w:r>
        <w:rPr>
          <w:sz w:val="28"/>
          <w:szCs w:val="28"/>
        </w:rPr>
        <w:t>Оформление стенда.</w:t>
      </w:r>
    </w:p>
    <w:p w:rsidR="00920100" w:rsidRPr="0001438D" w:rsidRDefault="00920100" w:rsidP="006426EF">
      <w:pPr>
        <w:pStyle w:val="a3"/>
        <w:widowControl w:val="0"/>
        <w:spacing w:before="0" w:beforeAutospacing="0" w:after="0" w:afterAutospacing="0" w:line="360" w:lineRule="auto"/>
        <w:jc w:val="both"/>
        <w:rPr>
          <w:sz w:val="28"/>
          <w:szCs w:val="28"/>
        </w:rPr>
      </w:pPr>
    </w:p>
    <w:p w:rsidR="00214F46" w:rsidRDefault="00214F46" w:rsidP="00973096">
      <w:pPr>
        <w:pStyle w:val="a3"/>
        <w:widowControl w:val="0"/>
        <w:spacing w:before="0" w:beforeAutospacing="0" w:after="0" w:afterAutospacing="0" w:line="360" w:lineRule="auto"/>
        <w:ind w:firstLine="567"/>
        <w:jc w:val="both"/>
        <w:rPr>
          <w:b/>
          <w:bCs/>
          <w:sz w:val="28"/>
          <w:szCs w:val="28"/>
        </w:rPr>
      </w:pPr>
      <w:r w:rsidRPr="0001438D">
        <w:rPr>
          <w:b/>
          <w:bCs/>
          <w:sz w:val="28"/>
          <w:szCs w:val="28"/>
        </w:rPr>
        <w:t>Рекомендуемая литература</w:t>
      </w:r>
      <w:r w:rsidR="003A2A03">
        <w:rPr>
          <w:b/>
          <w:bCs/>
          <w:sz w:val="28"/>
          <w:szCs w:val="28"/>
        </w:rPr>
        <w:t>.</w:t>
      </w:r>
    </w:p>
    <w:p w:rsidR="00973096" w:rsidRPr="0001438D" w:rsidRDefault="00973096" w:rsidP="007707D8">
      <w:pPr>
        <w:pStyle w:val="a3"/>
        <w:widowControl w:val="0"/>
        <w:numPr>
          <w:ilvl w:val="0"/>
          <w:numId w:val="20"/>
        </w:numPr>
        <w:spacing w:before="0" w:beforeAutospacing="0" w:after="0" w:afterAutospacing="0" w:line="360" w:lineRule="auto"/>
        <w:jc w:val="both"/>
        <w:rPr>
          <w:b/>
          <w:bCs/>
          <w:sz w:val="28"/>
          <w:szCs w:val="28"/>
        </w:rPr>
      </w:pPr>
      <w:proofErr w:type="spellStart"/>
      <w:r>
        <w:rPr>
          <w:bCs/>
          <w:sz w:val="28"/>
          <w:szCs w:val="28"/>
        </w:rPr>
        <w:t>Картушина</w:t>
      </w:r>
      <w:proofErr w:type="spellEnd"/>
      <w:r>
        <w:rPr>
          <w:bCs/>
          <w:sz w:val="28"/>
          <w:szCs w:val="28"/>
        </w:rPr>
        <w:t xml:space="preserve"> «Вокально-хоровая работа в детском саду»</w:t>
      </w:r>
    </w:p>
    <w:p w:rsidR="00214F46" w:rsidRPr="0001438D" w:rsidRDefault="00214F46" w:rsidP="007707D8">
      <w:pPr>
        <w:pStyle w:val="a3"/>
        <w:widowControl w:val="0"/>
        <w:numPr>
          <w:ilvl w:val="0"/>
          <w:numId w:val="20"/>
        </w:numPr>
        <w:spacing w:before="0" w:beforeAutospacing="0" w:after="0" w:afterAutospacing="0" w:line="360" w:lineRule="auto"/>
        <w:jc w:val="both"/>
        <w:rPr>
          <w:sz w:val="28"/>
          <w:szCs w:val="28"/>
        </w:rPr>
      </w:pPr>
      <w:proofErr w:type="spellStart"/>
      <w:r w:rsidRPr="0001438D">
        <w:rPr>
          <w:sz w:val="28"/>
          <w:szCs w:val="28"/>
        </w:rPr>
        <w:t>Пекерская</w:t>
      </w:r>
      <w:proofErr w:type="spellEnd"/>
      <w:r w:rsidRPr="0001438D">
        <w:rPr>
          <w:sz w:val="28"/>
          <w:szCs w:val="28"/>
        </w:rPr>
        <w:t xml:space="preserve"> Е.М  «Вокальный букварь» Москва 1996г.</w:t>
      </w:r>
    </w:p>
    <w:p w:rsidR="00214F46" w:rsidRPr="0001438D" w:rsidRDefault="00214F46" w:rsidP="007707D8">
      <w:pPr>
        <w:pStyle w:val="a3"/>
        <w:widowControl w:val="0"/>
        <w:numPr>
          <w:ilvl w:val="0"/>
          <w:numId w:val="20"/>
        </w:numPr>
        <w:spacing w:before="0" w:beforeAutospacing="0" w:after="0" w:afterAutospacing="0" w:line="360" w:lineRule="auto"/>
        <w:jc w:val="both"/>
        <w:rPr>
          <w:sz w:val="28"/>
          <w:szCs w:val="28"/>
        </w:rPr>
      </w:pPr>
      <w:r w:rsidRPr="0001438D">
        <w:rPr>
          <w:sz w:val="28"/>
          <w:szCs w:val="28"/>
        </w:rPr>
        <w:t xml:space="preserve">Харченко И.В. «Методическое пособие по вокальному искусству»   г. Ростов-на-Дону </w:t>
      </w:r>
      <w:smartTag w:uri="urn:schemas-microsoft-com:office:smarttags" w:element="metricconverter">
        <w:smartTagPr>
          <w:attr w:name="ProductID" w:val="2002 г"/>
        </w:smartTagPr>
        <w:r w:rsidRPr="0001438D">
          <w:rPr>
            <w:sz w:val="28"/>
            <w:szCs w:val="28"/>
          </w:rPr>
          <w:t>2002 г</w:t>
        </w:r>
      </w:smartTag>
      <w:r w:rsidRPr="0001438D">
        <w:rPr>
          <w:sz w:val="28"/>
          <w:szCs w:val="28"/>
        </w:rPr>
        <w:t>.</w:t>
      </w:r>
    </w:p>
    <w:p w:rsidR="00214F46" w:rsidRPr="0001438D" w:rsidRDefault="00214F46" w:rsidP="007707D8">
      <w:pPr>
        <w:widowControl w:val="0"/>
        <w:numPr>
          <w:ilvl w:val="0"/>
          <w:numId w:val="20"/>
        </w:numPr>
        <w:spacing w:line="360" w:lineRule="auto"/>
        <w:jc w:val="both"/>
        <w:rPr>
          <w:sz w:val="28"/>
          <w:szCs w:val="28"/>
        </w:rPr>
      </w:pPr>
      <w:r w:rsidRPr="0001438D">
        <w:rPr>
          <w:sz w:val="28"/>
          <w:szCs w:val="28"/>
        </w:rPr>
        <w:t>Емельянов В.В. «Развитие голоса. Координация и тренаж».</w:t>
      </w:r>
    </w:p>
    <w:p w:rsidR="00214F46" w:rsidRPr="0001438D" w:rsidRDefault="00214F46" w:rsidP="007707D8">
      <w:pPr>
        <w:widowControl w:val="0"/>
        <w:numPr>
          <w:ilvl w:val="0"/>
          <w:numId w:val="20"/>
        </w:numPr>
        <w:spacing w:line="360" w:lineRule="auto"/>
        <w:jc w:val="both"/>
        <w:rPr>
          <w:sz w:val="28"/>
          <w:szCs w:val="28"/>
        </w:rPr>
      </w:pPr>
      <w:r w:rsidRPr="0001438D">
        <w:rPr>
          <w:sz w:val="28"/>
          <w:szCs w:val="28"/>
        </w:rPr>
        <w:t>В. Попов, Л. Тихеева «Школа хорового пения».</w:t>
      </w:r>
    </w:p>
    <w:p w:rsidR="00214F46" w:rsidRPr="0001438D" w:rsidRDefault="00214F46" w:rsidP="007707D8">
      <w:pPr>
        <w:widowControl w:val="0"/>
        <w:numPr>
          <w:ilvl w:val="0"/>
          <w:numId w:val="20"/>
        </w:numPr>
        <w:spacing w:line="360" w:lineRule="auto"/>
        <w:jc w:val="both"/>
        <w:rPr>
          <w:sz w:val="28"/>
          <w:szCs w:val="28"/>
        </w:rPr>
      </w:pPr>
      <w:r w:rsidRPr="0001438D">
        <w:rPr>
          <w:sz w:val="28"/>
          <w:szCs w:val="28"/>
        </w:rPr>
        <w:t xml:space="preserve">В. Попов, П. </w:t>
      </w:r>
      <w:proofErr w:type="spellStart"/>
      <w:r w:rsidRPr="0001438D">
        <w:rPr>
          <w:sz w:val="28"/>
          <w:szCs w:val="28"/>
        </w:rPr>
        <w:t>Халабузаря</w:t>
      </w:r>
      <w:proofErr w:type="spellEnd"/>
      <w:r w:rsidRPr="0001438D">
        <w:rPr>
          <w:sz w:val="28"/>
          <w:szCs w:val="28"/>
        </w:rPr>
        <w:t xml:space="preserve"> «Хоровой класс».</w:t>
      </w:r>
    </w:p>
    <w:p w:rsidR="00214F46" w:rsidRPr="0001438D" w:rsidRDefault="00214F46" w:rsidP="007707D8">
      <w:pPr>
        <w:widowControl w:val="0"/>
        <w:numPr>
          <w:ilvl w:val="0"/>
          <w:numId w:val="20"/>
        </w:numPr>
        <w:spacing w:line="360" w:lineRule="auto"/>
        <w:jc w:val="both"/>
        <w:rPr>
          <w:sz w:val="28"/>
          <w:szCs w:val="28"/>
        </w:rPr>
      </w:pPr>
      <w:r w:rsidRPr="0001438D">
        <w:rPr>
          <w:sz w:val="28"/>
          <w:szCs w:val="28"/>
        </w:rPr>
        <w:t>О.А. Апраксина «Методика музыкального воспитания».</w:t>
      </w:r>
    </w:p>
    <w:p w:rsidR="00214F46" w:rsidRPr="0001438D" w:rsidRDefault="00214F46" w:rsidP="007707D8">
      <w:pPr>
        <w:widowControl w:val="0"/>
        <w:numPr>
          <w:ilvl w:val="0"/>
          <w:numId w:val="20"/>
        </w:numPr>
        <w:spacing w:line="360" w:lineRule="auto"/>
        <w:jc w:val="both"/>
        <w:rPr>
          <w:sz w:val="28"/>
          <w:szCs w:val="28"/>
        </w:rPr>
      </w:pPr>
      <w:r w:rsidRPr="0001438D">
        <w:rPr>
          <w:sz w:val="28"/>
          <w:szCs w:val="28"/>
        </w:rPr>
        <w:t>Ю. Рауль «Певческий голос».</w:t>
      </w:r>
    </w:p>
    <w:p w:rsidR="00214F46" w:rsidRDefault="00214F46" w:rsidP="007707D8">
      <w:pPr>
        <w:widowControl w:val="0"/>
        <w:numPr>
          <w:ilvl w:val="0"/>
          <w:numId w:val="20"/>
        </w:numPr>
        <w:spacing w:line="360" w:lineRule="auto"/>
        <w:jc w:val="both"/>
        <w:rPr>
          <w:sz w:val="28"/>
          <w:szCs w:val="28"/>
        </w:rPr>
      </w:pPr>
      <w:r w:rsidRPr="0001438D">
        <w:rPr>
          <w:sz w:val="28"/>
          <w:szCs w:val="28"/>
        </w:rPr>
        <w:t>Морозов В.П. «Биофизические основы вокальной речи».</w:t>
      </w:r>
    </w:p>
    <w:p w:rsidR="007707D8" w:rsidRDefault="007707D8" w:rsidP="007707D8">
      <w:pPr>
        <w:numPr>
          <w:ilvl w:val="0"/>
          <w:numId w:val="20"/>
        </w:numPr>
        <w:spacing w:line="360" w:lineRule="auto"/>
        <w:jc w:val="both"/>
        <w:rPr>
          <w:sz w:val="28"/>
          <w:szCs w:val="28"/>
        </w:rPr>
      </w:pPr>
      <w:proofErr w:type="spellStart"/>
      <w:r>
        <w:rPr>
          <w:sz w:val="28"/>
          <w:szCs w:val="28"/>
        </w:rPr>
        <w:t>Радынова</w:t>
      </w:r>
      <w:proofErr w:type="spellEnd"/>
      <w:r>
        <w:rPr>
          <w:sz w:val="28"/>
          <w:szCs w:val="28"/>
        </w:rPr>
        <w:t xml:space="preserve"> О. Музыкальное развитие детей: В 2 ч. – М.: </w:t>
      </w:r>
      <w:proofErr w:type="spellStart"/>
      <w:r>
        <w:rPr>
          <w:sz w:val="28"/>
          <w:szCs w:val="28"/>
        </w:rPr>
        <w:t>Гуманит</w:t>
      </w:r>
      <w:proofErr w:type="spellEnd"/>
      <w:r>
        <w:rPr>
          <w:sz w:val="28"/>
          <w:szCs w:val="28"/>
        </w:rPr>
        <w:t>. Изд. Центр ВЛАДОС, 1997. Ч. 1.– 608 с.: нот.</w:t>
      </w:r>
    </w:p>
    <w:p w:rsidR="007707D8" w:rsidRDefault="007707D8" w:rsidP="007707D8">
      <w:pPr>
        <w:numPr>
          <w:ilvl w:val="0"/>
          <w:numId w:val="20"/>
        </w:numPr>
        <w:spacing w:line="360" w:lineRule="auto"/>
        <w:jc w:val="both"/>
        <w:rPr>
          <w:sz w:val="28"/>
          <w:szCs w:val="28"/>
        </w:rPr>
      </w:pPr>
      <w:proofErr w:type="spellStart"/>
      <w:r>
        <w:rPr>
          <w:sz w:val="28"/>
          <w:szCs w:val="28"/>
        </w:rPr>
        <w:t>Радынова</w:t>
      </w:r>
      <w:proofErr w:type="spellEnd"/>
      <w:r>
        <w:rPr>
          <w:sz w:val="28"/>
          <w:szCs w:val="28"/>
        </w:rPr>
        <w:t xml:space="preserve"> О. Музыкальное развитие детей: В 2 ч. – М.: </w:t>
      </w:r>
      <w:proofErr w:type="spellStart"/>
      <w:r>
        <w:rPr>
          <w:sz w:val="28"/>
          <w:szCs w:val="28"/>
        </w:rPr>
        <w:t>Гуманит</w:t>
      </w:r>
      <w:proofErr w:type="spellEnd"/>
      <w:r>
        <w:rPr>
          <w:sz w:val="28"/>
          <w:szCs w:val="28"/>
        </w:rPr>
        <w:t>. Изд. Центр ВЛАДОС, 1997. Ч. 2. – 400 с.: нот.</w:t>
      </w:r>
    </w:p>
    <w:p w:rsidR="007707D8" w:rsidRPr="0001438D" w:rsidRDefault="007707D8" w:rsidP="007707D8">
      <w:pPr>
        <w:widowControl w:val="0"/>
        <w:spacing w:line="360" w:lineRule="auto"/>
        <w:ind w:left="207"/>
        <w:jc w:val="both"/>
        <w:rPr>
          <w:sz w:val="28"/>
          <w:szCs w:val="28"/>
        </w:rPr>
      </w:pPr>
    </w:p>
    <w:sectPr w:rsidR="007707D8" w:rsidRPr="0001438D" w:rsidSect="007707D8">
      <w:footerReference w:type="default" r:id="rId7"/>
      <w:pgSz w:w="11906" w:h="16838" w:code="9"/>
      <w:pgMar w:top="1134" w:right="851" w:bottom="1134" w:left="170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DA" w:rsidRDefault="001644DA" w:rsidP="007707D8">
      <w:r>
        <w:separator/>
      </w:r>
    </w:p>
  </w:endnote>
  <w:endnote w:type="continuationSeparator" w:id="0">
    <w:p w:rsidR="001644DA" w:rsidRDefault="001644DA" w:rsidP="00770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D8" w:rsidRDefault="002E4829">
    <w:pPr>
      <w:pStyle w:val="ab"/>
      <w:jc w:val="center"/>
    </w:pPr>
    <w:fldSimple w:instr=" PAGE   \* MERGEFORMAT ">
      <w:r w:rsidR="006426EF">
        <w:rPr>
          <w:noProof/>
        </w:rPr>
        <w:t>14</w:t>
      </w:r>
    </w:fldSimple>
  </w:p>
  <w:p w:rsidR="007707D8" w:rsidRDefault="007707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DA" w:rsidRDefault="001644DA" w:rsidP="007707D8">
      <w:r>
        <w:separator/>
      </w:r>
    </w:p>
  </w:footnote>
  <w:footnote w:type="continuationSeparator" w:id="0">
    <w:p w:rsidR="001644DA" w:rsidRDefault="001644DA" w:rsidP="00770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EB4"/>
    <w:multiLevelType w:val="multilevel"/>
    <w:tmpl w:val="ED0EB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2F78D0"/>
    <w:multiLevelType w:val="hybridMultilevel"/>
    <w:tmpl w:val="F7F6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931C9"/>
    <w:multiLevelType w:val="hybridMultilevel"/>
    <w:tmpl w:val="77B6F258"/>
    <w:lvl w:ilvl="0" w:tplc="FFFFFFFF">
      <w:start w:val="1"/>
      <w:numFmt w:val="bullet"/>
      <w:lvlText w:val=""/>
      <w:lvlJc w:val="left"/>
      <w:pPr>
        <w:tabs>
          <w:tab w:val="num" w:pos="363"/>
        </w:tabs>
        <w:ind w:left="36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8633DE8"/>
    <w:multiLevelType w:val="hybridMultilevel"/>
    <w:tmpl w:val="678CBB7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6068F2"/>
    <w:multiLevelType w:val="multilevel"/>
    <w:tmpl w:val="98A0A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E22853"/>
    <w:multiLevelType w:val="hybridMultilevel"/>
    <w:tmpl w:val="C03E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D2556"/>
    <w:multiLevelType w:val="multilevel"/>
    <w:tmpl w:val="1EE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AE35A9"/>
    <w:multiLevelType w:val="hybridMultilevel"/>
    <w:tmpl w:val="BB1E12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A6B5F7F"/>
    <w:multiLevelType w:val="hybridMultilevel"/>
    <w:tmpl w:val="9008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1F38E6"/>
    <w:multiLevelType w:val="hybridMultilevel"/>
    <w:tmpl w:val="FB605F96"/>
    <w:lvl w:ilvl="0" w:tplc="AF443E00">
      <w:start w:val="1"/>
      <w:numFmt w:val="decimal"/>
      <w:lvlText w:val="%1."/>
      <w:lvlJc w:val="left"/>
      <w:pPr>
        <w:ind w:left="1155" w:hanging="1155"/>
      </w:pPr>
      <w:rPr>
        <w:rFonts w:hint="default"/>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8B502BB"/>
    <w:multiLevelType w:val="hybridMultilevel"/>
    <w:tmpl w:val="0478AD76"/>
    <w:lvl w:ilvl="0" w:tplc="D8C6B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8E0457B"/>
    <w:multiLevelType w:val="hybridMultilevel"/>
    <w:tmpl w:val="603C3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671CE5"/>
    <w:multiLevelType w:val="hybridMultilevel"/>
    <w:tmpl w:val="723016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01001AA"/>
    <w:multiLevelType w:val="hybridMultilevel"/>
    <w:tmpl w:val="945AD56A"/>
    <w:lvl w:ilvl="0" w:tplc="BABC3250">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5">
    <w:nsid w:val="616B06F2"/>
    <w:multiLevelType w:val="hybridMultilevel"/>
    <w:tmpl w:val="7E506AA2"/>
    <w:lvl w:ilvl="0" w:tplc="617E9B14">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54602C9"/>
    <w:multiLevelType w:val="multilevel"/>
    <w:tmpl w:val="EDAA5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8B057D"/>
    <w:multiLevelType w:val="hybridMultilevel"/>
    <w:tmpl w:val="56DEED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690938D8"/>
    <w:multiLevelType w:val="hybridMultilevel"/>
    <w:tmpl w:val="FEF0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517A8B"/>
    <w:multiLevelType w:val="hybridMultilevel"/>
    <w:tmpl w:val="D29C42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73210C7E"/>
    <w:multiLevelType w:val="hybridMultilevel"/>
    <w:tmpl w:val="E80A6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7315AF8"/>
    <w:multiLevelType w:val="hybridMultilevel"/>
    <w:tmpl w:val="5CACB6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CFB0F3A"/>
    <w:multiLevelType w:val="hybridMultilevel"/>
    <w:tmpl w:val="50960B1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3"/>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6"/>
  </w:num>
  <w:num w:numId="13">
    <w:abstractNumId w:val="15"/>
  </w:num>
  <w:num w:numId="14">
    <w:abstractNumId w:val="21"/>
  </w:num>
  <w:num w:numId="15">
    <w:abstractNumId w:val="18"/>
  </w:num>
  <w:num w:numId="16">
    <w:abstractNumId w:val="17"/>
  </w:num>
  <w:num w:numId="17">
    <w:abstractNumId w:val="20"/>
  </w:num>
  <w:num w:numId="18">
    <w:abstractNumId w:val="19"/>
  </w:num>
  <w:num w:numId="19">
    <w:abstractNumId w:val="10"/>
  </w:num>
  <w:num w:numId="20">
    <w:abstractNumId w:val="9"/>
  </w:num>
  <w:num w:numId="21">
    <w:abstractNumId w:val="12"/>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4F46"/>
    <w:rsid w:val="00003741"/>
    <w:rsid w:val="0001724F"/>
    <w:rsid w:val="00042497"/>
    <w:rsid w:val="000A3635"/>
    <w:rsid w:val="000B29DB"/>
    <w:rsid w:val="000D27C4"/>
    <w:rsid w:val="000E2DD8"/>
    <w:rsid w:val="00115DDD"/>
    <w:rsid w:val="00145CA3"/>
    <w:rsid w:val="001644DA"/>
    <w:rsid w:val="00214F46"/>
    <w:rsid w:val="00270325"/>
    <w:rsid w:val="002E4829"/>
    <w:rsid w:val="003448A6"/>
    <w:rsid w:val="00390341"/>
    <w:rsid w:val="003A2A03"/>
    <w:rsid w:val="003E2715"/>
    <w:rsid w:val="005C2359"/>
    <w:rsid w:val="00604BF1"/>
    <w:rsid w:val="00615FED"/>
    <w:rsid w:val="006426EF"/>
    <w:rsid w:val="006625F2"/>
    <w:rsid w:val="00687985"/>
    <w:rsid w:val="006D0D5F"/>
    <w:rsid w:val="007541C3"/>
    <w:rsid w:val="007707D8"/>
    <w:rsid w:val="00793454"/>
    <w:rsid w:val="00822F0D"/>
    <w:rsid w:val="00901F49"/>
    <w:rsid w:val="00920100"/>
    <w:rsid w:val="00973096"/>
    <w:rsid w:val="009D5177"/>
    <w:rsid w:val="00A47105"/>
    <w:rsid w:val="00B05EF2"/>
    <w:rsid w:val="00BA6A25"/>
    <w:rsid w:val="00BB6A69"/>
    <w:rsid w:val="00C82C48"/>
    <w:rsid w:val="00D62696"/>
    <w:rsid w:val="00E92917"/>
    <w:rsid w:val="00EB028B"/>
    <w:rsid w:val="00FE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F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4F46"/>
    <w:pPr>
      <w:spacing w:before="100" w:beforeAutospacing="1" w:after="100" w:afterAutospacing="1"/>
    </w:pPr>
    <w:rPr>
      <w:lang w:eastAsia="ko-KR"/>
    </w:rPr>
  </w:style>
  <w:style w:type="character" w:styleId="a4">
    <w:name w:val="Hyperlink"/>
    <w:basedOn w:val="a0"/>
    <w:rsid w:val="00214F46"/>
    <w:rPr>
      <w:color w:val="0000FF"/>
      <w:u w:val="single"/>
    </w:rPr>
  </w:style>
  <w:style w:type="paragraph" w:styleId="2">
    <w:name w:val="Body Text Indent 2"/>
    <w:basedOn w:val="a"/>
    <w:rsid w:val="00214F46"/>
    <w:pPr>
      <w:spacing w:line="360" w:lineRule="auto"/>
      <w:ind w:firstLine="709"/>
      <w:jc w:val="both"/>
    </w:pPr>
    <w:rPr>
      <w:sz w:val="28"/>
      <w:szCs w:val="28"/>
    </w:rPr>
  </w:style>
  <w:style w:type="paragraph" w:styleId="a5">
    <w:name w:val="No Spacing"/>
    <w:link w:val="a6"/>
    <w:uiPriority w:val="1"/>
    <w:qFormat/>
    <w:rsid w:val="00604BF1"/>
    <w:rPr>
      <w:rFonts w:ascii="Calibri" w:hAnsi="Calibri"/>
      <w:sz w:val="22"/>
      <w:szCs w:val="22"/>
      <w:lang w:eastAsia="en-US"/>
    </w:rPr>
  </w:style>
  <w:style w:type="character" w:customStyle="1" w:styleId="a6">
    <w:name w:val="Без интервала Знак"/>
    <w:basedOn w:val="a0"/>
    <w:link w:val="a5"/>
    <w:uiPriority w:val="1"/>
    <w:rsid w:val="00604BF1"/>
    <w:rPr>
      <w:rFonts w:ascii="Calibri" w:hAnsi="Calibri"/>
      <w:sz w:val="22"/>
      <w:szCs w:val="22"/>
      <w:lang w:val="ru-RU" w:eastAsia="en-US" w:bidi="ar-SA"/>
    </w:rPr>
  </w:style>
  <w:style w:type="paragraph" w:styleId="a7">
    <w:name w:val="Balloon Text"/>
    <w:basedOn w:val="a"/>
    <w:link w:val="a8"/>
    <w:rsid w:val="00604BF1"/>
    <w:rPr>
      <w:rFonts w:ascii="Tahoma" w:hAnsi="Tahoma" w:cs="Tahoma"/>
      <w:sz w:val="16"/>
      <w:szCs w:val="16"/>
    </w:rPr>
  </w:style>
  <w:style w:type="character" w:customStyle="1" w:styleId="a8">
    <w:name w:val="Текст выноски Знак"/>
    <w:basedOn w:val="a0"/>
    <w:link w:val="a7"/>
    <w:rsid w:val="00604BF1"/>
    <w:rPr>
      <w:rFonts w:ascii="Tahoma" w:hAnsi="Tahoma" w:cs="Tahoma"/>
      <w:sz w:val="16"/>
      <w:szCs w:val="16"/>
    </w:rPr>
  </w:style>
  <w:style w:type="paragraph" w:styleId="a9">
    <w:name w:val="header"/>
    <w:basedOn w:val="a"/>
    <w:link w:val="aa"/>
    <w:rsid w:val="007707D8"/>
    <w:pPr>
      <w:tabs>
        <w:tab w:val="center" w:pos="4677"/>
        <w:tab w:val="right" w:pos="9355"/>
      </w:tabs>
    </w:pPr>
  </w:style>
  <w:style w:type="character" w:customStyle="1" w:styleId="aa">
    <w:name w:val="Верхний колонтитул Знак"/>
    <w:basedOn w:val="a0"/>
    <w:link w:val="a9"/>
    <w:rsid w:val="007707D8"/>
    <w:rPr>
      <w:sz w:val="24"/>
      <w:szCs w:val="24"/>
    </w:rPr>
  </w:style>
  <w:style w:type="paragraph" w:styleId="ab">
    <w:name w:val="footer"/>
    <w:basedOn w:val="a"/>
    <w:link w:val="ac"/>
    <w:uiPriority w:val="99"/>
    <w:rsid w:val="007707D8"/>
    <w:pPr>
      <w:tabs>
        <w:tab w:val="center" w:pos="4677"/>
        <w:tab w:val="right" w:pos="9355"/>
      </w:tabs>
    </w:pPr>
  </w:style>
  <w:style w:type="character" w:customStyle="1" w:styleId="ac">
    <w:name w:val="Нижний колонтитул Знак"/>
    <w:basedOn w:val="a0"/>
    <w:link w:val="ab"/>
    <w:uiPriority w:val="99"/>
    <w:rsid w:val="007707D8"/>
    <w:rPr>
      <w:sz w:val="24"/>
      <w:szCs w:val="24"/>
    </w:rPr>
  </w:style>
  <w:style w:type="paragraph" w:styleId="ad">
    <w:name w:val="List Paragraph"/>
    <w:basedOn w:val="a"/>
    <w:uiPriority w:val="34"/>
    <w:qFormat/>
    <w:rsid w:val="006426EF"/>
    <w:pPr>
      <w:ind w:left="720"/>
      <w:contextualSpacing/>
    </w:pPr>
  </w:style>
</w:styles>
</file>

<file path=word/webSettings.xml><?xml version="1.0" encoding="utf-8"?>
<w:webSettings xmlns:r="http://schemas.openxmlformats.org/officeDocument/2006/relationships" xmlns:w="http://schemas.openxmlformats.org/wordprocessingml/2006/main">
  <w:divs>
    <w:div w:id="521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Программа вокального объединения</vt:lpstr>
    </vt:vector>
  </TitlesOfParts>
  <Company>МБДОУ центр развития ребёнка детский сад №8 «Сказка»</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профессионального самообразования</dc:title>
  <dc:subject>Вокальный кружок «Родничок»</dc:subject>
  <dc:creator>Музыкальный руководитель Ефремова Елена Николаевна</dc:creator>
  <cp:lastModifiedBy>1</cp:lastModifiedBy>
  <cp:revision>3</cp:revision>
  <cp:lastPrinted>2010-12-24T21:03:00Z</cp:lastPrinted>
  <dcterms:created xsi:type="dcterms:W3CDTF">2012-02-26T22:31:00Z</dcterms:created>
  <dcterms:modified xsi:type="dcterms:W3CDTF">2012-02-26T22:36:00Z</dcterms:modified>
</cp:coreProperties>
</file>