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46" w:rsidRDefault="00EC5F7F" w:rsidP="00966347">
      <w:pPr>
        <w:pStyle w:val="a5"/>
        <w:ind w:left="284" w:right="225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10725150" cy="7553325"/>
            <wp:effectExtent l="19050" t="0" r="0" b="0"/>
            <wp:wrapNone/>
            <wp:docPr id="6" name="Рисунок 5" descr="1253031275_17507153_c6543659cf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031275_17507153_c6543659cfe9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436">
        <w:rPr>
          <w:rFonts w:ascii="Monotype Corsiva" w:hAnsi="Monotype Corsiva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2" type="#_x0000_t32" style="position:absolute;left:0;text-align:left;margin-left:279.75pt;margin-top:.75pt;width:0;height:593.25pt;z-index:251660288;mso-position-horizontal-relative:text;mso-position-vertical-relative:text" o:connectortype="straight" strokecolor="white [3212]" strokeweight="0">
            <v:stroke dashstyle="dash"/>
          </v:shape>
        </w:pict>
      </w:r>
    </w:p>
    <w:p w:rsidR="00EC5F7F" w:rsidRDefault="00EC5F7F" w:rsidP="00EC5F7F">
      <w:pPr>
        <w:pStyle w:val="a5"/>
        <w:ind w:left="567" w:right="225"/>
        <w:jc w:val="center"/>
        <w:rPr>
          <w:rFonts w:ascii="Times New Roman" w:hAnsi="Times New Roman"/>
          <w:b/>
          <w:i/>
          <w:color w:val="008000"/>
          <w:sz w:val="6"/>
          <w:szCs w:val="6"/>
        </w:rPr>
      </w:pPr>
    </w:p>
    <w:p w:rsidR="00EC5F7F" w:rsidRPr="00C72794" w:rsidRDefault="00EC5F7F" w:rsidP="00EC5F7F">
      <w:pPr>
        <w:pStyle w:val="a5"/>
        <w:ind w:left="567" w:right="225"/>
        <w:jc w:val="center"/>
        <w:rPr>
          <w:rFonts w:ascii="Times New Roman" w:hAnsi="Times New Roman"/>
          <w:b/>
          <w:i/>
          <w:color w:val="008000"/>
          <w:u w:val="single"/>
        </w:rPr>
      </w:pPr>
      <w:r w:rsidRPr="00C72794">
        <w:rPr>
          <w:rFonts w:ascii="Times New Roman" w:hAnsi="Times New Roman"/>
          <w:b/>
          <w:i/>
          <w:color w:val="008000"/>
        </w:rPr>
        <w:t>Природа – источник художественно-эстетического воспитания и развития речи ребенка.</w:t>
      </w:r>
    </w:p>
    <w:p w:rsidR="00EC5F7F" w:rsidRPr="00EC5F7F" w:rsidRDefault="00EC5F7F" w:rsidP="00EC5F7F">
      <w:pPr>
        <w:pStyle w:val="a5"/>
        <w:ind w:left="567" w:right="225" w:firstLine="284"/>
        <w:jc w:val="both"/>
        <w:rPr>
          <w:rFonts w:ascii="Times New Roman" w:hAnsi="Times New Roman"/>
          <w:sz w:val="20"/>
          <w:szCs w:val="20"/>
        </w:rPr>
      </w:pPr>
      <w:bookmarkStart w:id="0" w:name="_GoBack"/>
      <w:r w:rsidRPr="00EC5F7F">
        <w:rPr>
          <w:rFonts w:ascii="Times New Roman" w:hAnsi="Times New Roman"/>
          <w:sz w:val="20"/>
          <w:szCs w:val="20"/>
        </w:rPr>
        <w:t xml:space="preserve">Дошкольное детство - пора наиболее оптимального приобщения ребёнка к миру прекрасного. Самым естественным источником красоты является природа. </w:t>
      </w:r>
      <w:proofErr w:type="gramStart"/>
      <w:r w:rsidRPr="00EC5F7F">
        <w:rPr>
          <w:rFonts w:ascii="Times New Roman" w:hAnsi="Times New Roman"/>
          <w:sz w:val="20"/>
          <w:szCs w:val="20"/>
        </w:rPr>
        <w:t xml:space="preserve">Наблюдая за красотой природы, у ребенка появляется естественное желание рассказать об увиденном, передать свои чувства и эмоции. </w:t>
      </w:r>
      <w:proofErr w:type="gramEnd"/>
    </w:p>
    <w:p w:rsidR="00EC5F7F" w:rsidRPr="00EC5F7F" w:rsidRDefault="00EC5F7F" w:rsidP="00EC5F7F">
      <w:pPr>
        <w:pStyle w:val="a5"/>
        <w:ind w:left="567" w:right="225" w:firstLine="284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Однако в словаре ребенка 5 – 7 лет не всегда имеется достаточное количество слов, чтобы красочно и выразительно передать увиденное. Поэтому я предлагаю вам ряд упражнений из цикла «Времена года», которые помогут решить эту проблему.</w:t>
      </w:r>
    </w:p>
    <w:bookmarkEnd w:id="0"/>
    <w:p w:rsidR="00EC5F7F" w:rsidRPr="00EC5F7F" w:rsidRDefault="00EC5F7F" w:rsidP="00C72794">
      <w:pPr>
        <w:pStyle w:val="a5"/>
        <w:spacing w:before="120"/>
        <w:ind w:left="567" w:right="225"/>
        <w:jc w:val="center"/>
        <w:rPr>
          <w:rFonts w:ascii="Times New Roman" w:hAnsi="Times New Roman"/>
          <w:b/>
          <w:i/>
          <w:sz w:val="20"/>
          <w:szCs w:val="20"/>
        </w:rPr>
      </w:pPr>
      <w:r w:rsidRPr="00EC5F7F">
        <w:rPr>
          <w:rFonts w:ascii="Times New Roman" w:hAnsi="Times New Roman"/>
          <w:b/>
          <w:i/>
          <w:sz w:val="20"/>
          <w:szCs w:val="20"/>
        </w:rPr>
        <w:t>Тема «Зима»</w:t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EC5F7F">
        <w:rPr>
          <w:rFonts w:ascii="Times New Roman" w:hAnsi="Times New Roman"/>
          <w:sz w:val="20"/>
          <w:szCs w:val="20"/>
        </w:rPr>
        <w:t xml:space="preserve"> </w:t>
      </w:r>
      <w:r w:rsidRPr="00EC5F7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162050" cy="15240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F7F">
        <w:rPr>
          <w:rFonts w:ascii="Times New Roman" w:hAnsi="Times New Roman"/>
          <w:sz w:val="20"/>
          <w:szCs w:val="20"/>
        </w:rPr>
        <w:t xml:space="preserve">    </w:t>
      </w:r>
      <w:r w:rsidRPr="00EC5F7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162050" cy="1524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1. </w:t>
      </w:r>
      <w:r w:rsidRPr="00EC5F7F">
        <w:rPr>
          <w:rFonts w:ascii="Times New Roman" w:hAnsi="Times New Roman"/>
          <w:i/>
          <w:sz w:val="20"/>
          <w:szCs w:val="20"/>
        </w:rPr>
        <w:t>Упражнение «Подбирай, называй, запоминай»</w:t>
      </w:r>
      <w:r w:rsidRPr="00EC5F7F">
        <w:rPr>
          <w:rFonts w:ascii="Times New Roman" w:hAnsi="Times New Roman"/>
          <w:sz w:val="20"/>
          <w:szCs w:val="20"/>
        </w:rPr>
        <w:t xml:space="preserve"> - назови как можно больше слов-определений, слов-действий:</w:t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Зима (какая?) – сказочная, волшебная, прекрасная, холодная, снежная, морозная, долгая…</w:t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Лед (какой?) – прозрачный, сверкающий, прозрачный, холодный…</w:t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 xml:space="preserve">Снежинки (какие?) – искрящиеся, маленькие, пушистые, блестящие, воздушные…  </w:t>
      </w:r>
    </w:p>
    <w:p w:rsidR="00EC5F7F" w:rsidRPr="00EC5F7F" w:rsidRDefault="00EC5F7F" w:rsidP="00EC5F7F">
      <w:pPr>
        <w:pStyle w:val="a5"/>
        <w:ind w:left="567" w:right="225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Снежинки зимой (что делают?) – падают, вьются, кружатся, искрятся, блестят, тают.</w:t>
      </w:r>
    </w:p>
    <w:p w:rsidR="00EC5F7F" w:rsidRP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Мороз (что делает?) – трещит, крепчает, стоит, усиливается…</w:t>
      </w:r>
    </w:p>
    <w:p w:rsidR="00EC5F7F" w:rsidRP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 xml:space="preserve">Вьюга (что делает?) – метет, заметает, завывает…  </w:t>
      </w:r>
    </w:p>
    <w:p w:rsidR="00EC5F7F" w:rsidRP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2. </w:t>
      </w:r>
      <w:r w:rsidRPr="00EC5F7F">
        <w:rPr>
          <w:rFonts w:ascii="Times New Roman" w:hAnsi="Times New Roman"/>
          <w:i/>
          <w:sz w:val="20"/>
          <w:szCs w:val="20"/>
        </w:rPr>
        <w:t xml:space="preserve">Упражнение «Слова – родственники» </w:t>
      </w:r>
      <w:r w:rsidRPr="00EC5F7F">
        <w:rPr>
          <w:rFonts w:ascii="Times New Roman" w:hAnsi="Times New Roman"/>
          <w:sz w:val="20"/>
          <w:szCs w:val="20"/>
        </w:rPr>
        <w:t>- подбери слова, похожие на слово:</w:t>
      </w:r>
    </w:p>
    <w:p w:rsidR="00EC5F7F" w:rsidRP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Снег - снежок, снежинка, снеговик, снежный, Снегурочка...</w:t>
      </w:r>
    </w:p>
    <w:p w:rsidR="00EC5F7F" w:rsidRP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 xml:space="preserve">Зима – зимушки, зимовать, зимовка, </w:t>
      </w:r>
      <w:proofErr w:type="gramStart"/>
      <w:r w:rsidRPr="00EC5F7F">
        <w:rPr>
          <w:rFonts w:ascii="Times New Roman" w:hAnsi="Times New Roman"/>
          <w:sz w:val="20"/>
          <w:szCs w:val="20"/>
        </w:rPr>
        <w:t>зимний</w:t>
      </w:r>
      <w:proofErr w:type="gramEnd"/>
      <w:r w:rsidRPr="00EC5F7F">
        <w:rPr>
          <w:rFonts w:ascii="Times New Roman" w:hAnsi="Times New Roman"/>
          <w:sz w:val="20"/>
          <w:szCs w:val="20"/>
        </w:rPr>
        <w:t>, по-зимнему..</w:t>
      </w:r>
    </w:p>
    <w:p w:rsidR="00CC6DD1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 w:rsidRPr="00EC5F7F">
        <w:rPr>
          <w:rFonts w:ascii="Times New Roman" w:hAnsi="Times New Roman"/>
          <w:sz w:val="20"/>
          <w:szCs w:val="20"/>
        </w:rPr>
        <w:t>Мороз – морозный, морозец, Дед Мороз, морозить, морозно, заморозки ...</w:t>
      </w:r>
    </w:p>
    <w:p w:rsidR="00EC5F7F" w:rsidRDefault="00EC5F7F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</w:p>
    <w:p w:rsidR="00EC5F7F" w:rsidRDefault="00382436" w:rsidP="00EC5F7F">
      <w:pPr>
        <w:pStyle w:val="a5"/>
        <w:ind w:left="567" w:right="509"/>
        <w:jc w:val="both"/>
        <w:rPr>
          <w:rFonts w:ascii="Times New Roman" w:hAnsi="Times New Roman"/>
          <w:sz w:val="20"/>
          <w:szCs w:val="20"/>
        </w:rPr>
      </w:pPr>
      <w:r>
        <w:rPr>
          <w:rFonts w:ascii="Monotype Corsiva" w:hAnsi="Monotype Corsiva" w:cs="Times New Roman"/>
          <w:b/>
          <w:noProof/>
          <w:sz w:val="32"/>
          <w:szCs w:val="32"/>
        </w:rPr>
        <w:lastRenderedPageBreak/>
        <w:pict>
          <v:shape id="_x0000_s1224" type="#_x0000_t32" style="position:absolute;left:0;text-align:left;margin-left:279.05pt;margin-top:-33.7pt;width:0;height:593.25pt;z-index:251663360" o:connectortype="straight" strokecolor="white [3212]" strokeweight="0">
            <v:stroke dashstyle="dash"/>
          </v:shape>
        </w:pict>
      </w:r>
    </w:p>
    <w:p w:rsidR="00C72794" w:rsidRDefault="00C72794" w:rsidP="00C72794">
      <w:pPr>
        <w:pStyle w:val="a5"/>
        <w:ind w:right="225"/>
        <w:jc w:val="both"/>
        <w:rPr>
          <w:rFonts w:ascii="Times New Roman" w:hAnsi="Times New Roman" w:cs="Times New Roman"/>
          <w:sz w:val="16"/>
          <w:szCs w:val="16"/>
        </w:rPr>
      </w:pPr>
    </w:p>
    <w:p w:rsidR="00EC5F7F" w:rsidRPr="00EC5F7F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3. </w:t>
      </w:r>
      <w:r w:rsidR="00EC5F7F" w:rsidRPr="00EC5F7F">
        <w:rPr>
          <w:rFonts w:ascii="Times New Roman" w:hAnsi="Times New Roman" w:cs="Times New Roman"/>
          <w:i/>
          <w:sz w:val="20"/>
          <w:szCs w:val="20"/>
        </w:rPr>
        <w:t>Упражнение «Сравни»</w:t>
      </w:r>
      <w:r w:rsidR="00EC5F7F" w:rsidRPr="00EC5F7F">
        <w:rPr>
          <w:rFonts w:ascii="Times New Roman" w:hAnsi="Times New Roman" w:cs="Times New Roman"/>
          <w:sz w:val="20"/>
          <w:szCs w:val="20"/>
        </w:rPr>
        <w:t xml:space="preserve"> - выбери то, с чем можно сравнить: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Снежинки словно … (пушинки, камешки, бусинки)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Лед словно … (золото, стекло, песок)</w:t>
      </w:r>
    </w:p>
    <w:p w:rsidR="00EC5F7F" w:rsidRPr="00EC5F7F" w:rsidRDefault="00EC5F7F" w:rsidP="00C72794">
      <w:pPr>
        <w:pStyle w:val="a5"/>
        <w:spacing w:before="120"/>
        <w:ind w:left="284" w:right="225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EC5F7F">
        <w:rPr>
          <w:rFonts w:ascii="Times New Roman" w:hAnsi="Times New Roman" w:cs="Times New Roman"/>
          <w:b/>
          <w:i/>
          <w:sz w:val="20"/>
          <w:szCs w:val="20"/>
        </w:rPr>
        <w:t>Тема «Весна»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EC5F7F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>
            <wp:extent cx="1612612" cy="1122218"/>
            <wp:effectExtent l="19050" t="0" r="663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40" cy="11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F7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EC5F7F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>
            <wp:extent cx="1532659" cy="11170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68" cy="1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7F" w:rsidRPr="00EC5F7F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1. </w:t>
      </w:r>
      <w:r w:rsidR="00EC5F7F" w:rsidRPr="00EC5F7F">
        <w:rPr>
          <w:rFonts w:ascii="Times New Roman" w:hAnsi="Times New Roman" w:cs="Times New Roman"/>
          <w:i/>
          <w:sz w:val="20"/>
          <w:szCs w:val="20"/>
        </w:rPr>
        <w:t>Упражнение «Назови ласково»:</w:t>
      </w:r>
      <w:r w:rsidR="00EC5F7F" w:rsidRPr="00EC5F7F">
        <w:rPr>
          <w:rFonts w:ascii="Times New Roman" w:hAnsi="Times New Roman" w:cs="Times New Roman"/>
          <w:sz w:val="20"/>
          <w:szCs w:val="20"/>
        </w:rPr>
        <w:t xml:space="preserve"> Ручей - ручеек, проталина - проталинка, лужа - лужица, солнце - солнышко, сосулька – сосулечка.</w:t>
      </w:r>
    </w:p>
    <w:p w:rsidR="00EC5F7F" w:rsidRPr="00EC5F7F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2. </w:t>
      </w:r>
      <w:r w:rsidR="00EC5F7F" w:rsidRPr="00EC5F7F">
        <w:rPr>
          <w:rFonts w:ascii="Times New Roman" w:hAnsi="Times New Roman" w:cs="Times New Roman"/>
          <w:i/>
          <w:sz w:val="20"/>
          <w:szCs w:val="20"/>
        </w:rPr>
        <w:t>Упражнение «Скажи наоборот»: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Снег зимой чистый, а весной – грязный.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Зимой дни холодные, а весной – теплые.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Зимой солнце тусклое, весной – яркое.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Зимой погода пасмурная, а весной – солнечная.</w:t>
      </w:r>
    </w:p>
    <w:p w:rsidR="00EC5F7F" w:rsidRPr="00EC5F7F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3. </w:t>
      </w:r>
      <w:r w:rsidR="00EC5F7F" w:rsidRPr="00EC5F7F">
        <w:rPr>
          <w:rFonts w:ascii="Times New Roman" w:hAnsi="Times New Roman" w:cs="Times New Roman"/>
          <w:i/>
          <w:sz w:val="20"/>
          <w:szCs w:val="20"/>
        </w:rPr>
        <w:t>Упражнение «Объясни и запомни</w:t>
      </w:r>
      <w:r w:rsidR="00EC5F7F" w:rsidRPr="00EC5F7F">
        <w:rPr>
          <w:rFonts w:ascii="Times New Roman" w:hAnsi="Times New Roman" w:cs="Times New Roman"/>
          <w:sz w:val="20"/>
          <w:szCs w:val="20"/>
        </w:rPr>
        <w:t>» - объяснить ребенку значение пословиц и поговорок, помочь ребенку их запомнить: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 xml:space="preserve">Вода потекла, весну принесла. </w:t>
      </w:r>
      <w:proofErr w:type="gramStart"/>
      <w:r w:rsidRPr="00EC5F7F">
        <w:rPr>
          <w:rFonts w:ascii="Times New Roman" w:hAnsi="Times New Roman" w:cs="Times New Roman"/>
          <w:sz w:val="20"/>
          <w:szCs w:val="20"/>
        </w:rPr>
        <w:t>(Когда наступает весна, на улице теплеет, снег тает и превращается в воду.</w:t>
      </w:r>
      <w:proofErr w:type="gramEnd"/>
      <w:r w:rsidRPr="00EC5F7F">
        <w:rPr>
          <w:rFonts w:ascii="Times New Roman" w:hAnsi="Times New Roman" w:cs="Times New Roman"/>
          <w:sz w:val="20"/>
          <w:szCs w:val="20"/>
        </w:rPr>
        <w:t xml:space="preserve"> Т.е. снег </w:t>
      </w:r>
      <w:proofErr w:type="gramStart"/>
      <w:r w:rsidRPr="00EC5F7F">
        <w:rPr>
          <w:rFonts w:ascii="Times New Roman" w:hAnsi="Times New Roman" w:cs="Times New Roman"/>
          <w:sz w:val="20"/>
          <w:szCs w:val="20"/>
        </w:rPr>
        <w:t>растаял</w:t>
      </w:r>
      <w:proofErr w:type="gramEnd"/>
      <w:r w:rsidRPr="00EC5F7F">
        <w:rPr>
          <w:rFonts w:ascii="Times New Roman" w:hAnsi="Times New Roman" w:cs="Times New Roman"/>
          <w:sz w:val="20"/>
          <w:szCs w:val="20"/>
        </w:rPr>
        <w:t xml:space="preserve"> и наступила весна).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Одна ласточка не делает весны. (Отдельные признаки, приметы какого-либо явления еще не говорят о его действительном наступлении, существовании.)</w:t>
      </w:r>
    </w:p>
    <w:p w:rsidR="00EC5F7F" w:rsidRPr="00EC5F7F" w:rsidRDefault="00EC5F7F" w:rsidP="00C72794">
      <w:pPr>
        <w:pStyle w:val="a5"/>
        <w:spacing w:before="120"/>
        <w:ind w:left="284" w:right="225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EC5F7F">
        <w:rPr>
          <w:rFonts w:ascii="Times New Roman" w:hAnsi="Times New Roman" w:cs="Times New Roman"/>
          <w:b/>
          <w:i/>
          <w:sz w:val="20"/>
          <w:szCs w:val="20"/>
        </w:rPr>
        <w:t>Тема «Лето»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EC5F7F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>
            <wp:extent cx="1801091" cy="1413163"/>
            <wp:effectExtent l="19050" t="0" r="865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41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F7F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EC5F7F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>
            <wp:extent cx="1310986" cy="1413163"/>
            <wp:effectExtent l="19050" t="0" r="346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1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 xml:space="preserve">1. </w:t>
      </w:r>
      <w:r w:rsidRPr="00EC5F7F">
        <w:rPr>
          <w:rFonts w:ascii="Times New Roman" w:hAnsi="Times New Roman" w:cs="Times New Roman"/>
          <w:i/>
          <w:sz w:val="20"/>
          <w:szCs w:val="20"/>
        </w:rPr>
        <w:t>Упражнение «Один – много»</w:t>
      </w:r>
      <w:r w:rsidRPr="00EC5F7F">
        <w:rPr>
          <w:rFonts w:ascii="Times New Roman" w:hAnsi="Times New Roman" w:cs="Times New Roman"/>
          <w:sz w:val="20"/>
          <w:szCs w:val="20"/>
        </w:rPr>
        <w:t xml:space="preserve"> - взрослый называет один предмет, а ребенок много таких же предметов: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прекрасный цветок – много прекрасных цветов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резной лист – много резных листьев</w:t>
      </w:r>
    </w:p>
    <w:p w:rsidR="00EC5F7F" w:rsidRP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воздушное облако – много воздушных облаков</w:t>
      </w:r>
    </w:p>
    <w:p w:rsidR="00EC5F7F" w:rsidRDefault="00EC5F7F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  <w:r w:rsidRPr="00EC5F7F">
        <w:rPr>
          <w:rFonts w:ascii="Times New Roman" w:hAnsi="Times New Roman" w:cs="Times New Roman"/>
          <w:sz w:val="20"/>
          <w:szCs w:val="20"/>
        </w:rPr>
        <w:t>сочная трава – много сочной травы</w:t>
      </w: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0"/>
          <w:szCs w:val="20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Default="00C72794" w:rsidP="00C72794">
      <w:pPr>
        <w:pStyle w:val="a5"/>
        <w:ind w:left="284" w:right="225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Default="00C72794" w:rsidP="002913D8">
      <w:pPr>
        <w:pStyle w:val="a5"/>
        <w:tabs>
          <w:tab w:val="left" w:pos="5529"/>
        </w:tabs>
        <w:ind w:left="284" w:right="509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Default="00C72794" w:rsidP="002913D8">
      <w:pPr>
        <w:pStyle w:val="a5"/>
        <w:tabs>
          <w:tab w:val="left" w:pos="5529"/>
        </w:tabs>
        <w:ind w:left="284" w:right="509"/>
        <w:jc w:val="both"/>
        <w:rPr>
          <w:rFonts w:ascii="Times New Roman" w:hAnsi="Times New Roman" w:cs="Times New Roman"/>
          <w:sz w:val="2"/>
          <w:szCs w:val="2"/>
        </w:rPr>
      </w:pPr>
    </w:p>
    <w:p w:rsidR="002913D8" w:rsidRDefault="002913D8" w:rsidP="002913D8">
      <w:pPr>
        <w:tabs>
          <w:tab w:val="left" w:pos="5529"/>
        </w:tabs>
        <w:spacing w:after="0" w:line="240" w:lineRule="auto"/>
        <w:ind w:left="284" w:right="509"/>
        <w:jc w:val="both"/>
        <w:rPr>
          <w:rFonts w:ascii="Times New Roman" w:hAnsi="Times New Roman" w:cs="Times New Roman"/>
          <w:sz w:val="2"/>
          <w:szCs w:val="2"/>
        </w:rPr>
      </w:pPr>
    </w:p>
    <w:p w:rsidR="002913D8" w:rsidRDefault="002913D8" w:rsidP="002913D8">
      <w:pPr>
        <w:tabs>
          <w:tab w:val="left" w:pos="5529"/>
        </w:tabs>
        <w:spacing w:after="0" w:line="240" w:lineRule="auto"/>
        <w:ind w:left="284" w:right="509"/>
        <w:jc w:val="both"/>
        <w:rPr>
          <w:rFonts w:ascii="Times New Roman" w:hAnsi="Times New Roman" w:cs="Times New Roman"/>
          <w:sz w:val="2"/>
          <w:szCs w:val="2"/>
        </w:rPr>
      </w:pPr>
    </w:p>
    <w:p w:rsidR="00C72794" w:rsidRPr="00662F20" w:rsidRDefault="00C72794" w:rsidP="002913D8">
      <w:pPr>
        <w:tabs>
          <w:tab w:val="left" w:pos="5529"/>
        </w:tabs>
        <w:spacing w:after="0" w:line="240" w:lineRule="auto"/>
        <w:ind w:left="284" w:right="509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2. </w:t>
      </w:r>
      <w:r w:rsidRPr="00480220">
        <w:rPr>
          <w:rFonts w:ascii="Times New Roman" w:hAnsi="Times New Roman"/>
          <w:i/>
          <w:sz w:val="21"/>
          <w:szCs w:val="21"/>
        </w:rPr>
        <w:t>Упражнение «Закончи предложение»</w:t>
      </w:r>
      <w:r w:rsidRPr="00662F20">
        <w:rPr>
          <w:rFonts w:ascii="Times New Roman" w:hAnsi="Times New Roman"/>
          <w:sz w:val="21"/>
          <w:szCs w:val="21"/>
        </w:rPr>
        <w:t xml:space="preserve"> - закончить предложение словосочетанием «алый цветок»: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На лугу я видел… (алый цветок).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В букете нет… (алого цветка).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Я подошел к … (алому цветку).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Маме мы подарили … (алый цветок).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Мы составили букет с … (алым цветком).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Я всем расскажу об … (алом цветке).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 xml:space="preserve">3. </w:t>
      </w:r>
      <w:r w:rsidRPr="00C72794">
        <w:rPr>
          <w:rFonts w:ascii="Times New Roman" w:hAnsi="Times New Roman" w:cs="Times New Roman"/>
          <w:i/>
          <w:sz w:val="20"/>
          <w:szCs w:val="20"/>
        </w:rPr>
        <w:t>Упражнение «Отгадай»:</w:t>
      </w:r>
    </w:p>
    <w:p w:rsidR="00C72794" w:rsidRP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Блестящий диск на небе – это … (солнце).</w:t>
      </w:r>
    </w:p>
    <w:p w:rsidR="00C72794" w:rsidRDefault="00C72794" w:rsidP="002913D8">
      <w:pPr>
        <w:pStyle w:val="a5"/>
        <w:tabs>
          <w:tab w:val="left" w:pos="5529"/>
        </w:tabs>
        <w:ind w:left="284" w:right="509"/>
        <w:rPr>
          <w:rFonts w:ascii="Times New Roman" w:hAnsi="Times New Roman" w:cs="Times New Roman"/>
          <w:sz w:val="20"/>
          <w:szCs w:val="20"/>
        </w:rPr>
      </w:pPr>
      <w:r w:rsidRPr="00C72794">
        <w:rPr>
          <w:rFonts w:ascii="Times New Roman" w:hAnsi="Times New Roman" w:cs="Times New Roman"/>
          <w:sz w:val="20"/>
          <w:szCs w:val="20"/>
        </w:rPr>
        <w:t>Зеленые великаны в лесу – это … (деревья)</w:t>
      </w:r>
    </w:p>
    <w:p w:rsidR="002913D8" w:rsidRPr="002913D8" w:rsidRDefault="002913D8" w:rsidP="002913D8">
      <w:pPr>
        <w:pStyle w:val="a5"/>
        <w:spacing w:before="120"/>
        <w:ind w:left="284" w:right="509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2913D8">
        <w:rPr>
          <w:rFonts w:ascii="Times New Roman" w:hAnsi="Times New Roman" w:cs="Times New Roman"/>
          <w:b/>
          <w:i/>
          <w:sz w:val="20"/>
          <w:szCs w:val="20"/>
        </w:rPr>
        <w:t>Тема «Осень»</w:t>
      </w:r>
    </w:p>
    <w:p w:rsidR="002913D8" w:rsidRPr="002913D8" w:rsidRDefault="002913D8" w:rsidP="002913D8">
      <w:pPr>
        <w:pStyle w:val="a5"/>
        <w:ind w:left="284" w:right="5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913D8">
        <w:rPr>
          <w:rFonts w:ascii="Times New Roman" w:hAnsi="Times New Roman" w:cs="Times New Roman"/>
          <w:sz w:val="20"/>
          <w:szCs w:val="20"/>
        </w:rPr>
        <w:t xml:space="preserve"> </w:t>
      </w:r>
      <w:r w:rsidRPr="002913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60475" cy="157924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3D8">
        <w:rPr>
          <w:rFonts w:ascii="Times New Roman" w:hAnsi="Times New Roman" w:cs="Times New Roman"/>
          <w:sz w:val="20"/>
          <w:szCs w:val="20"/>
        </w:rPr>
        <w:t xml:space="preserve">     </w:t>
      </w:r>
      <w:r w:rsidRPr="002913D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60475" cy="15792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2913D8">
        <w:rPr>
          <w:rFonts w:ascii="Times New Roman" w:hAnsi="Times New Roman" w:cs="Times New Roman"/>
          <w:i/>
          <w:sz w:val="20"/>
          <w:szCs w:val="20"/>
        </w:rPr>
        <w:t>Упражнение «Посчитай»</w:t>
      </w:r>
      <w:r w:rsidRPr="002913D8">
        <w:rPr>
          <w:rFonts w:ascii="Times New Roman" w:hAnsi="Times New Roman" w:cs="Times New Roman"/>
          <w:sz w:val="20"/>
          <w:szCs w:val="20"/>
        </w:rPr>
        <w:t xml:space="preserve"> - посчитай предметы (от 1 до 5):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 xml:space="preserve">Дождевая туча – одна дождевая туча, две дождевые тучи… пять дождевых туч. 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Увядший цветок – один увядший цветок, два увядших цветка… пять увядших цветков.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Пасмурный день – один пасмурный день, два пасмурных дня… пять пасмурных дней.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2913D8">
        <w:rPr>
          <w:rFonts w:ascii="Times New Roman" w:hAnsi="Times New Roman" w:cs="Times New Roman"/>
          <w:i/>
          <w:sz w:val="20"/>
          <w:szCs w:val="20"/>
        </w:rPr>
        <w:t>Упражнение «Новые слова»</w:t>
      </w:r>
      <w:r w:rsidRPr="002913D8">
        <w:rPr>
          <w:rFonts w:ascii="Times New Roman" w:hAnsi="Times New Roman" w:cs="Times New Roman"/>
          <w:sz w:val="20"/>
          <w:szCs w:val="20"/>
        </w:rPr>
        <w:t xml:space="preserve"> - образовать прилагательные: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День, когда идет дождь, какой? - ... (дождливый)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День, когда дует ветер, какой? - ... (ветреный)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Дождик, который идет осенью, какой? - ... (осенний)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Погода, когд</w:t>
      </w:r>
      <w:r>
        <w:rPr>
          <w:rFonts w:ascii="Times New Roman" w:hAnsi="Times New Roman" w:cs="Times New Roman"/>
          <w:sz w:val="20"/>
          <w:szCs w:val="20"/>
        </w:rPr>
        <w:t>а часто идут дожди, какая? - (</w:t>
      </w:r>
      <w:r w:rsidRPr="002913D8">
        <w:rPr>
          <w:rFonts w:ascii="Times New Roman" w:hAnsi="Times New Roman" w:cs="Times New Roman"/>
          <w:sz w:val="20"/>
          <w:szCs w:val="20"/>
        </w:rPr>
        <w:t>дождливая)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 xml:space="preserve">Погода, когда часто дуют сильные ветры, какая? - ...    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913D8">
        <w:rPr>
          <w:rFonts w:ascii="Times New Roman" w:hAnsi="Times New Roman" w:cs="Times New Roman"/>
          <w:sz w:val="20"/>
          <w:szCs w:val="20"/>
        </w:rPr>
        <w:t xml:space="preserve"> (ветреная)</w:t>
      </w:r>
    </w:p>
    <w:p w:rsidR="002913D8" w:rsidRPr="002913D8" w:rsidRDefault="002913D8" w:rsidP="002913D8">
      <w:pPr>
        <w:pStyle w:val="a5"/>
        <w:ind w:left="284" w:right="509"/>
        <w:jc w:val="both"/>
        <w:rPr>
          <w:rFonts w:ascii="Times New Roman" w:hAnsi="Times New Roman" w:cs="Times New Roman"/>
          <w:sz w:val="20"/>
          <w:szCs w:val="20"/>
        </w:rPr>
      </w:pPr>
      <w:r w:rsidRPr="002913D8">
        <w:rPr>
          <w:rFonts w:ascii="Times New Roman" w:hAnsi="Times New Roman" w:cs="Times New Roman"/>
          <w:sz w:val="20"/>
          <w:szCs w:val="20"/>
        </w:rPr>
        <w:t>Погода, которая бывает осенью, какая? - ... (осенняя)</w:t>
      </w:r>
    </w:p>
    <w:p w:rsidR="00664263" w:rsidRPr="00601E46" w:rsidRDefault="002913D8" w:rsidP="00382436">
      <w:pPr>
        <w:pStyle w:val="a5"/>
        <w:ind w:left="284" w:right="5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r w:rsidRPr="002913D8">
        <w:rPr>
          <w:rFonts w:ascii="Times New Roman" w:hAnsi="Times New Roman" w:cs="Times New Roman"/>
          <w:i/>
          <w:sz w:val="20"/>
          <w:szCs w:val="20"/>
        </w:rPr>
        <w:t>Упражнение «Что это значит?»</w:t>
      </w:r>
      <w:r w:rsidRPr="002913D8">
        <w:rPr>
          <w:rFonts w:ascii="Times New Roman" w:hAnsi="Times New Roman" w:cs="Times New Roman"/>
          <w:sz w:val="20"/>
          <w:szCs w:val="20"/>
        </w:rPr>
        <w:t xml:space="preserve"> - объяснить значение выражений, помочь ребенку запомнить их</w:t>
      </w:r>
      <w:proofErr w:type="gramStart"/>
      <w:r w:rsidRPr="002913D8">
        <w:rPr>
          <w:rFonts w:ascii="Times New Roman" w:hAnsi="Times New Roman" w:cs="Times New Roman"/>
          <w:sz w:val="20"/>
          <w:szCs w:val="20"/>
        </w:rPr>
        <w:t>:«</w:t>
      </w:r>
      <w:proofErr w:type="gramEnd"/>
      <w:r w:rsidRPr="002913D8">
        <w:rPr>
          <w:rFonts w:ascii="Times New Roman" w:hAnsi="Times New Roman" w:cs="Times New Roman"/>
          <w:sz w:val="20"/>
          <w:szCs w:val="20"/>
        </w:rPr>
        <w:t>моросит дождь» (идет мелкий дождь); «Небо осенью дышало» (осенью небо стало тусклым, серым, тучи закрыли солнце), «Лес словно терем расписной» (осенью листья на деревьях стали желтыми, красными, оранжевыми, как будто их расписали красками)</w:t>
      </w:r>
      <w:r w:rsidR="00382436">
        <w:rPr>
          <w:rFonts w:ascii="Monotype Corsiva" w:hAnsi="Monotype Corsiva" w:cs="Times New Roman"/>
          <w:b/>
          <w:noProof/>
          <w:sz w:val="32"/>
          <w:szCs w:val="32"/>
        </w:rPr>
        <w:pict>
          <v:shape id="_x0000_s1223" type="#_x0000_t32" style="position:absolute;left:0;text-align:left;margin-left:-.2pt;margin-top:.75pt;width:0;height:593.25pt;z-index:251661312;mso-position-horizontal-relative:text;mso-position-vertical-relative:text" o:connectortype="straight" strokecolor="white [3212]" strokeweight="0">
            <v:stroke dashstyle="dash"/>
          </v:shape>
        </w:pict>
      </w:r>
    </w:p>
    <w:sectPr w:rsidR="00664263" w:rsidRPr="00601E46" w:rsidSect="006E0E97">
      <w:pgSz w:w="16838" w:h="11906" w:orient="landscape"/>
      <w:pgMar w:top="0" w:right="0" w:bottom="0" w:left="0" w:header="709" w:footer="709" w:gutter="0"/>
      <w:cols w:num="3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12F4"/>
    <w:multiLevelType w:val="hybridMultilevel"/>
    <w:tmpl w:val="C88ACE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70690"/>
    <w:multiLevelType w:val="hybridMultilevel"/>
    <w:tmpl w:val="69D2F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B1ECC"/>
    <w:multiLevelType w:val="hybridMultilevel"/>
    <w:tmpl w:val="D2547376"/>
    <w:lvl w:ilvl="0" w:tplc="49D606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8DC53FD"/>
    <w:multiLevelType w:val="hybridMultilevel"/>
    <w:tmpl w:val="59F80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01E46"/>
    <w:rsid w:val="000455CB"/>
    <w:rsid w:val="00081C7E"/>
    <w:rsid w:val="002913D8"/>
    <w:rsid w:val="002C4BF9"/>
    <w:rsid w:val="00382436"/>
    <w:rsid w:val="00446684"/>
    <w:rsid w:val="00601E46"/>
    <w:rsid w:val="00664263"/>
    <w:rsid w:val="006E0E97"/>
    <w:rsid w:val="007D6DE0"/>
    <w:rsid w:val="00966347"/>
    <w:rsid w:val="00972355"/>
    <w:rsid w:val="00C72794"/>
    <w:rsid w:val="00CC6DD1"/>
    <w:rsid w:val="00EC5F7F"/>
    <w:rsid w:val="00FD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"/>
    <o:shapelayout v:ext="edit">
      <o:idmap v:ext="edit" data="1"/>
      <o:rules v:ext="edit">
        <o:r id="V:Rule1" type="connector" idref="#_x0000_s1223"/>
        <o:r id="V:Rule2" type="connector" idref="#_x0000_s1222"/>
        <o:r id="V:Rule3" type="connector" idref="#_x0000_s12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E4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1E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SPEEDxp</dc:creator>
  <cp:keywords/>
  <dc:description/>
  <cp:lastModifiedBy>Пользователь</cp:lastModifiedBy>
  <cp:revision>3</cp:revision>
  <cp:lastPrinted>2010-04-11T10:25:00Z</cp:lastPrinted>
  <dcterms:created xsi:type="dcterms:W3CDTF">2010-04-11T10:26:00Z</dcterms:created>
  <dcterms:modified xsi:type="dcterms:W3CDTF">2014-05-12T19:39:00Z</dcterms:modified>
</cp:coreProperties>
</file>