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A1" w:rsidRDefault="003403CA" w:rsidP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</w:t>
      </w:r>
      <w:r w:rsidR="00A614A1">
        <w:rPr>
          <w:rFonts w:ascii="Times New Roman CYR" w:hAnsi="Times New Roman CYR" w:cs="Times New Roman CYR"/>
          <w:sz w:val="28"/>
          <w:szCs w:val="28"/>
        </w:rPr>
        <w:t xml:space="preserve">бюджетное </w:t>
      </w:r>
      <w:r>
        <w:rPr>
          <w:rFonts w:ascii="Times New Roman CYR" w:hAnsi="Times New Roman CYR" w:cs="Times New Roman CYR"/>
          <w:sz w:val="28"/>
          <w:szCs w:val="28"/>
        </w:rPr>
        <w:t>учреждение</w:t>
      </w:r>
    </w:p>
    <w:p w:rsidR="00A614A1" w:rsidRDefault="003403CA" w:rsidP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"Управления дошкольного образования"  </w:t>
      </w:r>
    </w:p>
    <w:p w:rsidR="00A614A1" w:rsidRDefault="003403CA" w:rsidP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исполнительного комитета Нижнекамского</w:t>
      </w:r>
    </w:p>
    <w:p w:rsidR="003403CA" w:rsidRDefault="003403CA" w:rsidP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Татарстан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итоговое занятие по математике во второй младшей группе </w:t>
      </w:r>
    </w:p>
    <w:p w:rsidR="003403CA" w:rsidRDefault="00FE14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программе " Школа 21</w:t>
      </w:r>
      <w:r w:rsidR="003403CA">
        <w:rPr>
          <w:rFonts w:ascii="Times New Roman CYR" w:hAnsi="Times New Roman CYR" w:cs="Times New Roman CYR"/>
          <w:sz w:val="28"/>
          <w:szCs w:val="28"/>
        </w:rPr>
        <w:t>00.."</w:t>
      </w:r>
    </w:p>
    <w:p w:rsidR="003403CA" w:rsidRDefault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 Путешествие в сказочный лес"</w:t>
      </w:r>
    </w:p>
    <w:p w:rsidR="003403CA" w:rsidRDefault="003403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Составила: 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воспитатель д/с №1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</w:t>
      </w:r>
      <w:r w:rsidR="00FE145A">
        <w:rPr>
          <w:rFonts w:ascii="Times New Roman CYR" w:hAnsi="Times New Roman CYR" w:cs="Times New Roman CYR"/>
          <w:sz w:val="28"/>
          <w:szCs w:val="28"/>
        </w:rPr>
        <w:t xml:space="preserve">                    Юнусова Г.М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FE14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Нижнекамск 2013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Тема : </w:t>
      </w:r>
      <w:r>
        <w:rPr>
          <w:rFonts w:ascii="Times New Roman CYR" w:hAnsi="Times New Roman CYR" w:cs="Times New Roman CYR"/>
          <w:sz w:val="28"/>
          <w:szCs w:val="28"/>
        </w:rPr>
        <w:t>Свойства предметов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: </w:t>
      </w:r>
      <w:r>
        <w:rPr>
          <w:rFonts w:ascii="Times New Roman CYR" w:hAnsi="Times New Roman CYR" w:cs="Times New Roman CYR"/>
          <w:sz w:val="28"/>
          <w:szCs w:val="28"/>
        </w:rPr>
        <w:t>Закрепить умение сравнивать предметы по размеру, различать цвет и размер предметови называть их.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речь, мышление.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занятию математика.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Возраст </w:t>
      </w:r>
      <w:r>
        <w:rPr>
          <w:rFonts w:ascii="Times New Roman CYR" w:hAnsi="Times New Roman CYR" w:cs="Times New Roman CYR"/>
          <w:sz w:val="28"/>
          <w:szCs w:val="28"/>
        </w:rPr>
        <w:t>: 3 года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Материалы 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Демонстрационный </w:t>
      </w:r>
      <w:r>
        <w:rPr>
          <w:rFonts w:ascii="Times New Roman CYR" w:hAnsi="Times New Roman CYR" w:cs="Times New Roman CYR"/>
          <w:sz w:val="28"/>
          <w:szCs w:val="28"/>
        </w:rPr>
        <w:t xml:space="preserve">- рисунки трёх медведей (большой , поменьше, маленький), посуда разного размера(большая , поменьше, маленькая), 2корзинки(большая и маленькая), 3обруча( красный, желтый, зеленый)  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Раздаточный </w:t>
      </w:r>
      <w:r>
        <w:rPr>
          <w:rFonts w:ascii="Times New Roman CYR" w:hAnsi="Times New Roman CYR" w:cs="Times New Roman CYR"/>
          <w:sz w:val="28"/>
          <w:szCs w:val="28"/>
        </w:rPr>
        <w:t>: геометрические фигуры(круги, квадраты, треугольники) двух размеров(большой и маленький)4ёх цветов: желтого, красного, зеленого, синего цветов; цветы(красные, желтые, зеленые), кубики(большие и маленькие)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приемы : наглядный, беседа.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Словарь: </w:t>
      </w:r>
      <w:r>
        <w:rPr>
          <w:rFonts w:ascii="Times New Roman CYR" w:hAnsi="Times New Roman CYR" w:cs="Times New Roman CYR"/>
          <w:sz w:val="28"/>
          <w:szCs w:val="28"/>
        </w:rPr>
        <w:t>клумба, размер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Структура занятия: 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Вводная часть - 1 мин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Основная часть.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Игра " Медведи".- 3мин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Игра "Цветочные клумбы"-2 мин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Физкультминутка " Медведи"- 2 мин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Игра " Корзинки" - 2 мин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Д/и " Покажи нужную фигуру"- 4 мин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Итог занятия -1 мин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I. Организационный момент </w:t>
      </w:r>
      <w:r>
        <w:rPr>
          <w:rFonts w:ascii="Times New Roman CYR" w:hAnsi="Times New Roman CYR" w:cs="Times New Roman CYR"/>
          <w:sz w:val="28"/>
          <w:szCs w:val="28"/>
        </w:rPr>
        <w:t>. Введение в игровую ситуацию.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- Ребята любите ли вы сказки?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Знаете ли вы сказку " Три медведя"?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Хотите пойти в гости к медведям?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Представьте, что мы в сказочном лесу,а вон и медведи нас встречают.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Игра " Медведи".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подходят к фланелеграфу, на котором расположены изображения 3ёх медведей, стоящих в ряд, но не по порядку, и показывают нужное изображение.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 xml:space="preserve">- Ребята, покажите папу- медведя. 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вы думаете, что папа - это именно этот медведь?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Потому что он самый большой.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- Какая мама - медведица?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Она поменьше.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Какой Мишутка?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Он самый маленький.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Медведи располагаются по порядку, называются размеры : большой, поменьше, самый маленький.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 xml:space="preserve">- Я для медведей заранее приготовила подарки- вот такие чашки. Как вы думаете , какая чашка для какого медведя? 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Игра "Цветочные клумбы".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 xml:space="preserve">- Ребята, посмотрите перед домом медведей есть какие красивые клумбы, куда сажают цветы. Давайте, и мы с вами тоже посадим здесь свои цветы. Нужно ,чтоб цвет клумбы был такой же , что и цветок.  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IV.Физкультминутка " Три медведя"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Игра "Корзинки".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-  Ребята, Мишутка очень любит играть со своими кубиками,вот и сейчас он с ними поиграл и везде разбросал.У кубиков есть свои корзинки: у больших- большая, у маленьких- маленькая. Давайте мы ему поможем их убрат. Возьмите каждый по одному кубику и положите их на свое место.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Молодцы! Вы справились с заданием.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Д/и " Покажи нужную фигуру"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- Давайте мы поиграем с Мишуткой в игру? Я буду называть фигуру , а вы мне её покажите, будьте очень внимательными.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- Покажите мне большой красный квадрат, маленькии желтый треугольник, маленький красный круг и т. д ?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VII.  Итог занятия.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r>
        <w:rPr>
          <w:rFonts w:ascii="Times New Roman CYR" w:hAnsi="Times New Roman CYR" w:cs="Times New Roman CYR"/>
          <w:sz w:val="28"/>
          <w:szCs w:val="28"/>
        </w:rPr>
        <w:t>- Медведи  были очень рад встрече с вами. А вам понравилось в гостях у трех Медведей? Что мы с вами делали? Куда мы посадили цветы? Что помогли Мешутке сделать? Какую игру с ним поиграли? А вам какая игра больше понравилась? Теперь мы снова возвращаемся в группу.</w:t>
      </w: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403CA" w:rsidRDefault="003403C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sectPr w:rsidR="003403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03CA"/>
    <w:rsid w:val="002D2B28"/>
    <w:rsid w:val="003403CA"/>
    <w:rsid w:val="00A614A1"/>
    <w:rsid w:val="00FE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548</Words>
  <Characters>3127</Characters>
  <Application>Microsoft Office Word</Application>
  <DocSecurity>0</DocSecurity>
  <Lines>26</Lines>
  <Paragraphs>7</Paragraphs>
  <ScaleCrop>false</ScaleCrop>
  <Company>Home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2013-11-13T10:49:00Z</dcterms:created>
  <dcterms:modified xsi:type="dcterms:W3CDTF">2013-11-13T10:49:00Z</dcterms:modified>
</cp:coreProperties>
</file>