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83" w:rsidRPr="0013570B" w:rsidRDefault="00E20C83" w:rsidP="00E20C83">
      <w:pPr>
        <w:rPr>
          <w:rFonts w:ascii="Times New Roman" w:hAnsi="Times New Roman" w:cs="Times New Roman"/>
          <w:b/>
          <w:sz w:val="28"/>
          <w:szCs w:val="28"/>
        </w:rPr>
      </w:pPr>
      <w:r w:rsidRPr="00E20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70B">
        <w:rPr>
          <w:rFonts w:ascii="Times New Roman" w:hAnsi="Times New Roman" w:cs="Times New Roman"/>
          <w:b/>
          <w:sz w:val="28"/>
          <w:szCs w:val="28"/>
        </w:rPr>
        <w:t xml:space="preserve">Годовой план </w:t>
      </w:r>
      <w:r>
        <w:rPr>
          <w:rFonts w:ascii="Times New Roman" w:hAnsi="Times New Roman" w:cs="Times New Roman"/>
          <w:b/>
          <w:sz w:val="28"/>
          <w:szCs w:val="28"/>
        </w:rPr>
        <w:t>работы  учителя-логопеда на 2013-2014</w:t>
      </w:r>
      <w:r w:rsidRPr="0013570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20C83" w:rsidRDefault="00E20C83" w:rsidP="00E20C83">
      <w:pPr>
        <w:jc w:val="center"/>
        <w:rPr>
          <w:rFonts w:ascii="Times New Roman" w:hAnsi="Times New Roman" w:cs="Times New Roman"/>
        </w:rPr>
      </w:pPr>
      <w:r w:rsidRPr="0013570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Учитель-логопед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Федосова М.А.</w:t>
      </w:r>
    </w:p>
    <w:p w:rsidR="00E20C83" w:rsidRDefault="00E20C83" w:rsidP="00221B7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20C83" w:rsidRPr="00E20C83" w:rsidTr="00BF5D7E">
        <w:tc>
          <w:tcPr>
            <w:tcW w:w="9571" w:type="dxa"/>
            <w:gridSpan w:val="4"/>
          </w:tcPr>
          <w:p w:rsidR="00E20C83" w:rsidRPr="00E20C83" w:rsidRDefault="00E20C83" w:rsidP="00E20C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блок</w:t>
            </w:r>
          </w:p>
        </w:tc>
      </w:tr>
      <w:tr w:rsidR="00E20C83" w:rsidRPr="00E20C83" w:rsidTr="00E20C83">
        <w:tc>
          <w:tcPr>
            <w:tcW w:w="817" w:type="dxa"/>
            <w:vMerge w:val="restart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vMerge w:val="restart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786" w:type="dxa"/>
            <w:gridSpan w:val="2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E20C83" w:rsidRPr="00E20C83" w:rsidTr="00E20C83">
        <w:tc>
          <w:tcPr>
            <w:tcW w:w="817" w:type="dxa"/>
            <w:vMerge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1-е полугодие</w:t>
            </w: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2-е полугодие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20C83" w:rsidRPr="00E20C83" w:rsidRDefault="00E20C83" w:rsidP="00E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Раннее выявление детей с проблемами в речевом развитии в МБДОУ</w:t>
            </w: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 подготовительной группы</w:t>
            </w: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20C83" w:rsidRPr="00E20C83" w:rsidRDefault="007F776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индивидуальных карт</w:t>
            </w: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20C83" w:rsidRPr="00E20C83" w:rsidRDefault="007F776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20C83" w:rsidRPr="00E20C83" w:rsidRDefault="00E20C83" w:rsidP="00E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 в процессе обучения, промежуточные срезы</w:t>
            </w: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0C83" w:rsidRPr="00E20C83" w:rsidTr="00044C75">
        <w:tc>
          <w:tcPr>
            <w:tcW w:w="9571" w:type="dxa"/>
            <w:gridSpan w:val="4"/>
          </w:tcPr>
          <w:p w:rsidR="00E20C83" w:rsidRPr="00E20C83" w:rsidRDefault="00E20C83" w:rsidP="00E20C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блок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Зачисление на коррекционные (логопедические) занятия, подписание договоров с родителями детей зачисленных на коррекционные (логопедические) занятия</w:t>
            </w:r>
            <w:proofErr w:type="gramStart"/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20C83" w:rsidRPr="00E20C83" w:rsidRDefault="007F776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Отчет о списочном составе детей, зачисленных на коррекционные (логопедические) занятия, заведующей МБДОУ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20C83" w:rsidRPr="00E20C83" w:rsidRDefault="00221B78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20C83" w:rsidRPr="00E20C83" w:rsidRDefault="00221B78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</w:t>
            </w:r>
            <w:r w:rsidR="00E20C83" w:rsidRPr="00E20C8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20C83" w:rsidRPr="00E20C83">
              <w:rPr>
                <w:rFonts w:ascii="Times New Roman" w:hAnsi="Times New Roman" w:cs="Times New Roman"/>
                <w:sz w:val="24"/>
                <w:szCs w:val="24"/>
              </w:rPr>
              <w:t>, составление расписания и планов логопедических занятий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20C83" w:rsidRPr="00E20C83" w:rsidRDefault="00221B78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20C83" w:rsidRPr="00E20C83" w:rsidTr="001259C8">
        <w:tc>
          <w:tcPr>
            <w:tcW w:w="9571" w:type="dxa"/>
            <w:gridSpan w:val="4"/>
          </w:tcPr>
          <w:p w:rsidR="00E20C83" w:rsidRPr="00E20C83" w:rsidRDefault="00E20C83" w:rsidP="00E20C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Блок анализа и планирования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20C83" w:rsidRPr="00E20C83" w:rsidRDefault="00E20C83" w:rsidP="00E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</w:t>
            </w:r>
            <w:r w:rsidR="00221B78">
              <w:rPr>
                <w:rFonts w:ascii="Times New Roman" w:hAnsi="Times New Roman" w:cs="Times New Roman"/>
                <w:sz w:val="24"/>
                <w:szCs w:val="24"/>
              </w:rPr>
              <w:t xml:space="preserve">сещения логопедических занятий, </w:t>
            </w: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планов коррекционной  работы  на каждого ребенка.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20C83" w:rsidRPr="00E20C83" w:rsidRDefault="00221B78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календарных планов работ</w:t>
            </w:r>
            <w:r w:rsidR="00221B78">
              <w:rPr>
                <w:rFonts w:ascii="Times New Roman" w:hAnsi="Times New Roman" w:cs="Times New Roman"/>
                <w:sz w:val="24"/>
                <w:szCs w:val="24"/>
              </w:rPr>
              <w:t>ы, индивидуальных</w:t>
            </w: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воспитателей со списками детей, зачисленных на коррекционные (логопедические) занятия и графиком проведения занятий. 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0C83" w:rsidRPr="00E20C83" w:rsidTr="00DB11A8">
        <w:tc>
          <w:tcPr>
            <w:tcW w:w="9571" w:type="dxa"/>
            <w:gridSpan w:val="4"/>
          </w:tcPr>
          <w:p w:rsidR="00E20C83" w:rsidRPr="00E20C83" w:rsidRDefault="00E20C83" w:rsidP="00E20C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Блок профилактической и консультативной работы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83" w:rsidRPr="00E20C83" w:rsidRDefault="00E20C83" w:rsidP="00E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1B78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«Об итогах диагностики. Цели и задачи логопедической работы» в подготовительных группах</w:t>
            </w:r>
            <w:r w:rsidR="00221B78">
              <w:rPr>
                <w:rFonts w:ascii="Times New Roman" w:hAnsi="Times New Roman" w:cs="Times New Roman"/>
                <w:sz w:val="24"/>
                <w:szCs w:val="24"/>
              </w:rPr>
              <w:t>, старшей группе.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8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0C83" w:rsidRPr="00E20C83" w:rsidRDefault="00E20C83" w:rsidP="00E2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о динамике речевого развития каждого ребенка, зачисленного на логопедические занятия, с показом мини-занятия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воспитателей МБДОУ для всех возрастных групп</w:t>
            </w:r>
          </w:p>
        </w:tc>
        <w:tc>
          <w:tcPr>
            <w:tcW w:w="2393" w:type="dxa"/>
          </w:tcPr>
          <w:p w:rsidR="00E20C83" w:rsidRDefault="00221B78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21B78" w:rsidRPr="00E20C83" w:rsidRDefault="00221B78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393" w:type="dxa"/>
          </w:tcPr>
          <w:p w:rsidR="00221B78" w:rsidRDefault="00221B78" w:rsidP="0022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20C83" w:rsidRPr="00E20C83" w:rsidRDefault="00221B78" w:rsidP="0022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воспитателей к работе по автоматизации поставленных звуков (выдача рабочих листов). 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E20C83" w:rsidRPr="00E20C83" w:rsidRDefault="00221B78" w:rsidP="00F92351">
            <w:pPr>
              <w:tabs>
                <w:tab w:val="left" w:pos="5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  <w:r w:rsidR="007F7763">
              <w:rPr>
                <w:rFonts w:ascii="Times New Roman" w:hAnsi="Times New Roman"/>
                <w:sz w:val="24"/>
                <w:szCs w:val="24"/>
              </w:rPr>
              <w:t xml:space="preserve"> для родителей</w:t>
            </w:r>
            <w:r w:rsidR="00E20C83" w:rsidRPr="00E20C83">
              <w:rPr>
                <w:rFonts w:ascii="Times New Roman" w:hAnsi="Times New Roman"/>
                <w:sz w:val="24"/>
                <w:szCs w:val="24"/>
              </w:rPr>
              <w:t xml:space="preserve"> с целью профилактики речевых нарушений детей всех возрастных групп</w:t>
            </w:r>
            <w:r w:rsidR="007F7763">
              <w:rPr>
                <w:rFonts w:ascii="Times New Roman" w:hAnsi="Times New Roman"/>
                <w:sz w:val="24"/>
                <w:szCs w:val="24"/>
              </w:rPr>
              <w:t xml:space="preserve"> (выдача памяток)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tabs>
                <w:tab w:val="left" w:pos="516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C83">
              <w:rPr>
                <w:rFonts w:ascii="Times New Roman" w:hAnsi="Times New Roman"/>
                <w:sz w:val="24"/>
                <w:szCs w:val="24"/>
              </w:rPr>
              <w:t>Октябрь - Январь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tabs>
                <w:tab w:val="left" w:pos="516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C83">
              <w:rPr>
                <w:rFonts w:ascii="Times New Roman" w:hAnsi="Times New Roman"/>
                <w:sz w:val="24"/>
                <w:szCs w:val="24"/>
              </w:rPr>
              <w:t>Февраль - Май</w:t>
            </w:r>
          </w:p>
        </w:tc>
      </w:tr>
      <w:tr w:rsidR="00E20C83" w:rsidRPr="00E20C83" w:rsidTr="003D21E2">
        <w:tc>
          <w:tcPr>
            <w:tcW w:w="9571" w:type="dxa"/>
            <w:gridSpan w:val="4"/>
          </w:tcPr>
          <w:p w:rsidR="00E20C83" w:rsidRPr="00E20C83" w:rsidRDefault="00E20C83" w:rsidP="00E20C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b/>
                <w:sz w:val="24"/>
                <w:szCs w:val="24"/>
              </w:rPr>
              <w:t>Блок контроля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работы учителя-логопеда на педсоветах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родителям о динамике речевого развития детей, зачисленных на логопедические занятия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Посещение занятий по развитию речи и утренников с целью контроля речевого развития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год.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20C83" w:rsidRPr="00E20C83" w:rsidTr="00E20C83">
        <w:tc>
          <w:tcPr>
            <w:tcW w:w="817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E20C83" w:rsidRPr="00E20C83" w:rsidRDefault="00E20C83" w:rsidP="00F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 xml:space="preserve"> Сдача аналитического отчета о проделанной работе.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20C83" w:rsidRPr="00E20C83" w:rsidRDefault="00E20C83" w:rsidP="00F9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E20C83" w:rsidRPr="00E20C83" w:rsidRDefault="00E20C83" w:rsidP="00E20C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261" w:rsidRDefault="002C3261" w:rsidP="002C3261">
      <w:pPr>
        <w:tabs>
          <w:tab w:val="left" w:pos="5160"/>
        </w:tabs>
        <w:jc w:val="center"/>
        <w:rPr>
          <w:rFonts w:ascii="Times New Roman" w:hAnsi="Times New Roman"/>
          <w:sz w:val="32"/>
          <w:szCs w:val="32"/>
        </w:rPr>
      </w:pPr>
    </w:p>
    <w:p w:rsidR="002C3261" w:rsidRDefault="002C3261" w:rsidP="002C3261">
      <w:pPr>
        <w:tabs>
          <w:tab w:val="left" w:pos="5160"/>
        </w:tabs>
        <w:jc w:val="center"/>
        <w:rPr>
          <w:rFonts w:ascii="Times New Roman" w:hAnsi="Times New Roman"/>
          <w:sz w:val="32"/>
          <w:szCs w:val="32"/>
        </w:rPr>
      </w:pPr>
    </w:p>
    <w:p w:rsidR="002C3261" w:rsidRDefault="002C3261" w:rsidP="002C3261">
      <w:pPr>
        <w:tabs>
          <w:tab w:val="left" w:pos="5160"/>
        </w:tabs>
        <w:jc w:val="center"/>
        <w:rPr>
          <w:rFonts w:ascii="Times New Roman" w:hAnsi="Times New Roman"/>
          <w:sz w:val="32"/>
          <w:szCs w:val="32"/>
        </w:rPr>
      </w:pPr>
    </w:p>
    <w:p w:rsidR="002C3261" w:rsidRDefault="002C3261" w:rsidP="002C3261">
      <w:pPr>
        <w:tabs>
          <w:tab w:val="left" w:pos="5160"/>
        </w:tabs>
        <w:jc w:val="center"/>
        <w:rPr>
          <w:rFonts w:ascii="Times New Roman" w:hAnsi="Times New Roman"/>
          <w:sz w:val="32"/>
          <w:szCs w:val="32"/>
        </w:rPr>
      </w:pPr>
    </w:p>
    <w:p w:rsidR="002C3261" w:rsidRDefault="002C3261" w:rsidP="002C3261">
      <w:pPr>
        <w:tabs>
          <w:tab w:val="left" w:pos="5160"/>
        </w:tabs>
        <w:jc w:val="center"/>
        <w:rPr>
          <w:rFonts w:ascii="Times New Roman" w:hAnsi="Times New Roman"/>
          <w:sz w:val="32"/>
          <w:szCs w:val="32"/>
        </w:rPr>
      </w:pPr>
    </w:p>
    <w:p w:rsidR="002C3261" w:rsidRDefault="002C3261" w:rsidP="002C3261">
      <w:pPr>
        <w:tabs>
          <w:tab w:val="left" w:pos="5160"/>
        </w:tabs>
        <w:jc w:val="center"/>
        <w:rPr>
          <w:rFonts w:ascii="Times New Roman" w:hAnsi="Times New Roman"/>
          <w:sz w:val="32"/>
          <w:szCs w:val="32"/>
        </w:rPr>
      </w:pPr>
    </w:p>
    <w:p w:rsidR="002C3261" w:rsidRDefault="002C3261" w:rsidP="002C3261">
      <w:pPr>
        <w:tabs>
          <w:tab w:val="left" w:pos="5160"/>
        </w:tabs>
        <w:jc w:val="center"/>
        <w:rPr>
          <w:rFonts w:ascii="Times New Roman" w:hAnsi="Times New Roman"/>
          <w:sz w:val="32"/>
          <w:szCs w:val="32"/>
        </w:rPr>
      </w:pPr>
    </w:p>
    <w:p w:rsidR="002C3261" w:rsidRDefault="002C3261" w:rsidP="007F7763">
      <w:pPr>
        <w:tabs>
          <w:tab w:val="left" w:pos="5160"/>
        </w:tabs>
        <w:rPr>
          <w:rFonts w:ascii="Times New Roman" w:hAnsi="Times New Roman"/>
          <w:sz w:val="32"/>
          <w:szCs w:val="32"/>
        </w:rPr>
      </w:pPr>
    </w:p>
    <w:p w:rsidR="002C3261" w:rsidRPr="007F7763" w:rsidRDefault="002C3261" w:rsidP="007F7763">
      <w:pPr>
        <w:tabs>
          <w:tab w:val="left" w:pos="516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26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Мероприятия, проводимые в течение года</w:t>
      </w:r>
    </w:p>
    <w:p w:rsidR="002C3261" w:rsidRPr="002C3261" w:rsidRDefault="002C3261" w:rsidP="002C3261">
      <w:pPr>
        <w:numPr>
          <w:ilvl w:val="0"/>
          <w:numId w:val="2"/>
        </w:numPr>
        <w:tabs>
          <w:tab w:val="clear" w:pos="720"/>
          <w:tab w:val="num" w:pos="180"/>
          <w:tab w:val="left" w:pos="5160"/>
        </w:tabs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2C3261">
        <w:rPr>
          <w:rFonts w:ascii="Times New Roman" w:eastAsia="Calibri" w:hAnsi="Times New Roman" w:cs="Times New Roman"/>
          <w:sz w:val="28"/>
          <w:szCs w:val="28"/>
        </w:rPr>
        <w:t>Участие в педсоветах.</w:t>
      </w:r>
    </w:p>
    <w:p w:rsidR="002C3261" w:rsidRPr="002C3261" w:rsidRDefault="002C3261" w:rsidP="002C3261">
      <w:pPr>
        <w:numPr>
          <w:ilvl w:val="0"/>
          <w:numId w:val="2"/>
        </w:numPr>
        <w:tabs>
          <w:tab w:val="clear" w:pos="720"/>
          <w:tab w:val="num" w:pos="180"/>
          <w:tab w:val="left" w:pos="5160"/>
        </w:tabs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2C3261">
        <w:rPr>
          <w:rFonts w:ascii="Times New Roman" w:eastAsia="Calibri" w:hAnsi="Times New Roman" w:cs="Times New Roman"/>
          <w:sz w:val="28"/>
          <w:szCs w:val="28"/>
        </w:rPr>
        <w:t>Оформление и обновление «Уголка логопеда».</w:t>
      </w:r>
    </w:p>
    <w:p w:rsidR="007F7763" w:rsidRPr="002C3261" w:rsidRDefault="007F7763" w:rsidP="007F7763">
      <w:pPr>
        <w:numPr>
          <w:ilvl w:val="0"/>
          <w:numId w:val="2"/>
        </w:numPr>
        <w:tabs>
          <w:tab w:val="clear" w:pos="720"/>
          <w:tab w:val="num" w:pos="180"/>
          <w:tab w:val="left" w:pos="5160"/>
        </w:tabs>
        <w:spacing w:after="0" w:line="240" w:lineRule="auto"/>
        <w:ind w:left="180" w:hanging="540"/>
        <w:rPr>
          <w:rFonts w:ascii="Times New Roman" w:eastAsia="Calibri" w:hAnsi="Times New Roman" w:cs="Times New Roman"/>
          <w:sz w:val="28"/>
          <w:szCs w:val="28"/>
        </w:rPr>
      </w:pPr>
      <w:r w:rsidRPr="002C3261">
        <w:rPr>
          <w:rFonts w:ascii="Times New Roman" w:eastAsia="Calibri" w:hAnsi="Times New Roman" w:cs="Times New Roman"/>
          <w:sz w:val="28"/>
          <w:szCs w:val="28"/>
        </w:rPr>
        <w:t>Выступления на общих родительских собраниях по вопросам развития речи детей.</w:t>
      </w:r>
    </w:p>
    <w:p w:rsidR="007F7763" w:rsidRDefault="007F7763" w:rsidP="007F7763">
      <w:pPr>
        <w:numPr>
          <w:ilvl w:val="0"/>
          <w:numId w:val="2"/>
        </w:numPr>
        <w:tabs>
          <w:tab w:val="clear" w:pos="720"/>
          <w:tab w:val="num" w:pos="180"/>
          <w:tab w:val="left" w:pos="5160"/>
        </w:tabs>
        <w:spacing w:after="0" w:line="240" w:lineRule="auto"/>
        <w:ind w:left="180" w:hanging="540"/>
        <w:rPr>
          <w:rFonts w:ascii="Times New Roman" w:eastAsia="Calibri" w:hAnsi="Times New Roman" w:cs="Times New Roman"/>
          <w:sz w:val="28"/>
          <w:szCs w:val="28"/>
        </w:rPr>
      </w:pPr>
      <w:r w:rsidRPr="007F7763">
        <w:rPr>
          <w:rFonts w:ascii="Times New Roman" w:eastAsia="Calibri" w:hAnsi="Times New Roman" w:cs="Times New Roman"/>
          <w:sz w:val="28"/>
          <w:szCs w:val="28"/>
        </w:rPr>
        <w:t xml:space="preserve">Пополнение папки к </w:t>
      </w:r>
      <w:r>
        <w:rPr>
          <w:rFonts w:ascii="Times New Roman" w:eastAsia="Calibri" w:hAnsi="Times New Roman" w:cs="Times New Roman"/>
          <w:sz w:val="28"/>
          <w:szCs w:val="28"/>
        </w:rPr>
        <w:t>семинарам для воспитателей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консультаций для родителей.</w:t>
      </w:r>
    </w:p>
    <w:p w:rsidR="007F7763" w:rsidRPr="007F7763" w:rsidRDefault="007F7763" w:rsidP="007F7763">
      <w:pPr>
        <w:numPr>
          <w:ilvl w:val="0"/>
          <w:numId w:val="2"/>
        </w:numPr>
        <w:tabs>
          <w:tab w:val="clear" w:pos="720"/>
          <w:tab w:val="num" w:pos="180"/>
          <w:tab w:val="left" w:pos="5160"/>
        </w:tabs>
        <w:spacing w:after="0" w:line="240" w:lineRule="auto"/>
        <w:ind w:left="180" w:hanging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открытых занятий для родителей, педагогов.</w:t>
      </w:r>
    </w:p>
    <w:p w:rsidR="002C3261" w:rsidRPr="002C3261" w:rsidRDefault="002C3261" w:rsidP="002C3261">
      <w:pPr>
        <w:numPr>
          <w:ilvl w:val="0"/>
          <w:numId w:val="2"/>
        </w:numPr>
        <w:tabs>
          <w:tab w:val="clear" w:pos="720"/>
          <w:tab w:val="num" w:pos="180"/>
          <w:tab w:val="left" w:pos="5160"/>
        </w:tabs>
        <w:spacing w:after="0" w:line="240" w:lineRule="auto"/>
        <w:ind w:left="180" w:hanging="540"/>
        <w:rPr>
          <w:rFonts w:ascii="Times New Roman" w:eastAsia="Calibri" w:hAnsi="Times New Roman" w:cs="Times New Roman"/>
          <w:sz w:val="28"/>
          <w:szCs w:val="28"/>
        </w:rPr>
      </w:pPr>
      <w:r w:rsidRPr="002C3261">
        <w:rPr>
          <w:rFonts w:ascii="Times New Roman" w:eastAsia="Calibri" w:hAnsi="Times New Roman" w:cs="Times New Roman"/>
          <w:sz w:val="28"/>
          <w:szCs w:val="28"/>
        </w:rPr>
        <w:t>Комплектование методической и дидактической библиотек. Пополнение игротеки логопедических и развивающих мелкую моторику игр.</w:t>
      </w:r>
    </w:p>
    <w:p w:rsidR="002C3261" w:rsidRPr="002C3261" w:rsidRDefault="002C3261" w:rsidP="002C3261">
      <w:pPr>
        <w:numPr>
          <w:ilvl w:val="0"/>
          <w:numId w:val="2"/>
        </w:numPr>
        <w:tabs>
          <w:tab w:val="clear" w:pos="720"/>
          <w:tab w:val="num" w:pos="180"/>
          <w:tab w:val="left" w:pos="5160"/>
        </w:tabs>
        <w:spacing w:after="0" w:line="240" w:lineRule="auto"/>
        <w:ind w:left="180" w:hanging="540"/>
        <w:rPr>
          <w:rFonts w:ascii="Times New Roman" w:eastAsia="Calibri" w:hAnsi="Times New Roman" w:cs="Times New Roman"/>
          <w:sz w:val="28"/>
          <w:szCs w:val="28"/>
        </w:rPr>
      </w:pPr>
      <w:r w:rsidRPr="002C3261">
        <w:rPr>
          <w:rFonts w:ascii="Times New Roman" w:eastAsia="Calibri" w:hAnsi="Times New Roman" w:cs="Times New Roman"/>
          <w:sz w:val="28"/>
          <w:szCs w:val="28"/>
        </w:rPr>
        <w:t xml:space="preserve">Сбор методических материалов по профилактике речевых нарушений. </w:t>
      </w:r>
    </w:p>
    <w:p w:rsidR="002C3261" w:rsidRPr="007F7763" w:rsidRDefault="002C3261" w:rsidP="002C3261">
      <w:pPr>
        <w:numPr>
          <w:ilvl w:val="0"/>
          <w:numId w:val="2"/>
        </w:numPr>
        <w:tabs>
          <w:tab w:val="clear" w:pos="720"/>
          <w:tab w:val="num" w:pos="180"/>
          <w:tab w:val="left" w:pos="5160"/>
        </w:tabs>
        <w:spacing w:after="0" w:line="240" w:lineRule="auto"/>
        <w:ind w:left="180" w:hanging="540"/>
        <w:rPr>
          <w:rFonts w:ascii="Times New Roman" w:eastAsia="Calibri" w:hAnsi="Times New Roman" w:cs="Times New Roman"/>
          <w:sz w:val="28"/>
          <w:szCs w:val="28"/>
        </w:rPr>
      </w:pPr>
      <w:r w:rsidRPr="007F7763">
        <w:rPr>
          <w:rFonts w:ascii="Times New Roman" w:eastAsia="Calibri" w:hAnsi="Times New Roman" w:cs="Times New Roman"/>
          <w:sz w:val="28"/>
          <w:szCs w:val="28"/>
        </w:rPr>
        <w:t>Регулярное ознакомление с новинками литературы по логопедии, психологии, материалами журналов «Логопе</w:t>
      </w:r>
      <w:r w:rsidR="007F7763">
        <w:rPr>
          <w:rFonts w:ascii="Times New Roman" w:eastAsia="Calibri" w:hAnsi="Times New Roman" w:cs="Times New Roman"/>
          <w:sz w:val="28"/>
          <w:szCs w:val="28"/>
        </w:rPr>
        <w:t>д», «Логопед в детском саду», «Дошкольное воспитание».</w:t>
      </w:r>
    </w:p>
    <w:p w:rsidR="002C3261" w:rsidRPr="007F7763" w:rsidRDefault="002C3261" w:rsidP="002C3261">
      <w:pPr>
        <w:numPr>
          <w:ilvl w:val="0"/>
          <w:numId w:val="2"/>
        </w:numPr>
        <w:tabs>
          <w:tab w:val="clear" w:pos="720"/>
          <w:tab w:val="num" w:pos="180"/>
          <w:tab w:val="left" w:pos="5160"/>
        </w:tabs>
        <w:spacing w:after="0" w:line="240" w:lineRule="auto"/>
        <w:ind w:left="180" w:hanging="540"/>
        <w:rPr>
          <w:rFonts w:ascii="Times New Roman" w:hAnsi="Times New Roman"/>
          <w:sz w:val="28"/>
          <w:szCs w:val="28"/>
        </w:rPr>
      </w:pPr>
      <w:r w:rsidRPr="002C3261">
        <w:rPr>
          <w:rFonts w:ascii="Times New Roman" w:eastAsia="Calibri" w:hAnsi="Times New Roman" w:cs="Times New Roman"/>
          <w:sz w:val="28"/>
          <w:szCs w:val="28"/>
        </w:rPr>
        <w:t>Посещение городских методических объединений с целью обмена опытом.</w:t>
      </w:r>
    </w:p>
    <w:p w:rsidR="007F7763" w:rsidRPr="002C3261" w:rsidRDefault="007F7763" w:rsidP="007F7763">
      <w:pPr>
        <w:numPr>
          <w:ilvl w:val="0"/>
          <w:numId w:val="2"/>
        </w:numPr>
        <w:tabs>
          <w:tab w:val="clear" w:pos="720"/>
          <w:tab w:val="num" w:pos="180"/>
          <w:tab w:val="left" w:pos="5160"/>
        </w:tabs>
        <w:spacing w:after="0" w:line="240" w:lineRule="auto"/>
        <w:ind w:left="180" w:hanging="540"/>
        <w:rPr>
          <w:rFonts w:ascii="Times New Roman" w:eastAsia="Calibri" w:hAnsi="Times New Roman" w:cs="Times New Roman"/>
          <w:sz w:val="28"/>
          <w:szCs w:val="28"/>
        </w:rPr>
      </w:pPr>
      <w:r w:rsidRPr="002C3261">
        <w:rPr>
          <w:rFonts w:ascii="Times New Roman" w:eastAsia="Calibri" w:hAnsi="Times New Roman" w:cs="Times New Roman"/>
          <w:sz w:val="28"/>
          <w:szCs w:val="28"/>
        </w:rPr>
        <w:t>Посещение логопедических кабинетов района с целью обмена опытом.</w:t>
      </w:r>
    </w:p>
    <w:p w:rsidR="007F7763" w:rsidRDefault="007F7763" w:rsidP="007F7763">
      <w:pPr>
        <w:tabs>
          <w:tab w:val="left" w:pos="5160"/>
        </w:tabs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261" w:rsidRPr="002C3261" w:rsidRDefault="002C3261" w:rsidP="002C32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работы учителя – логопеда  </w:t>
      </w:r>
    </w:p>
    <w:p w:rsidR="002C3261" w:rsidRDefault="002C3261" w:rsidP="002C32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61">
        <w:rPr>
          <w:rFonts w:ascii="Times New Roman" w:hAnsi="Times New Roman" w:cs="Times New Roman"/>
          <w:b/>
          <w:bCs/>
          <w:sz w:val="28"/>
          <w:szCs w:val="28"/>
        </w:rPr>
        <w:t>по взаимодействию с педагогическим коллективом</w:t>
      </w:r>
    </w:p>
    <w:p w:rsidR="002C3261" w:rsidRPr="002C3261" w:rsidRDefault="002C3261" w:rsidP="002C32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61">
        <w:rPr>
          <w:rFonts w:ascii="Times New Roman" w:hAnsi="Times New Roman" w:cs="Times New Roman"/>
          <w:b/>
          <w:bCs/>
          <w:sz w:val="28"/>
          <w:szCs w:val="28"/>
        </w:rPr>
        <w:t xml:space="preserve">на 2013 – 2014 учебный год  </w:t>
      </w:r>
    </w:p>
    <w:tbl>
      <w:tblPr>
        <w:tblpPr w:leftFromText="180" w:rightFromText="180" w:vertAnchor="text" w:horzAnchor="page" w:tblpX="1063" w:tblpY="457"/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5654"/>
        <w:gridCol w:w="2297"/>
        <w:gridCol w:w="1804"/>
      </w:tblGrid>
      <w:tr w:rsidR="002C3261" w:rsidRPr="002C3261" w:rsidTr="002C3261">
        <w:trPr>
          <w:trHeight w:val="641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4" w:type="dxa"/>
            <w:vAlign w:val="center"/>
          </w:tcPr>
          <w:p w:rsidR="002C3261" w:rsidRPr="002C3261" w:rsidRDefault="002C3261" w:rsidP="002C3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97" w:type="dxa"/>
            <w:vAlign w:val="center"/>
          </w:tcPr>
          <w:p w:rsidR="002C3261" w:rsidRPr="002C3261" w:rsidRDefault="002C3261" w:rsidP="002C3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1804" w:type="dxa"/>
            <w:vAlign w:val="center"/>
          </w:tcPr>
          <w:p w:rsidR="002C3261" w:rsidRPr="002C3261" w:rsidRDefault="002C3261" w:rsidP="002C3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</w:tr>
      <w:tr w:rsidR="002C3261" w:rsidRPr="002C3261" w:rsidTr="002C3261">
        <w:trPr>
          <w:trHeight w:val="1313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4" w:type="dxa"/>
            <w:vAlign w:val="center"/>
          </w:tcPr>
          <w:p w:rsidR="002C3261" w:rsidRPr="002C3261" w:rsidRDefault="002C3261" w:rsidP="0098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логопедического обследования  в  подготовительных группах. Ознакомление с индивидуальным планом работы на учебный год. Обсуждение организационных моментов  работы с детьми, зачисленными на логопедические занятия.  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Беседы, консультации.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261" w:rsidRPr="002C3261" w:rsidTr="002C3261">
        <w:trPr>
          <w:trHeight w:val="977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4" w:type="dxa"/>
            <w:vAlign w:val="center"/>
          </w:tcPr>
          <w:p w:rsidR="002C3261" w:rsidRPr="002C3261" w:rsidRDefault="002C3261" w:rsidP="0098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проведения артикуляционной гимнастики.  Знакомство с комплексами артикуляционных упражнений для различных групп звуков. 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Практикум для воспитателей.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3261" w:rsidRPr="002C3261" w:rsidTr="002C3261">
        <w:trPr>
          <w:trHeight w:val="712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4" w:type="dxa"/>
            <w:vAlign w:val="center"/>
          </w:tcPr>
          <w:p w:rsidR="002C3261" w:rsidRPr="002C3261" w:rsidRDefault="002C3261" w:rsidP="0098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 в работе с дошкольниками, имеющими нарушения речи.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Консультации, беседы с воспитателями.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3261" w:rsidRPr="002C3261" w:rsidTr="002C3261">
        <w:trPr>
          <w:trHeight w:val="1313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4" w:type="dxa"/>
            <w:vAlign w:val="center"/>
          </w:tcPr>
          <w:p w:rsidR="00980227" w:rsidRDefault="00980227" w:rsidP="0098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«Значение и особенности работы над звукопроизношением»</w:t>
            </w:r>
          </w:p>
          <w:p w:rsidR="002C3261" w:rsidRPr="002C3261" w:rsidRDefault="00263998" w:rsidP="00263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</w:rPr>
              <w:t xml:space="preserve"> </w:t>
            </w: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работе  с «рабочим листом учителя – логопеда и воспитателей»</w:t>
            </w:r>
          </w:p>
        </w:tc>
        <w:tc>
          <w:tcPr>
            <w:tcW w:w="2297" w:type="dxa"/>
          </w:tcPr>
          <w:p w:rsidR="002C3261" w:rsidRPr="002C3261" w:rsidRDefault="00980227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Беседы, консультации с воспитателями.</w:t>
            </w:r>
          </w:p>
        </w:tc>
        <w:tc>
          <w:tcPr>
            <w:tcW w:w="1804" w:type="dxa"/>
          </w:tcPr>
          <w:p w:rsidR="002C3261" w:rsidRPr="002C3261" w:rsidRDefault="00980227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2C3261" w:rsidRPr="002C3261" w:rsidTr="002C3261">
        <w:trPr>
          <w:trHeight w:val="977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4" w:type="dxa"/>
            <w:vAlign w:val="center"/>
          </w:tcPr>
          <w:p w:rsidR="002C3261" w:rsidRPr="002C3261" w:rsidRDefault="00980227" w:rsidP="0098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специальных упражнений  на дыхание </w:t>
            </w: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посещающих логопедические занятия.</w:t>
            </w:r>
          </w:p>
        </w:tc>
        <w:tc>
          <w:tcPr>
            <w:tcW w:w="2297" w:type="dxa"/>
          </w:tcPr>
          <w:p w:rsidR="002C3261" w:rsidRPr="002C3261" w:rsidRDefault="00980227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инструктором по физической культуре.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C3261" w:rsidRPr="002C3261" w:rsidTr="002C3261">
        <w:trPr>
          <w:trHeight w:val="892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4" w:type="dxa"/>
            <w:vAlign w:val="center"/>
          </w:tcPr>
          <w:p w:rsidR="002C3261" w:rsidRPr="002C3261" w:rsidRDefault="002C3261" w:rsidP="0098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</w:t>
            </w:r>
            <w:proofErr w:type="gramStart"/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правильным звукопроизношением детей в спонтанной речи, на занятиях и во время режимных моментов.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Беседы с воспитателями.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C3261" w:rsidRPr="002C3261" w:rsidTr="002C3261">
        <w:trPr>
          <w:trHeight w:val="656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54" w:type="dxa"/>
            <w:vAlign w:val="center"/>
          </w:tcPr>
          <w:p w:rsidR="002C3261" w:rsidRPr="002C3261" w:rsidRDefault="002C3261" w:rsidP="0098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проведения игр для развития фонематических процессов у детей. Игры с </w:t>
            </w:r>
            <w:proofErr w:type="spellStart"/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чистоговорками</w:t>
            </w:r>
            <w:proofErr w:type="spellEnd"/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Практикум для воспитателей.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C3261" w:rsidRPr="002C3261" w:rsidTr="002C3261">
        <w:trPr>
          <w:trHeight w:val="656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4" w:type="dxa"/>
            <w:vAlign w:val="center"/>
          </w:tcPr>
          <w:p w:rsidR="002C3261" w:rsidRPr="002C3261" w:rsidRDefault="00263998" w:rsidP="00263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«Развиваем речь, играя». Дидактические игры,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сделанные своими руками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Мастер-класс для воспитателей.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Декабрь – Январь</w:t>
            </w:r>
          </w:p>
        </w:tc>
      </w:tr>
      <w:tr w:rsidR="002C3261" w:rsidRPr="002C3261" w:rsidTr="002C3261">
        <w:trPr>
          <w:trHeight w:val="656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54" w:type="dxa"/>
            <w:vAlign w:val="center"/>
          </w:tcPr>
          <w:p w:rsidR="002C3261" w:rsidRPr="002C3261" w:rsidRDefault="002C3261" w:rsidP="00263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«Роль развивающей речевой среды в развитии ребенка»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Консультации, беседы с воспитателями.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C3261" w:rsidRPr="002C3261" w:rsidTr="002C3261">
        <w:trPr>
          <w:trHeight w:val="656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4" w:type="dxa"/>
            <w:vAlign w:val="center"/>
          </w:tcPr>
          <w:p w:rsidR="002C3261" w:rsidRPr="002C3261" w:rsidRDefault="00263998" w:rsidP="00263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связной речи с помощью мнемотехники»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Практикум для воспитателей.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C3261" w:rsidRPr="002C3261" w:rsidTr="002C3261">
        <w:trPr>
          <w:trHeight w:val="656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4" w:type="dxa"/>
            <w:vAlign w:val="center"/>
          </w:tcPr>
          <w:p w:rsidR="002C3261" w:rsidRPr="002C3261" w:rsidRDefault="002C3261" w:rsidP="00263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«Формирование у детей необходимых способностей к обучению грамоте»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Консультации, беседы с воспитателями.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C3261" w:rsidRPr="002C3261" w:rsidTr="002C3261">
        <w:trPr>
          <w:trHeight w:val="656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54" w:type="dxa"/>
            <w:vAlign w:val="center"/>
          </w:tcPr>
          <w:p w:rsidR="002C3261" w:rsidRPr="002C3261" w:rsidRDefault="00263998" w:rsidP="00263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 на логопедических занятиях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 презентаций)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Семинар практикум для воспитателей.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C3261" w:rsidRPr="002C3261" w:rsidTr="002C3261">
        <w:trPr>
          <w:trHeight w:val="656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54" w:type="dxa"/>
            <w:vAlign w:val="center"/>
          </w:tcPr>
          <w:p w:rsidR="002C3261" w:rsidRPr="002C3261" w:rsidRDefault="002C3261" w:rsidP="00263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Результаты обследования детей</w:t>
            </w:r>
            <w:r w:rsidR="002639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отклонение в речевом развитии. Рекомендации по составлению    педагогических  характеристик. 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Беседы, консультации с воспитателями средней группы Изучение данных, обмен  мнениями.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C3261" w:rsidRPr="002C3261" w:rsidRDefault="002C3261" w:rsidP="002C3261">
            <w:pPr>
              <w:rPr>
                <w:rFonts w:ascii="Times New Roman" w:hAnsi="Times New Roman" w:cs="Times New Roman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261" w:rsidRPr="002C3261" w:rsidTr="002C3261">
        <w:trPr>
          <w:trHeight w:val="656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54" w:type="dxa"/>
            <w:vAlign w:val="center"/>
          </w:tcPr>
          <w:p w:rsidR="002C3261" w:rsidRPr="002C3261" w:rsidRDefault="002C3261" w:rsidP="00263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Осуществление коррекционно-логопедических мероприятий для детей летний период.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Беседы, рекомендации воспитателей.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C3261" w:rsidRPr="002C3261" w:rsidTr="002C3261">
        <w:trPr>
          <w:trHeight w:val="2585"/>
        </w:trPr>
        <w:tc>
          <w:tcPr>
            <w:tcW w:w="691" w:type="dxa"/>
            <w:vAlign w:val="center"/>
          </w:tcPr>
          <w:p w:rsidR="002C3261" w:rsidRPr="002C3261" w:rsidRDefault="002C3261" w:rsidP="002C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54" w:type="dxa"/>
            <w:vAlign w:val="center"/>
          </w:tcPr>
          <w:p w:rsidR="002C3261" w:rsidRPr="002C3261" w:rsidRDefault="002C3261" w:rsidP="00263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подготовка к детским праздникам. </w:t>
            </w:r>
          </w:p>
        </w:tc>
        <w:tc>
          <w:tcPr>
            <w:tcW w:w="2297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Подбор речевого материала, разучивание стихов. Беседа с музыкальным руководителем, воспитателями.</w:t>
            </w:r>
          </w:p>
        </w:tc>
        <w:tc>
          <w:tcPr>
            <w:tcW w:w="1804" w:type="dxa"/>
          </w:tcPr>
          <w:p w:rsidR="002C3261" w:rsidRPr="002C3261" w:rsidRDefault="002C3261" w:rsidP="002C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80227" w:rsidRDefault="00980227" w:rsidP="00EB29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3261" w:rsidRPr="002C3261" w:rsidRDefault="002C3261" w:rsidP="002C3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61">
        <w:rPr>
          <w:rFonts w:ascii="Times New Roman" w:hAnsi="Times New Roman" w:cs="Times New Roman"/>
          <w:b/>
          <w:bCs/>
          <w:sz w:val="28"/>
          <w:szCs w:val="28"/>
        </w:rPr>
        <w:t>План работы учителя-логопеда</w:t>
      </w:r>
    </w:p>
    <w:p w:rsidR="002C3261" w:rsidRPr="002C3261" w:rsidRDefault="002C3261" w:rsidP="002C3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61">
        <w:rPr>
          <w:rFonts w:ascii="Times New Roman" w:hAnsi="Times New Roman" w:cs="Times New Roman"/>
          <w:b/>
          <w:bCs/>
          <w:sz w:val="28"/>
          <w:szCs w:val="28"/>
        </w:rPr>
        <w:t xml:space="preserve">по взаимодействию с родителями </w:t>
      </w:r>
    </w:p>
    <w:p w:rsidR="002C3261" w:rsidRPr="002C3261" w:rsidRDefault="002C3261" w:rsidP="002C3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261">
        <w:rPr>
          <w:rFonts w:ascii="Times New Roman" w:hAnsi="Times New Roman" w:cs="Times New Roman"/>
          <w:b/>
          <w:bCs/>
          <w:sz w:val="28"/>
          <w:szCs w:val="28"/>
        </w:rPr>
        <w:t xml:space="preserve">на 2013 – 2014 учебный год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78"/>
        <w:gridCol w:w="2654"/>
        <w:gridCol w:w="1847"/>
      </w:tblGrid>
      <w:tr w:rsidR="002C3261" w:rsidRPr="002C3261" w:rsidTr="00EB290F">
        <w:trPr>
          <w:trHeight w:val="639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654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1847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</w:tr>
      <w:tr w:rsidR="002C3261" w:rsidRPr="002C3261" w:rsidTr="00EB290F">
        <w:trPr>
          <w:trHeight w:val="1309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Результаты логопедического обследования детей; ознакомление с индивидуальным планом-программой на учебный год, обсуждение организационных моментов работы. Работа с индивидуальной тетрадью ребёнка.</w:t>
            </w:r>
          </w:p>
        </w:tc>
        <w:tc>
          <w:tcPr>
            <w:tcW w:w="2654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консультации, беседы.</w:t>
            </w: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C3261" w:rsidRPr="002C3261" w:rsidTr="00EB290F">
        <w:trPr>
          <w:trHeight w:val="974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:rsidR="00A54A6B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«Коррекционная (логопедическая) помощь в МБДОУ» (Знакомство с работой учителя-логопеда)</w:t>
            </w:r>
            <w:r w:rsidR="00A54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«Об итогах диагностики. Цели и задачи логопедической работы» в подготовительных группах</w:t>
            </w:r>
          </w:p>
          <w:p w:rsidR="00EB290F" w:rsidRDefault="002C3261" w:rsidP="00EB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«Речь детей зависит от нас взрослых», </w:t>
            </w:r>
          </w:p>
          <w:p w:rsidR="00EB290F" w:rsidRDefault="002C3261" w:rsidP="00EB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«Речевые нарушения и их причины»</w:t>
            </w:r>
            <w:r w:rsidR="00EB290F">
              <w:rPr>
                <w:rFonts w:ascii="Times New Roman" w:hAnsi="Times New Roman" w:cs="Times New Roman"/>
                <w:sz w:val="28"/>
                <w:szCs w:val="28"/>
              </w:rPr>
              <w:t>, «Возрастные нормы речевого развития»</w:t>
            </w:r>
          </w:p>
          <w:p w:rsidR="00A54A6B" w:rsidRPr="002C3261" w:rsidRDefault="002C3261" w:rsidP="00EB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A6B">
              <w:rPr>
                <w:rFonts w:ascii="Times New Roman" w:hAnsi="Times New Roman" w:cs="Times New Roman"/>
                <w:sz w:val="28"/>
                <w:szCs w:val="28"/>
              </w:rPr>
              <w:t>(Выдача памяток)</w:t>
            </w:r>
          </w:p>
        </w:tc>
        <w:tc>
          <w:tcPr>
            <w:tcW w:w="2654" w:type="dxa"/>
          </w:tcPr>
          <w:p w:rsidR="00EB290F" w:rsidRDefault="00EB290F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 w:rsidR="002C3261"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B290F" w:rsidRDefault="00EB290F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0F" w:rsidRDefault="00EB290F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0F" w:rsidRDefault="00EB290F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0F" w:rsidRDefault="00EB290F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0F" w:rsidRDefault="00EB290F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Логопедический уголок для родителей</w:t>
            </w: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3261" w:rsidRPr="002C3261" w:rsidTr="00EB290F">
        <w:trPr>
          <w:trHeight w:val="974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«Артикуляционные упражнения»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артикулярных групп звуков. </w:t>
            </w:r>
          </w:p>
        </w:tc>
        <w:tc>
          <w:tcPr>
            <w:tcW w:w="2654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Индивидуальные практикумы;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Консультантские передвижки для логопедических уголков.</w:t>
            </w: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2C3261" w:rsidRPr="002C3261" w:rsidTr="00EB290F">
        <w:trPr>
          <w:trHeight w:val="1948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  <w:vAlign w:val="center"/>
          </w:tcPr>
          <w:p w:rsidR="002C3261" w:rsidRPr="00EB290F" w:rsidRDefault="00EB290F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0F">
              <w:rPr>
                <w:rFonts w:ascii="Times New Roman" w:hAnsi="Times New Roman" w:cs="Times New Roman"/>
                <w:sz w:val="28"/>
                <w:szCs w:val="28"/>
              </w:rPr>
              <w:t>«Учите детей правильно произносить и различать звуки»,</w:t>
            </w:r>
          </w:p>
        </w:tc>
        <w:tc>
          <w:tcPr>
            <w:tcW w:w="2654" w:type="dxa"/>
          </w:tcPr>
          <w:p w:rsid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Индивидуальные практикумы, беседы, консультации.</w:t>
            </w:r>
          </w:p>
          <w:p w:rsidR="00EB290F" w:rsidRPr="002C3261" w:rsidRDefault="00EB290F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Консультантские передвижки для логопедических уголков.</w:t>
            </w: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2C3261" w:rsidRPr="002C3261" w:rsidTr="00EB290F">
        <w:trPr>
          <w:trHeight w:val="1309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Приёмы выполнений домашних заданий логопеда, необходимость ежедневных занятий с ребёнком по занятиям учителя – логопеда.</w:t>
            </w:r>
          </w:p>
        </w:tc>
        <w:tc>
          <w:tcPr>
            <w:tcW w:w="2654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Индивидуальные практикумы, консультации.</w:t>
            </w: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Декабрь – январь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2C3261" w:rsidRPr="002C3261" w:rsidTr="00EB290F">
        <w:trPr>
          <w:trHeight w:val="974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Советы по автоматизации звуков в домашних условиях. </w:t>
            </w:r>
          </w:p>
        </w:tc>
        <w:tc>
          <w:tcPr>
            <w:tcW w:w="2654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консультации, беседы.</w:t>
            </w: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года.</w:t>
            </w:r>
          </w:p>
        </w:tc>
      </w:tr>
      <w:tr w:rsidR="002C3261" w:rsidRPr="002C3261" w:rsidTr="00EB290F">
        <w:trPr>
          <w:trHeight w:val="575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Взаимность в работе учителя – логопеда и родителей.</w:t>
            </w:r>
          </w:p>
        </w:tc>
        <w:tc>
          <w:tcPr>
            <w:tcW w:w="2654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  <w:tc>
          <w:tcPr>
            <w:tcW w:w="1847" w:type="dxa"/>
          </w:tcPr>
          <w:p w:rsidR="002C3261" w:rsidRDefault="00EB290F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EB290F" w:rsidRPr="002C3261" w:rsidRDefault="00EB290F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</w:tr>
      <w:tr w:rsidR="002C3261" w:rsidRPr="002C3261" w:rsidTr="00EB290F">
        <w:trPr>
          <w:trHeight w:val="654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мелкой моторики, профилактика </w:t>
            </w:r>
            <w:proofErr w:type="spellStart"/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 пальчиковой гимнастики. </w:t>
            </w:r>
          </w:p>
        </w:tc>
        <w:tc>
          <w:tcPr>
            <w:tcW w:w="2654" w:type="dxa"/>
          </w:tcPr>
          <w:p w:rsidR="00A54A6B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рекомендации</w:t>
            </w:r>
            <w:r w:rsidR="00A54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Логопедический уголок</w:t>
            </w: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C3261" w:rsidRPr="002C3261" w:rsidTr="00EB290F">
        <w:trPr>
          <w:trHeight w:val="1294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«Учим детей рассказывать». </w:t>
            </w:r>
          </w:p>
        </w:tc>
        <w:tc>
          <w:tcPr>
            <w:tcW w:w="2654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Круглый стол; (семинар – практикум).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Логопедический уголок.</w:t>
            </w: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2C3261" w:rsidRPr="002C3261" w:rsidTr="00EB290F">
        <w:trPr>
          <w:trHeight w:val="654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Посеще</w:t>
            </w:r>
            <w:r w:rsidR="00EB290F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логопедических занятий </w:t>
            </w:r>
          </w:p>
        </w:tc>
        <w:tc>
          <w:tcPr>
            <w:tcW w:w="2654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Открытые занятия.</w:t>
            </w: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  <w:p w:rsidR="00A54A6B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  <w:tr w:rsidR="002C3261" w:rsidRPr="002C3261" w:rsidTr="00EB290F">
        <w:trPr>
          <w:trHeight w:val="654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Советы учителя – логопеда. Предупреждение недостатков речи.</w:t>
            </w:r>
          </w:p>
        </w:tc>
        <w:tc>
          <w:tcPr>
            <w:tcW w:w="2654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Логопедический уголок.</w:t>
            </w: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261" w:rsidRPr="002C3261" w:rsidTr="00EB290F">
        <w:trPr>
          <w:trHeight w:val="654"/>
        </w:trPr>
        <w:tc>
          <w:tcPr>
            <w:tcW w:w="851" w:type="dxa"/>
            <w:vAlign w:val="center"/>
          </w:tcPr>
          <w:p w:rsidR="002C3261" w:rsidRPr="002C3261" w:rsidRDefault="002C3261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Результаты осмотра детей средней и младшей групп.</w:t>
            </w:r>
          </w:p>
        </w:tc>
        <w:tc>
          <w:tcPr>
            <w:tcW w:w="2654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Март.-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</w:rPr>
            </w:pPr>
          </w:p>
        </w:tc>
      </w:tr>
      <w:tr w:rsidR="002C3261" w:rsidRPr="002C3261" w:rsidTr="00EB290F">
        <w:trPr>
          <w:trHeight w:val="654"/>
        </w:trPr>
        <w:tc>
          <w:tcPr>
            <w:tcW w:w="851" w:type="dxa"/>
            <w:vAlign w:val="center"/>
          </w:tcPr>
          <w:p w:rsidR="002C3261" w:rsidRPr="002C3261" w:rsidRDefault="00A54A6B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C3261" w:rsidRPr="002C3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« Подводим важные итоги»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«Вечера вопросов и ответов»</w:t>
            </w:r>
          </w:p>
        </w:tc>
        <w:tc>
          <w:tcPr>
            <w:tcW w:w="2654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Апрель.-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261" w:rsidRPr="002C3261" w:rsidRDefault="002C3261" w:rsidP="002D4AA7">
            <w:pPr>
              <w:rPr>
                <w:rFonts w:ascii="Times New Roman" w:hAnsi="Times New Roman" w:cs="Times New Roman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</w:tr>
      <w:tr w:rsidR="002C3261" w:rsidRPr="002C3261" w:rsidTr="00EB290F">
        <w:trPr>
          <w:trHeight w:val="654"/>
        </w:trPr>
        <w:tc>
          <w:tcPr>
            <w:tcW w:w="851" w:type="dxa"/>
            <w:vAlign w:val="center"/>
          </w:tcPr>
          <w:p w:rsidR="002C3261" w:rsidRPr="002C3261" w:rsidRDefault="00A54A6B" w:rsidP="002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C3261" w:rsidRPr="002C3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детьми в летний период.</w:t>
            </w:r>
          </w:p>
        </w:tc>
        <w:tc>
          <w:tcPr>
            <w:tcW w:w="2654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1847" w:type="dxa"/>
          </w:tcPr>
          <w:p w:rsidR="002C3261" w:rsidRPr="002C3261" w:rsidRDefault="002C3261" w:rsidP="002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C3261" w:rsidRP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261" w:rsidRPr="002C3261" w:rsidRDefault="002C3261" w:rsidP="002C3261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0A3A" w:rsidRPr="002C3261" w:rsidRDefault="00190A3A">
      <w:pPr>
        <w:rPr>
          <w:rFonts w:ascii="Times New Roman" w:hAnsi="Times New Roman" w:cs="Times New Roman"/>
        </w:rPr>
      </w:pPr>
    </w:p>
    <w:sectPr w:rsidR="00190A3A" w:rsidRPr="002C3261" w:rsidSect="0019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359E"/>
    <w:multiLevelType w:val="hybridMultilevel"/>
    <w:tmpl w:val="51D6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A14F6"/>
    <w:multiLevelType w:val="hybridMultilevel"/>
    <w:tmpl w:val="A54CF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C83"/>
    <w:rsid w:val="00026E87"/>
    <w:rsid w:val="00190A3A"/>
    <w:rsid w:val="00221B78"/>
    <w:rsid w:val="00263998"/>
    <w:rsid w:val="002C3261"/>
    <w:rsid w:val="005E5E40"/>
    <w:rsid w:val="007F7763"/>
    <w:rsid w:val="00980227"/>
    <w:rsid w:val="00A54A6B"/>
    <w:rsid w:val="00E20C83"/>
    <w:rsid w:val="00EB290F"/>
    <w:rsid w:val="00F2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6</cp:revision>
  <dcterms:created xsi:type="dcterms:W3CDTF">2013-08-22T08:56:00Z</dcterms:created>
  <dcterms:modified xsi:type="dcterms:W3CDTF">2013-10-06T12:07:00Z</dcterms:modified>
</cp:coreProperties>
</file>