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0B" w:rsidRDefault="0071590B" w:rsidP="0071590B">
      <w:r>
        <w:t>Задачи:</w:t>
      </w:r>
    </w:p>
    <w:p w:rsidR="0071590B" w:rsidRDefault="0071590B" w:rsidP="0071590B">
      <w:r>
        <w:t>Учить различать слова, начинающиеся со звука «</w:t>
      </w:r>
      <w:proofErr w:type="spellStart"/>
      <w:r>
        <w:t>ц</w:t>
      </w:r>
      <w:proofErr w:type="spellEnd"/>
      <w:r>
        <w:t>», ориентируясь не на смысл слова, а на его звучание.</w:t>
      </w:r>
    </w:p>
    <w:p w:rsidR="0071590B" w:rsidRDefault="0071590B" w:rsidP="0071590B">
      <w:r>
        <w:t>Упражнять детей в произнесении звука «</w:t>
      </w:r>
      <w:proofErr w:type="spellStart"/>
      <w:r>
        <w:t>ц</w:t>
      </w:r>
      <w:proofErr w:type="spellEnd"/>
      <w:r>
        <w:t xml:space="preserve">» (изолированно, в словах, слогах, </w:t>
      </w:r>
      <w:proofErr w:type="spellStart"/>
      <w:r>
        <w:t>чистоговорках</w:t>
      </w:r>
      <w:proofErr w:type="spellEnd"/>
      <w:r>
        <w:t>).</w:t>
      </w:r>
    </w:p>
    <w:p w:rsidR="0071590B" w:rsidRDefault="0071590B" w:rsidP="0071590B">
      <w:r>
        <w:t xml:space="preserve">Совершенствовать </w:t>
      </w:r>
      <w:proofErr w:type="gramStart"/>
      <w:r>
        <w:t>интонационную</w:t>
      </w:r>
      <w:proofErr w:type="gramEnd"/>
      <w:r>
        <w:t xml:space="preserve"> выразительности речи.</w:t>
      </w:r>
    </w:p>
    <w:p w:rsidR="0071590B" w:rsidRDefault="0071590B" w:rsidP="0071590B">
      <w:r>
        <w:t>Развивать фонематический слух, мелкую моторику рук, подвижность языка.</w:t>
      </w:r>
    </w:p>
    <w:p w:rsidR="0071590B" w:rsidRDefault="0071590B" w:rsidP="0071590B">
      <w:r>
        <w:t>Воспитывать усидчивость, внимание.</w:t>
      </w:r>
    </w:p>
    <w:p w:rsidR="0071590B" w:rsidRDefault="0071590B" w:rsidP="0071590B">
      <w:r>
        <w:t>Ход занятия:</w:t>
      </w:r>
    </w:p>
    <w:p w:rsidR="0071590B" w:rsidRDefault="0071590B" w:rsidP="0071590B">
      <w:r>
        <w:t>1. Артикуляционная гимнастика «Приключения язычка»</w:t>
      </w:r>
    </w:p>
    <w:p w:rsidR="0071590B" w:rsidRDefault="0071590B" w:rsidP="0071590B">
      <w:r>
        <w:t xml:space="preserve">Проснулся язычок, </w:t>
      </w:r>
      <w:proofErr w:type="gramStart"/>
      <w:r>
        <w:t>в</w:t>
      </w:r>
      <w:proofErr w:type="gramEnd"/>
      <w:r>
        <w:t xml:space="preserve"> вокруг темно и страшно. Стал он выход искать. В одну щечку постучал, в другую, не открывается. «</w:t>
      </w:r>
      <w:proofErr w:type="spellStart"/>
      <w:r>
        <w:t>Толкну-ка</w:t>
      </w:r>
      <w:proofErr w:type="spellEnd"/>
      <w:r>
        <w:t xml:space="preserve"> я посильнее!» - подумал язычок и стал толкать сначала одну щечку, а потом и другую. В это время ротик зевнул и открылся. Язычок увидел выход и направился к нему, но зубки его не пропустили, а стали тихонько покусывать. Язычок спрятался за зубки. А зубки не унимались и продолжали жевать. Они пожевали немного нижнюю губу, а затем верхнюю. Нижняя губа обиделась (оттопырить нижнюю губу). Язычок думает: «Почему зубки такие сердитые?». Решил язычок зубки помыть. Сначала помыл верхние, а потом нижние зубки. Зубки посмотрелись в зеркальце и промолвили: «Ах, какая чистота! Спасибо язычок. Мы </w:t>
      </w:r>
      <w:r>
        <w:t>больше не станем тебя кусать».</w:t>
      </w:r>
    </w:p>
    <w:p w:rsidR="0071590B" w:rsidRDefault="0071590B" w:rsidP="0071590B">
      <w:r>
        <w:t xml:space="preserve">2. Гулял язычок в лесу, заблудился и заплакал. Как? (Уа) </w:t>
      </w:r>
      <w:proofErr w:type="gramStart"/>
      <w:r>
        <w:t>вспомнил</w:t>
      </w:r>
      <w:proofErr w:type="gramEnd"/>
      <w:r>
        <w:t xml:space="preserve"> как нужно звать на помощь и закричал. Как? (Ау). Вдруг слышит язычок, что кто-то поет в лесу песенку, и стал слушать: </w:t>
      </w:r>
      <w:proofErr w:type="spellStart"/>
      <w:r>
        <w:t>Ц-ц-ц-ц-ц</w:t>
      </w:r>
      <w:proofErr w:type="spellEnd"/>
      <w:r>
        <w:t xml:space="preserve">. Кто же это поет? – думает язычок. И вдруг увидел белочку. Белочка сидит на ветке и цокает: </w:t>
      </w:r>
      <w:proofErr w:type="spellStart"/>
      <w:r>
        <w:t>ц-ц-ц</w:t>
      </w:r>
      <w:proofErr w:type="spellEnd"/>
      <w:r>
        <w:t>. Какую песенку поет белочка? Дети повторяют по очереди.</w:t>
      </w:r>
    </w:p>
    <w:p w:rsidR="0071590B" w:rsidRDefault="0071590B" w:rsidP="0071590B">
      <w:r>
        <w:t>Идет язычок по лесу и поет песенку белочки, встретил петушка (пальчиковая гимнастика). Петушок спрашивает: «Вы не видели курочку и цыплят?» (ответы детей). Ребята, как можно позвать цыплят? (</w:t>
      </w:r>
      <w:proofErr w:type="spellStart"/>
      <w:r>
        <w:t>цып-цып-цып</w:t>
      </w:r>
      <w:proofErr w:type="spellEnd"/>
      <w:r>
        <w:t>). Дети зовут цыплят и сыплют зер</w:t>
      </w:r>
      <w:r>
        <w:t>нышки (пальчиковая гимнастика).</w:t>
      </w:r>
    </w:p>
    <w:p w:rsidR="0071590B" w:rsidRDefault="0071590B" w:rsidP="0071590B">
      <w:r>
        <w:t>Прибежали цыплята, клюют зернышки. Тут цыплят заметила кошка Царапка. Как зовут кошку? И говорит: «Сейчас я цыплят цап-царап». Что сказала кошка? (ответы детей). Скажите ей: «</w:t>
      </w:r>
      <w:proofErr w:type="spellStart"/>
      <w:r>
        <w:t>Ц-ц-ц-Царапка</w:t>
      </w:r>
      <w:proofErr w:type="spellEnd"/>
      <w:r>
        <w:t>, не пугай цыплят!» (дети повторяют). Царапка испугалась и убежала.</w:t>
      </w:r>
    </w:p>
    <w:p w:rsidR="0071590B" w:rsidRDefault="0071590B" w:rsidP="0071590B">
      <w:r>
        <w:t>3. Тут пришла курица и снес</w:t>
      </w:r>
      <w:r>
        <w:t>ла яйцо. Выставляются картинки.</w:t>
      </w:r>
    </w:p>
    <w:p w:rsidR="0071590B" w:rsidRDefault="0071590B" w:rsidP="0071590B">
      <w:r>
        <w:t xml:space="preserve">Проговаривание </w:t>
      </w:r>
      <w:proofErr w:type="spellStart"/>
      <w:r>
        <w:t>чистоговорок</w:t>
      </w:r>
      <w:proofErr w:type="spellEnd"/>
      <w:r>
        <w:t>: «</w:t>
      </w:r>
      <w:proofErr w:type="spellStart"/>
      <w:r>
        <w:t>Цо-цо-цо</w:t>
      </w:r>
      <w:proofErr w:type="spellEnd"/>
      <w:r>
        <w:t xml:space="preserve"> – снесла курица яйцо» или «</w:t>
      </w:r>
      <w:proofErr w:type="spellStart"/>
      <w:r>
        <w:t>Цо-цо-цо-у</w:t>
      </w:r>
      <w:proofErr w:type="spellEnd"/>
      <w:r>
        <w:t xml:space="preserve"> курицы яйцо».</w:t>
      </w:r>
    </w:p>
    <w:p w:rsidR="0071590B" w:rsidRDefault="0071590B" w:rsidP="0071590B">
      <w:r>
        <w:t>Далее рассматриваем картинки, слова на которых начинаются на звук «</w:t>
      </w:r>
      <w:proofErr w:type="spellStart"/>
      <w:r>
        <w:t>ц</w:t>
      </w:r>
      <w:proofErr w:type="spellEnd"/>
      <w:r>
        <w:t>» (</w:t>
      </w:r>
      <w:r>
        <w:t>цветок, цыпленок, цирк, цапля).</w:t>
      </w:r>
    </w:p>
    <w:p w:rsidR="0071590B" w:rsidRDefault="0071590B" w:rsidP="0071590B">
      <w:r>
        <w:t>4. Ит</w:t>
      </w:r>
      <w:r>
        <w:t>ог занятия.</w:t>
      </w:r>
    </w:p>
    <w:p w:rsidR="0071590B" w:rsidRDefault="0071590B" w:rsidP="0071590B"/>
    <w:p w:rsidR="0071590B" w:rsidRDefault="0071590B" w:rsidP="0071590B"/>
    <w:p w:rsidR="0071590B" w:rsidRDefault="0071590B" w:rsidP="0071590B"/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детский сад № 27 комбинированного вида</w:t>
      </w: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Курортного района Санкт-Петербурга</w:t>
      </w: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Конспект</w:t>
      </w: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непосредственно образовательной деятельно </w:t>
      </w: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звуковой культуре речи</w:t>
      </w:r>
    </w:p>
    <w:p w:rsidR="0071590B" w:rsidRDefault="0071590B" w:rsidP="0071590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 средней группе</w:t>
      </w:r>
    </w:p>
    <w:p w:rsidR="0071590B" w:rsidRDefault="0071590B" w:rsidP="0071590B">
      <w:pPr>
        <w:spacing w:line="36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spacing w:line="36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«Путешествие цыплят</w:t>
      </w:r>
      <w:r w:rsidRPr="009D7668">
        <w:rPr>
          <w:rFonts w:ascii="Calibri" w:eastAsia="Calibri" w:hAnsi="Calibri" w:cs="Times New Roman"/>
          <w:b/>
          <w:sz w:val="44"/>
          <w:szCs w:val="44"/>
        </w:rPr>
        <w:t>»</w:t>
      </w: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71590B" w:rsidRDefault="0071590B" w:rsidP="0071590B">
      <w:pPr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Воспитатель:  </w:t>
      </w: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Григорьева Наталья Николаевна</w:t>
      </w: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</w:t>
      </w: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71590B" w:rsidRDefault="0071590B" w:rsidP="0071590B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CD57ED" w:rsidRDefault="00CD57ED"/>
    <w:sectPr w:rsidR="00CD57ED" w:rsidSect="00CD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0B"/>
    <w:rsid w:val="0071590B"/>
    <w:rsid w:val="00CD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2014-05-11T06:18:00Z</dcterms:created>
  <dcterms:modified xsi:type="dcterms:W3CDTF">2014-05-11T06:27:00Z</dcterms:modified>
</cp:coreProperties>
</file>