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7" w:rsidRPr="00CC641F" w:rsidRDefault="00052AC7" w:rsidP="00CC641F">
      <w:pPr>
        <w:ind w:firstLine="540"/>
        <w:jc w:val="center"/>
        <w:rPr>
          <w:b/>
          <w:sz w:val="32"/>
          <w:szCs w:val="32"/>
        </w:rPr>
      </w:pPr>
      <w:r w:rsidRPr="00CC641F">
        <w:rPr>
          <w:b/>
          <w:sz w:val="32"/>
          <w:szCs w:val="32"/>
        </w:rPr>
        <w:t>Говори правильно, Дружок!</w:t>
      </w:r>
    </w:p>
    <w:p w:rsidR="00052AC7" w:rsidRPr="00CC641F" w:rsidRDefault="00052AC7" w:rsidP="00CC641F">
      <w:pPr>
        <w:ind w:firstLine="540"/>
        <w:jc w:val="center"/>
        <w:rPr>
          <w:b/>
          <w:sz w:val="32"/>
          <w:szCs w:val="32"/>
        </w:rPr>
      </w:pPr>
      <w:r w:rsidRPr="00CC641F">
        <w:rPr>
          <w:b/>
          <w:sz w:val="32"/>
          <w:szCs w:val="32"/>
        </w:rPr>
        <w:t>Коррекционно-педагогическая работа с дошкольниками,</w:t>
      </w:r>
    </w:p>
    <w:p w:rsidR="00052AC7" w:rsidRPr="00CC641F" w:rsidRDefault="00052AC7" w:rsidP="00CC641F">
      <w:pPr>
        <w:ind w:firstLine="540"/>
        <w:jc w:val="center"/>
        <w:rPr>
          <w:b/>
          <w:sz w:val="32"/>
          <w:szCs w:val="32"/>
        </w:rPr>
      </w:pPr>
      <w:proofErr w:type="gramStart"/>
      <w:r w:rsidRPr="00CC641F">
        <w:rPr>
          <w:b/>
          <w:sz w:val="32"/>
          <w:szCs w:val="32"/>
        </w:rPr>
        <w:t>имеющими</w:t>
      </w:r>
      <w:proofErr w:type="gramEnd"/>
      <w:r w:rsidRPr="00CC641F">
        <w:rPr>
          <w:b/>
          <w:sz w:val="32"/>
          <w:szCs w:val="32"/>
        </w:rPr>
        <w:t xml:space="preserve"> тяжёлые нарушения речи</w:t>
      </w:r>
    </w:p>
    <w:p w:rsidR="00052AC7" w:rsidRPr="00CC641F" w:rsidRDefault="00052AC7" w:rsidP="00CC641F">
      <w:pPr>
        <w:ind w:firstLine="540"/>
        <w:jc w:val="both"/>
      </w:pPr>
    </w:p>
    <w:p w:rsidR="00052AC7" w:rsidRPr="00CC641F" w:rsidRDefault="00052AC7" w:rsidP="00CC641F">
      <w:pPr>
        <w:ind w:firstLine="540"/>
        <w:jc w:val="both"/>
      </w:pPr>
      <w:r w:rsidRPr="00CC641F">
        <w:rPr>
          <w:b/>
          <w:bCs/>
        </w:rPr>
        <w:t>МБДОУ детский сад № 9 «Дружок» - одно из старейших дошкольных образовательных учреждений Бурятии. Оно было основано в 19</w:t>
      </w:r>
      <w:r w:rsidR="00D27E5F" w:rsidRPr="00CC641F">
        <w:rPr>
          <w:b/>
          <w:bCs/>
        </w:rPr>
        <w:t>50</w:t>
      </w:r>
      <w:r w:rsidRPr="00CC641F">
        <w:rPr>
          <w:b/>
          <w:bCs/>
        </w:rPr>
        <w:t xml:space="preserve"> году и расположено в самом центре города Улан-Удэ. Сегодня детский сад является единственным дошкольным учреждением в республике, где приоритетным направлением является коррекционно-педагогическая работа с детьми, имеющими тяжёлые нарушения речи.</w:t>
      </w:r>
    </w:p>
    <w:p w:rsidR="00052AC7" w:rsidRPr="00CC641F" w:rsidRDefault="00052AC7" w:rsidP="00CC641F">
      <w:pPr>
        <w:ind w:firstLine="540"/>
        <w:jc w:val="both"/>
      </w:pPr>
      <w:r w:rsidRPr="00CC641F">
        <w:t xml:space="preserve">Большой личный практический опыт </w:t>
      </w:r>
      <w:r w:rsidR="006F7EA4">
        <w:t>учителя-логопеда</w:t>
      </w:r>
      <w:r w:rsidRPr="00CC641F">
        <w:t xml:space="preserve"> </w:t>
      </w:r>
      <w:r w:rsidR="006F7EA4">
        <w:rPr>
          <w:lang w:val="en-US"/>
        </w:rPr>
        <w:t>I</w:t>
      </w:r>
      <w:r w:rsidR="006F7EA4" w:rsidRPr="006F7EA4">
        <w:t xml:space="preserve"> </w:t>
      </w:r>
      <w:r w:rsidR="006F7EA4">
        <w:t xml:space="preserve">квалификационной категории </w:t>
      </w:r>
      <w:r w:rsidRPr="00CC641F">
        <w:t xml:space="preserve">Валентины Ильиничны </w:t>
      </w:r>
      <w:proofErr w:type="spellStart"/>
      <w:r w:rsidRPr="00CC641F">
        <w:t>Братеньковой</w:t>
      </w:r>
      <w:proofErr w:type="spellEnd"/>
      <w:r w:rsidRPr="00CC641F">
        <w:t xml:space="preserve">, </w:t>
      </w:r>
      <w:r w:rsidR="00F9241B" w:rsidRPr="00CC641F">
        <w:t xml:space="preserve">а также </w:t>
      </w:r>
      <w:r w:rsidR="001B71E6" w:rsidRPr="00CC641F">
        <w:t xml:space="preserve"> грамотных и творческих </w:t>
      </w:r>
      <w:r w:rsidR="00F9241B" w:rsidRPr="00CC641F">
        <w:t>воспитателей, учителей-логопедов, музыкального руководителя и</w:t>
      </w:r>
      <w:r w:rsidR="001B71E6" w:rsidRPr="00CC641F">
        <w:t xml:space="preserve"> постоянный педагогический</w:t>
      </w:r>
      <w:r w:rsidRPr="00CC641F">
        <w:t xml:space="preserve"> поиск позволили коллективу создать инновационную систему работы с </w:t>
      </w:r>
      <w:r w:rsidR="00F9241B" w:rsidRPr="00CC641F">
        <w:t xml:space="preserve">детьми  с </w:t>
      </w:r>
      <w:r w:rsidRPr="00CC641F">
        <w:t>тяжёл</w:t>
      </w:r>
      <w:r w:rsidR="00EB7EE6" w:rsidRPr="00CC641F">
        <w:t>ыми речевыми нарушениями</w:t>
      </w:r>
      <w:r w:rsidRPr="00CC641F">
        <w:t>.</w:t>
      </w:r>
    </w:p>
    <w:p w:rsidR="00F9241B" w:rsidRPr="00CC641F" w:rsidRDefault="00052AC7" w:rsidP="00CC641F">
      <w:pPr>
        <w:ind w:firstLine="540"/>
        <w:jc w:val="both"/>
      </w:pPr>
      <w:r w:rsidRPr="00CC641F">
        <w:t>Детский сад реализует основную образовательную программ</w:t>
      </w:r>
      <w:r w:rsidR="00F9241B" w:rsidRPr="00CC641F">
        <w:t>у с региональным компонентом и</w:t>
      </w:r>
      <w:r w:rsidRPr="00CC641F">
        <w:t xml:space="preserve"> дополнительно, специально разработанную </w:t>
      </w:r>
      <w:r w:rsidR="006F7EA4">
        <w:t xml:space="preserve">учителем-логопедом </w:t>
      </w:r>
      <w:proofErr w:type="spellStart"/>
      <w:r w:rsidR="006F7EA4">
        <w:t>Братеньковой</w:t>
      </w:r>
      <w:proofErr w:type="spellEnd"/>
      <w:r w:rsidR="006F7EA4">
        <w:t xml:space="preserve"> В.И. </w:t>
      </w:r>
      <w:r w:rsidRPr="00CC641F">
        <w:t xml:space="preserve">коррекционную программу с целью активизации речи, познавательной деятельности, мелкой моторики и оздоровления детей с тяжелыми речевыми патологиями. </w:t>
      </w:r>
    </w:p>
    <w:p w:rsidR="00B4698F" w:rsidRPr="00CC641F" w:rsidRDefault="00B4698F" w:rsidP="00CC641F">
      <w:pPr>
        <w:ind w:firstLine="540"/>
        <w:jc w:val="both"/>
      </w:pPr>
      <w:r w:rsidRPr="00CC641F">
        <w:t>Основными задачами детского сада №9 «Дружок» являются: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 xml:space="preserve">Охрана жизни и укрепления здоровья детей; 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>Обеспечение интеллектуального, личностного и физического развития ребенка;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 xml:space="preserve">Осуществление коррекции в развитии речи; 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 xml:space="preserve">Приобщение детей к общечеловеческим ценностям; 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 xml:space="preserve">Взаимодействие с семьёй для обеспечения полноценного развития ребёнка; </w:t>
      </w:r>
    </w:p>
    <w:p w:rsidR="00B4698F" w:rsidRPr="00CC641F" w:rsidRDefault="00B4698F" w:rsidP="00CC641F">
      <w:pPr>
        <w:numPr>
          <w:ilvl w:val="0"/>
          <w:numId w:val="3"/>
        </w:numPr>
        <w:jc w:val="both"/>
      </w:pPr>
      <w:r w:rsidRPr="00CC641F">
        <w:t>Осуществление индивидуально-ориентированной педагогической и коррекционной помощи детям.</w:t>
      </w:r>
    </w:p>
    <w:p w:rsidR="00052AC7" w:rsidRPr="00CC641F" w:rsidRDefault="00052AC7" w:rsidP="00CC641F">
      <w:pPr>
        <w:ind w:firstLine="540"/>
        <w:jc w:val="both"/>
      </w:pPr>
      <w:r w:rsidRPr="00CC641F">
        <w:t>Структура воспитательно-образовательного процесса</w:t>
      </w:r>
      <w:r w:rsidR="002D55DA">
        <w:t xml:space="preserve"> учителя-логопеда Валентины Ильиничны</w:t>
      </w:r>
      <w:r w:rsidRPr="00CC641F">
        <w:t xml:space="preserve"> выстроена таким образом, чтобы предотвратить все состояния дезадаптации ребенка - переутомления, гиподинамии и других. </w:t>
      </w:r>
    </w:p>
    <w:p w:rsidR="00255D6B" w:rsidRPr="00CC641F" w:rsidRDefault="00255D6B" w:rsidP="00CC641F">
      <w:pPr>
        <w:ind w:firstLine="540"/>
        <w:jc w:val="both"/>
      </w:pPr>
      <w:r w:rsidRPr="00CC641F">
        <w:t xml:space="preserve">Каждый малыш </w:t>
      </w:r>
      <w:r w:rsidR="00F9241B" w:rsidRPr="00CC641F">
        <w:t xml:space="preserve"> посеща</w:t>
      </w:r>
      <w:r w:rsidRPr="00CC641F">
        <w:t>ет</w:t>
      </w:r>
      <w:r w:rsidR="00F9241B" w:rsidRPr="00CC641F">
        <w:t xml:space="preserve"> </w:t>
      </w:r>
      <w:r w:rsidR="00052AC7" w:rsidRPr="00CC641F">
        <w:t xml:space="preserve"> детский сад</w:t>
      </w:r>
      <w:r w:rsidR="00F9241B" w:rsidRPr="00CC641F">
        <w:t xml:space="preserve"> № 9</w:t>
      </w:r>
      <w:r w:rsidR="00052AC7" w:rsidRPr="00CC641F">
        <w:t xml:space="preserve"> «Дружок»</w:t>
      </w:r>
      <w:r w:rsidR="00573740" w:rsidRPr="00CC641F">
        <w:t xml:space="preserve"> на основании  коллегиального заключения Республиканской </w:t>
      </w:r>
      <w:proofErr w:type="spellStart"/>
      <w:r w:rsidR="00573740" w:rsidRPr="00CC641F">
        <w:t>психолого-медико-педагогической</w:t>
      </w:r>
      <w:proofErr w:type="spellEnd"/>
      <w:r w:rsidR="00573740" w:rsidRPr="00CC641F">
        <w:t xml:space="preserve"> комиссии</w:t>
      </w:r>
      <w:r w:rsidRPr="00CC641F">
        <w:t>.</w:t>
      </w:r>
    </w:p>
    <w:p w:rsidR="003021A3" w:rsidRPr="00CC641F" w:rsidRDefault="008B4D72" w:rsidP="00CC641F">
      <w:pPr>
        <w:ind w:firstLine="540"/>
        <w:jc w:val="both"/>
      </w:pPr>
      <w:proofErr w:type="gramStart"/>
      <w:r w:rsidRPr="00CC641F">
        <w:t>Успех педагогического сопровождения детей с ОНР в дошкольном учреждении определяется строго продуманной моделью, суть которой заключается в логопедическом сопровож</w:t>
      </w:r>
      <w:r w:rsidR="00B4698F" w:rsidRPr="00CC641F">
        <w:t>дении образовательного процесса, к</w:t>
      </w:r>
      <w:r w:rsidR="003021A3" w:rsidRPr="00CC641F">
        <w:t>оторый предусматривает выявление особых образовательных потребностей детей, а именно: усвоение лексических и грамматических средств языка, формирование полноценной звуковой стороны речи, фонетико-фонематического восприятия и слоговой структуры слов, развитие связной речи и осуществление индивидуально ориентированной педагогической помощи детям с ОНР с</w:t>
      </w:r>
      <w:proofErr w:type="gramEnd"/>
      <w:r w:rsidR="003021A3" w:rsidRPr="00CC641F">
        <w:t xml:space="preserve"> учётом особенностей их психофизического развития и индивидуальных возможностей.</w:t>
      </w:r>
    </w:p>
    <w:p w:rsidR="00B4698F" w:rsidRPr="00CC641F" w:rsidRDefault="00B4698F" w:rsidP="00CC641F">
      <w:pPr>
        <w:ind w:firstLine="540"/>
        <w:jc w:val="both"/>
      </w:pPr>
      <w:r w:rsidRPr="00CC641F">
        <w:t xml:space="preserve">Учитель–логопед рассматривается как ведущий координатор процесса логопедического сопровождения. При необходимости логопед инициирует проведение медико-педагогических совещаний с коллективом, проводит индивидуальные занятия с ребенком, консультирует родителей, активизирует обмен информацией и практическим опытом. </w:t>
      </w:r>
    </w:p>
    <w:p w:rsidR="008B4D72" w:rsidRPr="00CC641F" w:rsidRDefault="00B4698F" w:rsidP="00CC641F">
      <w:pPr>
        <w:ind w:firstLine="540"/>
        <w:jc w:val="both"/>
      </w:pPr>
      <w:r w:rsidRPr="00CC641F">
        <w:t xml:space="preserve">В детском саду </w:t>
      </w:r>
      <w:proofErr w:type="spellStart"/>
      <w:r w:rsidR="002838C3" w:rsidRPr="00CC641F">
        <w:t>Братеньковой</w:t>
      </w:r>
      <w:proofErr w:type="spellEnd"/>
      <w:r w:rsidR="002838C3" w:rsidRPr="00CC641F">
        <w:t xml:space="preserve">  Валентиной Ильиничной, в соавторстве с учителями-логопедами Карпенко Еленой Сергеевной и Датской Еленой Ивановной </w:t>
      </w:r>
      <w:r w:rsidRPr="00CC641F">
        <w:t>разработана программа</w:t>
      </w:r>
      <w:r w:rsidR="008B4D72" w:rsidRPr="00CC641F">
        <w:t xml:space="preserve"> </w:t>
      </w:r>
      <w:r w:rsidR="001B71E6" w:rsidRPr="00CC641F">
        <w:t>«</w:t>
      </w:r>
      <w:r w:rsidR="002838C3" w:rsidRPr="00CC641F">
        <w:t>Коррекционного обучения детей дошкольного возраста (4-7 лет) с общим недоразвитием речи</w:t>
      </w:r>
      <w:r w:rsidR="002D55DA">
        <w:t xml:space="preserve"> </w:t>
      </w:r>
      <w:r w:rsidR="002D55DA">
        <w:rPr>
          <w:lang w:val="en-US"/>
        </w:rPr>
        <w:t>I</w:t>
      </w:r>
      <w:r w:rsidR="002D55DA" w:rsidRPr="002D55DA">
        <w:t>-</w:t>
      </w:r>
      <w:r w:rsidR="002D55DA">
        <w:rPr>
          <w:lang w:val="en-US"/>
        </w:rPr>
        <w:t>II</w:t>
      </w:r>
      <w:r w:rsidR="002D55DA">
        <w:t xml:space="preserve"> уровня</w:t>
      </w:r>
      <w:r w:rsidR="001B71E6" w:rsidRPr="00CC641F">
        <w:t>»</w:t>
      </w:r>
      <w:r w:rsidR="002838C3" w:rsidRPr="00CC641F">
        <w:t xml:space="preserve">. </w:t>
      </w:r>
      <w:r w:rsidR="008B4D72" w:rsidRPr="00CC641F">
        <w:t xml:space="preserve">На основании </w:t>
      </w:r>
      <w:r w:rsidR="002838C3" w:rsidRPr="00CC641F">
        <w:t xml:space="preserve">данной </w:t>
      </w:r>
      <w:r w:rsidR="002838C3" w:rsidRPr="00CC641F">
        <w:lastRenderedPageBreak/>
        <w:t>программы</w:t>
      </w:r>
      <w:r w:rsidR="008B4D72" w:rsidRPr="00CC641F">
        <w:t xml:space="preserve"> проектируется </w:t>
      </w:r>
      <w:r w:rsidR="002838C3" w:rsidRPr="00CC641F">
        <w:t>работа всех групп ДОУ,</w:t>
      </w:r>
      <w:r w:rsidR="008B4D72" w:rsidRPr="00CC641F">
        <w:t xml:space="preserve"> индивидуальный образовательны</w:t>
      </w:r>
      <w:r w:rsidR="002838C3" w:rsidRPr="00CC641F">
        <w:t xml:space="preserve">й маршрут для каждого ребенка, а также </w:t>
      </w:r>
      <w:r w:rsidR="008B4D72" w:rsidRPr="00CC641F">
        <w:t>маршрут сопровождения семьи этого ребенка</w:t>
      </w:r>
      <w:r w:rsidR="002838C3" w:rsidRPr="00CC641F">
        <w:t>.</w:t>
      </w:r>
    </w:p>
    <w:p w:rsidR="004E1605" w:rsidRPr="00CC641F" w:rsidRDefault="00052AC7" w:rsidP="00CC641F">
      <w:pPr>
        <w:ind w:firstLine="540"/>
        <w:jc w:val="both"/>
      </w:pPr>
      <w:r w:rsidRPr="00CC641F">
        <w:t xml:space="preserve">На логопедических занятиях </w:t>
      </w:r>
      <w:r w:rsidR="002D55DA">
        <w:t xml:space="preserve">мною </w:t>
      </w:r>
      <w:r w:rsidRPr="00CC641F">
        <w:t>используются следующие коррекционные технологии:</w:t>
      </w:r>
    </w:p>
    <w:p w:rsidR="00052AC7" w:rsidRPr="00CC641F" w:rsidRDefault="004E1605" w:rsidP="00CC641F">
      <w:pPr>
        <w:ind w:firstLine="540"/>
        <w:jc w:val="both"/>
      </w:pPr>
      <w:r w:rsidRPr="00CC641F">
        <w:t>Дыхательна</w:t>
      </w:r>
      <w:r w:rsidR="002838C3" w:rsidRPr="00CC641F">
        <w:t xml:space="preserve">я гимнастика </w:t>
      </w:r>
      <w:proofErr w:type="spellStart"/>
      <w:r w:rsidR="002838C3" w:rsidRPr="00CC641F">
        <w:t>Стрельниковой</w:t>
      </w:r>
      <w:proofErr w:type="spellEnd"/>
      <w:r w:rsidR="002838C3" w:rsidRPr="00CC641F">
        <w:t xml:space="preserve"> А.Н.;</w:t>
      </w:r>
      <w:r w:rsidRPr="00CC641F">
        <w:t xml:space="preserve"> пальчиковые игры с предметами</w:t>
      </w:r>
      <w:r w:rsidR="002838C3" w:rsidRPr="00CC641F">
        <w:t xml:space="preserve">; </w:t>
      </w:r>
      <w:r w:rsidR="00052AC7" w:rsidRPr="00CC641F">
        <w:t xml:space="preserve">методика </w:t>
      </w:r>
      <w:proofErr w:type="spellStart"/>
      <w:r w:rsidR="00052AC7" w:rsidRPr="00CC641F">
        <w:t>логоритмических</w:t>
      </w:r>
      <w:proofErr w:type="spellEnd"/>
      <w:r w:rsidR="00052AC7" w:rsidRPr="00CC641F">
        <w:t xml:space="preserve"> упражнений без музыкально</w:t>
      </w:r>
      <w:r w:rsidR="002838C3" w:rsidRPr="00CC641F">
        <w:t xml:space="preserve">го сопровождения Е.А. </w:t>
      </w:r>
      <w:proofErr w:type="spellStart"/>
      <w:r w:rsidR="002838C3" w:rsidRPr="00CC641F">
        <w:t>Алябьевой</w:t>
      </w:r>
      <w:proofErr w:type="spellEnd"/>
      <w:r w:rsidR="002838C3" w:rsidRPr="00CC641F">
        <w:t>;</w:t>
      </w:r>
      <w:r w:rsidR="00052AC7" w:rsidRPr="00CC641F">
        <w:t xml:space="preserve"> алфавит телодвижений</w:t>
      </w:r>
      <w:r w:rsidR="002838C3" w:rsidRPr="00CC641F">
        <w:t>, разработанный С.И. Веневцевым;</w:t>
      </w:r>
      <w:r w:rsidR="00052AC7" w:rsidRPr="00CC641F">
        <w:t xml:space="preserve"> </w:t>
      </w:r>
      <w:proofErr w:type="spellStart"/>
      <w:r w:rsidR="00052AC7" w:rsidRPr="00CC641F">
        <w:t>сенсорно-коорди</w:t>
      </w:r>
      <w:r w:rsidR="002838C3" w:rsidRPr="00CC641F">
        <w:t>наторные</w:t>
      </w:r>
      <w:proofErr w:type="spellEnd"/>
      <w:r w:rsidR="002838C3" w:rsidRPr="00CC641F">
        <w:t xml:space="preserve"> тренажи В.Ф. Базарного;</w:t>
      </w:r>
      <w:r w:rsidR="00052AC7" w:rsidRPr="00CC641F">
        <w:t xml:space="preserve"> </w:t>
      </w:r>
      <w:proofErr w:type="spellStart"/>
      <w:r w:rsidR="00052AC7" w:rsidRPr="00CC641F">
        <w:t>кинезиологические</w:t>
      </w:r>
      <w:proofErr w:type="spellEnd"/>
      <w:r w:rsidR="00052AC7" w:rsidRPr="00CC641F">
        <w:t xml:space="preserve"> упражнения А.Л. Сиротюк и многое другое. </w:t>
      </w:r>
    </w:p>
    <w:p w:rsidR="00052AC7" w:rsidRPr="00CC641F" w:rsidRDefault="00052AC7" w:rsidP="00CC641F">
      <w:pPr>
        <w:ind w:firstLine="540"/>
        <w:jc w:val="both"/>
      </w:pPr>
      <w:r w:rsidRPr="00CC641F">
        <w:t xml:space="preserve">Для </w:t>
      </w:r>
      <w:r w:rsidR="00A729BA" w:rsidRPr="00CC641F">
        <w:t xml:space="preserve">укрепления здоровья детей </w:t>
      </w:r>
      <w:r w:rsidR="002D55DA">
        <w:t>в течение индивидуальных, подгрупповых, фронтальных занятий</w:t>
      </w:r>
      <w:r w:rsidRPr="00CC641F">
        <w:t xml:space="preserve"> </w:t>
      </w:r>
      <w:r w:rsidR="002D55DA">
        <w:t>я применяю</w:t>
      </w:r>
      <w:r w:rsidRPr="00CC641F">
        <w:t xml:space="preserve"> самые современные </w:t>
      </w:r>
      <w:proofErr w:type="spellStart"/>
      <w:r w:rsidR="00A729BA" w:rsidRPr="00CC641F">
        <w:t>здоровьесберегающие</w:t>
      </w:r>
      <w:proofErr w:type="spellEnd"/>
      <w:r w:rsidR="00A729BA" w:rsidRPr="00CC641F">
        <w:t xml:space="preserve"> технологии.</w:t>
      </w:r>
      <w:r w:rsidRPr="00CC641F">
        <w:t xml:space="preserve"> </w:t>
      </w:r>
    </w:p>
    <w:p w:rsidR="002D55DA" w:rsidRDefault="00052AC7" w:rsidP="00CC641F">
      <w:pPr>
        <w:ind w:firstLine="540"/>
        <w:jc w:val="both"/>
      </w:pPr>
      <w:r w:rsidRPr="00CC641F">
        <w:t xml:space="preserve">В детском саду «Дружок» не устают повторять известную фразу В. А. Сухомлинского «Ум ребенка находится на кончиках его пальцев» и добавляют: «И правильная речь тоже!». Ежедневно, каждую свободную минутку в группах или на индивидуальных занятиях дети выполняют </w:t>
      </w:r>
      <w:r w:rsidR="00A729BA" w:rsidRPr="00CC641F">
        <w:rPr>
          <w:i/>
          <w:iCs/>
        </w:rPr>
        <w:t>пальчиковую гимнастику</w:t>
      </w:r>
      <w:r w:rsidRPr="00CC641F">
        <w:t>. Веселые</w:t>
      </w:r>
      <w:r w:rsidRPr="00CC641F">
        <w:rPr>
          <w:i/>
          <w:iCs/>
        </w:rPr>
        <w:t xml:space="preserve"> динамические паузы</w:t>
      </w:r>
      <w:r w:rsidRPr="00CC641F">
        <w:t xml:space="preserve"> помогают легко и быстро снять напряжение детей во время занятий. </w:t>
      </w:r>
      <w:r w:rsidRPr="00CC641F">
        <w:rPr>
          <w:i/>
          <w:iCs/>
        </w:rPr>
        <w:t>Упражнения релаксации</w:t>
      </w:r>
      <w:r w:rsidRPr="00CC641F">
        <w:t xml:space="preserve"> необходимы для формирования личного пространства ребенка, повышения его психологического комфорта.</w:t>
      </w:r>
      <w:r w:rsidRPr="00CC641F">
        <w:rPr>
          <w:b/>
          <w:bCs/>
        </w:rPr>
        <w:t xml:space="preserve"> </w:t>
      </w:r>
      <w:r w:rsidRPr="00CC641F">
        <w:t>Ежедневно проводится и г</w:t>
      </w:r>
      <w:r w:rsidRPr="00CC641F">
        <w:rPr>
          <w:i/>
          <w:iCs/>
        </w:rPr>
        <w:t xml:space="preserve">имнастика для глаз, </w:t>
      </w:r>
      <w:r w:rsidRPr="00CC641F">
        <w:t xml:space="preserve">во время которой педагог использует яркий, интересный наглядный материал. </w:t>
      </w:r>
    </w:p>
    <w:p w:rsidR="00052AC7" w:rsidRPr="00CC641F" w:rsidRDefault="00052AC7" w:rsidP="00CC641F">
      <w:pPr>
        <w:ind w:firstLine="540"/>
        <w:jc w:val="both"/>
      </w:pPr>
      <w:r w:rsidRPr="00CC641F">
        <w:t>Однако самые увлекательные и веселые занятия ж</w:t>
      </w:r>
      <w:r w:rsidR="002D55DA">
        <w:t xml:space="preserve">дут малышей в музыкальном зале, где реализуется взаимосвязь учителя-логопеда, музыкального руководителя и воспитателей. </w:t>
      </w:r>
      <w:r w:rsidRPr="00CC641F">
        <w:t xml:space="preserve">Здесь на помощь педагогам и на радость детям приходят </w:t>
      </w:r>
      <w:r w:rsidRPr="00CC641F">
        <w:rPr>
          <w:i/>
          <w:iCs/>
        </w:rPr>
        <w:t>технологии музыкального воздействия, ритмопластика</w:t>
      </w:r>
      <w:r w:rsidRPr="00CC641F">
        <w:t xml:space="preserve"> и </w:t>
      </w:r>
      <w:r w:rsidRPr="00CC641F">
        <w:rPr>
          <w:i/>
          <w:iCs/>
        </w:rPr>
        <w:t>фонетическая ритмика</w:t>
      </w:r>
      <w:r w:rsidRPr="00CC641F">
        <w:t xml:space="preserve">. Музыкально-пластические импровизации не только корректируют физическое развитие малыша, но и его творческое воображение, фантазию. Движения тела ребенка под музыку помогают отрабатывать сложнейшие движения речевого аппарата и улучшать произношение. </w:t>
      </w:r>
    </w:p>
    <w:p w:rsidR="00CC641F" w:rsidRPr="00CC641F" w:rsidRDefault="00CC641F" w:rsidP="00CC641F">
      <w:pPr>
        <w:ind w:firstLine="540"/>
        <w:jc w:val="both"/>
        <w:rPr>
          <w:rStyle w:val="c0"/>
        </w:rPr>
      </w:pPr>
      <w:r w:rsidRPr="00CC641F">
        <w:t xml:space="preserve">Регулярно в коррекционной работе </w:t>
      </w:r>
      <w:r w:rsidR="002D55DA">
        <w:t>мною</w:t>
      </w:r>
      <w:r w:rsidRPr="00CC641F">
        <w:t xml:space="preserve"> организуются различные игры, которые </w:t>
      </w:r>
      <w:r w:rsidRPr="00CC641F">
        <w:rPr>
          <w:rStyle w:val="c0"/>
        </w:rPr>
        <w:t>отвлекают внимание ребенка от речевого дефекта и побуждают его к общению; помогают разнообразить все виды деятельности на коррекционных занятиях</w:t>
      </w:r>
      <w:proofErr w:type="gramStart"/>
      <w:r w:rsidRPr="00CC641F">
        <w:rPr>
          <w:rStyle w:val="c0"/>
        </w:rPr>
        <w:t>..</w:t>
      </w:r>
      <w:proofErr w:type="gramEnd"/>
    </w:p>
    <w:p w:rsidR="00052AC7" w:rsidRPr="00CC641F" w:rsidRDefault="00052AC7" w:rsidP="00CC641F">
      <w:pPr>
        <w:ind w:firstLine="540"/>
        <w:jc w:val="both"/>
      </w:pPr>
      <w:r w:rsidRPr="00CC641F">
        <w:t xml:space="preserve">Создание эффективной </w:t>
      </w:r>
      <w:proofErr w:type="spellStart"/>
      <w:r w:rsidRPr="00CC641F">
        <w:t>здоровьесберегающей</w:t>
      </w:r>
      <w:proofErr w:type="spellEnd"/>
      <w:r w:rsidRPr="00CC641F">
        <w:t xml:space="preserve"> среды в детском саду «Дружок» способствует не только профилактике, но и исправлению различного рода речевых нарушений. По результатам ежегодного </w:t>
      </w:r>
      <w:r w:rsidR="00A729BA" w:rsidRPr="00CC641F">
        <w:t xml:space="preserve">педагогического </w:t>
      </w:r>
      <w:r w:rsidRPr="00CC641F">
        <w:t>мониторинга, у детей улучшаются показатели речевой сферы и фонематического слуха, осанка, возрастают показатели двигательной памяти и физической активности.</w:t>
      </w:r>
    </w:p>
    <w:p w:rsidR="00052AC7" w:rsidRPr="00CC641F" w:rsidRDefault="00052AC7" w:rsidP="00CC641F">
      <w:pPr>
        <w:ind w:firstLine="540"/>
        <w:jc w:val="both"/>
      </w:pPr>
      <w:r w:rsidRPr="00CC641F">
        <w:t>В результате проводимой работы у детей исчезает чувство неполноценности, формируется уверенность в умении реализовать намеченные цели, развивается самоконтроль, что так необходимо для правильной, чистой, грамматически оформленной, выразительной речи.</w:t>
      </w:r>
    </w:p>
    <w:p w:rsidR="00052AC7" w:rsidRPr="00CC641F" w:rsidRDefault="00052AC7" w:rsidP="00CC641F">
      <w:pPr>
        <w:ind w:firstLine="540"/>
        <w:jc w:val="both"/>
      </w:pPr>
      <w:r w:rsidRPr="00CC641F">
        <w:t xml:space="preserve">В детском саду «Дружок» малыши чувствуют себя как дома, свободно, уютно, раскрепощено. </w:t>
      </w:r>
    </w:p>
    <w:p w:rsidR="00052AC7" w:rsidRPr="00CC641F" w:rsidRDefault="00052AC7" w:rsidP="00CC641F">
      <w:pPr>
        <w:ind w:firstLine="540"/>
        <w:jc w:val="both"/>
      </w:pPr>
      <w:r w:rsidRPr="00CC641F">
        <w:lastRenderedPageBreak/>
        <w:t>Более того, наши воспитанники, несмотря на то, что имеют тяжелые нарушения речи, принимают активное участие в разнообразных соревнованиях, конкурсах, выставках. О чем свидетельствуют многочисленные награды - грамоты, дипломы и памятные подарки.</w:t>
      </w:r>
      <w:r w:rsidR="00EB7EE6" w:rsidRPr="00CC641F">
        <w:t xml:space="preserve"> Вот некоторые из них:</w:t>
      </w:r>
    </w:p>
    <w:p w:rsidR="00052AC7" w:rsidRPr="00CC641F" w:rsidRDefault="00A729BA" w:rsidP="00CC641F">
      <w:pPr>
        <w:ind w:firstLine="540"/>
        <w:jc w:val="both"/>
      </w:pPr>
      <w:r w:rsidRPr="00CC641F">
        <w:t>2013 год – диплом за участие в Городском фестивале-конкурсе «Кристаллики» для детей 3-7 лет, посвящённому Международному дню защиты детей</w:t>
      </w:r>
      <w:r w:rsidR="00EB7EE6" w:rsidRPr="00CC641F">
        <w:t>.</w:t>
      </w:r>
    </w:p>
    <w:p w:rsidR="00EB7EE6" w:rsidRPr="00CC641F" w:rsidRDefault="00EB7EE6" w:rsidP="00CC641F">
      <w:pPr>
        <w:ind w:firstLine="540"/>
        <w:jc w:val="both"/>
      </w:pPr>
      <w:r w:rsidRPr="00CC641F">
        <w:t>2013 год – диплом за 1 место в конкурсе районного праздника «Бал цветов»</w:t>
      </w:r>
    </w:p>
    <w:p w:rsidR="00EB7EE6" w:rsidRPr="00CC641F" w:rsidRDefault="00EB7EE6" w:rsidP="00CC641F">
      <w:pPr>
        <w:ind w:firstLine="540"/>
        <w:jc w:val="both"/>
      </w:pPr>
      <w:r w:rsidRPr="00CC641F">
        <w:t>2013 год – диплом за активное участие в Фестивале детских творческих коллективов, посвящённом 75-летию Советского района.</w:t>
      </w:r>
    </w:p>
    <w:p w:rsidR="00EB7EE6" w:rsidRPr="00CC641F" w:rsidRDefault="00EB7EE6" w:rsidP="00CC641F">
      <w:pPr>
        <w:ind w:firstLine="540"/>
        <w:jc w:val="both"/>
      </w:pPr>
      <w:r w:rsidRPr="00CC641F">
        <w:t>2013 год – диплом за 3 место в номинации «Рождественские затеи» районного смотра-конкурса на лучшее новогоднее оформление предприятий, организаций и учреждений Советского района г</w:t>
      </w:r>
      <w:proofErr w:type="gramStart"/>
      <w:r w:rsidRPr="00CC641F">
        <w:t>.У</w:t>
      </w:r>
      <w:proofErr w:type="gramEnd"/>
      <w:r w:rsidRPr="00CC641F">
        <w:t>лан-Удэ «Новогодняя фантазия»</w:t>
      </w:r>
    </w:p>
    <w:p w:rsidR="00EB7EE6" w:rsidRPr="00CC641F" w:rsidRDefault="00EB7EE6" w:rsidP="00CC641F">
      <w:pPr>
        <w:ind w:firstLine="540"/>
        <w:jc w:val="both"/>
      </w:pPr>
      <w:r w:rsidRPr="00CC641F">
        <w:t xml:space="preserve">2013 год – диплом за участие в </w:t>
      </w:r>
      <w:r w:rsidRPr="00CC641F">
        <w:rPr>
          <w:lang w:val="en-US"/>
        </w:rPr>
        <w:t>XI</w:t>
      </w:r>
      <w:r w:rsidRPr="00CC641F">
        <w:t xml:space="preserve"> городском конкурсе вокалистов среди педагогов «Серебряный микрофон»</w:t>
      </w:r>
    </w:p>
    <w:p w:rsidR="00EB7EE6" w:rsidRPr="00CC641F" w:rsidRDefault="00EB7EE6" w:rsidP="00CC641F">
      <w:pPr>
        <w:ind w:firstLine="540"/>
        <w:jc w:val="both"/>
      </w:pPr>
    </w:p>
    <w:p w:rsidR="00EB7EE6" w:rsidRPr="00CC641F" w:rsidRDefault="00EB7EE6" w:rsidP="00CC641F">
      <w:pPr>
        <w:ind w:firstLine="540"/>
        <w:jc w:val="both"/>
      </w:pPr>
      <w:r w:rsidRPr="00CC641F">
        <w:t>Работа специалистов нашего детского сада даёт хорошие результаты. Она направлена не только на улучшение состояния речи, но  и на эмоциональное, психологическое и интеллектуальное развитие малыша.</w:t>
      </w:r>
    </w:p>
    <w:p w:rsidR="00EB7EE6" w:rsidRPr="00CC641F" w:rsidRDefault="00EB7EE6" w:rsidP="00CC641F">
      <w:pPr>
        <w:ind w:firstLine="540"/>
        <w:jc w:val="both"/>
      </w:pPr>
      <w:r w:rsidRPr="00CC641F">
        <w:t xml:space="preserve">Каждый ребенок уникален и имеет право на счастливое детство. Наш детский сад стремиться быть местом, где дети могут весело и счастливо провести дошкольные годы.  </w:t>
      </w:r>
    </w:p>
    <w:p w:rsidR="002300DB" w:rsidRPr="00CC641F" w:rsidRDefault="002300DB" w:rsidP="00EB7EE6">
      <w:pPr>
        <w:ind w:firstLine="540"/>
        <w:jc w:val="both"/>
      </w:pPr>
    </w:p>
    <w:sectPr w:rsidR="002300DB" w:rsidRPr="00CC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B33"/>
    <w:multiLevelType w:val="hybridMultilevel"/>
    <w:tmpl w:val="C7BE5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47C89"/>
    <w:multiLevelType w:val="hybridMultilevel"/>
    <w:tmpl w:val="1E5ACEEE"/>
    <w:lvl w:ilvl="0" w:tplc="165C1940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4065ADD"/>
    <w:multiLevelType w:val="hybridMultilevel"/>
    <w:tmpl w:val="3F3AE8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52AC7"/>
    <w:rsid w:val="00052AC7"/>
    <w:rsid w:val="000C1830"/>
    <w:rsid w:val="001B71E6"/>
    <w:rsid w:val="002300DB"/>
    <w:rsid w:val="0024387D"/>
    <w:rsid w:val="00255D6B"/>
    <w:rsid w:val="002838C3"/>
    <w:rsid w:val="002D55DA"/>
    <w:rsid w:val="003021A3"/>
    <w:rsid w:val="004E1605"/>
    <w:rsid w:val="00573740"/>
    <w:rsid w:val="006F7EA4"/>
    <w:rsid w:val="008370AD"/>
    <w:rsid w:val="008B4D72"/>
    <w:rsid w:val="0096021B"/>
    <w:rsid w:val="00A729BA"/>
    <w:rsid w:val="00AF5C1A"/>
    <w:rsid w:val="00B4698F"/>
    <w:rsid w:val="00CC641F"/>
    <w:rsid w:val="00D27E5F"/>
    <w:rsid w:val="00DA0FAC"/>
    <w:rsid w:val="00EB7EE6"/>
    <w:rsid w:val="00F9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52AC7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8B4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basedOn w:val="a0"/>
    <w:rsid w:val="00CC641F"/>
    <w:rPr>
      <w:rFonts w:cs="Times New Roman"/>
    </w:rPr>
  </w:style>
  <w:style w:type="paragraph" w:customStyle="1" w:styleId="c1">
    <w:name w:val="c1"/>
    <w:basedOn w:val="a"/>
    <w:rsid w:val="00CC641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User</cp:lastModifiedBy>
  <cp:revision>2</cp:revision>
  <dcterms:created xsi:type="dcterms:W3CDTF">2014-05-08T05:55:00Z</dcterms:created>
  <dcterms:modified xsi:type="dcterms:W3CDTF">2014-05-08T05:55:00Z</dcterms:modified>
</cp:coreProperties>
</file>