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58" w:rsidRDefault="008F5158" w:rsidP="008F5158">
      <w:pPr>
        <w:pStyle w:val="a3"/>
        <w:shd w:val="clear" w:color="auto" w:fill="FFFFFF"/>
        <w:rPr>
          <w:rStyle w:val="a4"/>
          <w:rFonts w:ascii="Monotype Corsiva" w:hAnsi="Monotype Corsiva" w:cs="Aharoni"/>
          <w:b w:val="0"/>
          <w:bCs w:val="0"/>
          <w:sz w:val="28"/>
          <w:szCs w:val="28"/>
        </w:rPr>
      </w:pPr>
    </w:p>
    <w:p w:rsidR="008F5158" w:rsidRDefault="008F5158" w:rsidP="008F5158">
      <w:pPr>
        <w:pStyle w:val="a3"/>
        <w:shd w:val="clear" w:color="auto" w:fill="FFFFFF"/>
        <w:rPr>
          <w:rStyle w:val="a4"/>
          <w:rFonts w:ascii="Monotype Corsiva" w:hAnsi="Monotype Corsiva" w:cs="Aharoni"/>
          <w:b w:val="0"/>
          <w:bCs w:val="0"/>
          <w:color w:val="000000"/>
          <w:sz w:val="28"/>
          <w:szCs w:val="28"/>
        </w:rPr>
      </w:pPr>
      <w:r>
        <w:rPr>
          <w:rFonts w:ascii="Monotype Corsiva" w:hAnsi="Monotype Corsiva" w:cs="Aharoni"/>
          <w:color w:val="000000"/>
          <w:sz w:val="28"/>
          <w:szCs w:val="28"/>
        </w:rPr>
        <w:t>Проблема развития детского творчества в настоящее время является одной из наиболее актуальных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</w:t>
      </w:r>
    </w:p>
    <w:p w:rsidR="008F5158" w:rsidRDefault="008F5158" w:rsidP="008F5158">
      <w:r>
        <w:rPr>
          <w:rFonts w:ascii="Monotype Corsiva" w:hAnsi="Monotype Corsiva" w:cs="Aharoni"/>
          <w:color w:val="000000"/>
          <w:sz w:val="28"/>
          <w:szCs w:val="28"/>
        </w:rPr>
        <w:t>В связи с происходящими изменениями в культурной и нравственной сфере жизни российского общества возрастает роль воспитания детей с самого раннего возраста. По мнению многих авторов, одним из путей преодоления негативных явлений в духовной сфере может стать музыкальное воспитание детей на самых ранних стадиях. Такие ученые и педагоги как Асафьев, Виноградов, Гусев, Новицкая и многие другие в качестве основы для музыкального образования и воспитания детей выделяют народное музыкальное творчество. Оно служит высочайшим проявлением исторической достоверности, высоких идеалов и развитого эстетического вкуса.</w:t>
      </w:r>
    </w:p>
    <w:p w:rsidR="008F5158" w:rsidRDefault="008F5158" w:rsidP="008F5158">
      <w:pPr>
        <w:rPr>
          <w:rFonts w:ascii="Monotype Corsiva" w:hAnsi="Monotype Corsiva" w:cs="Aharoni"/>
          <w:color w:val="000000"/>
          <w:sz w:val="28"/>
          <w:szCs w:val="28"/>
        </w:rPr>
      </w:pPr>
      <w:r>
        <w:rPr>
          <w:rFonts w:ascii="Monotype Corsiva" w:hAnsi="Monotype Corsiva" w:cs="Aharoni"/>
          <w:color w:val="000000"/>
          <w:sz w:val="28"/>
          <w:szCs w:val="28"/>
        </w:rPr>
        <w:t>Нравственное и эстетическое содержание народного музыкально-поэтического творчества, непреходящая ценность его педагогических и психотерапевтических возможностей убеждают в необходимости сохранения и широкого использования фольклора в современной практике воспитания и образования. Обращаясь к народной культуре, как к источнику воспитания, можно найти благодатную почву для формирования и развития у детей различных качеств: интеллектуальных, нравственных, эстетических.</w:t>
      </w:r>
    </w:p>
    <w:p w:rsidR="008F5158" w:rsidRDefault="008F5158" w:rsidP="008F5158">
      <w:pPr>
        <w:rPr>
          <w:rFonts w:ascii="Monotype Corsiva" w:hAnsi="Monotype Corsiva" w:cs="Aharoni"/>
          <w:color w:val="000000"/>
          <w:sz w:val="28"/>
          <w:szCs w:val="28"/>
        </w:rPr>
      </w:pPr>
    </w:p>
    <w:p w:rsidR="008F5158" w:rsidRDefault="008F5158" w:rsidP="008F5158">
      <w:pPr>
        <w:rPr>
          <w:rFonts w:ascii="Monotype Corsiva" w:hAnsi="Monotype Corsiva" w:cs="Aharoni"/>
          <w:color w:val="000000"/>
          <w:sz w:val="28"/>
          <w:szCs w:val="28"/>
        </w:rPr>
      </w:pPr>
      <w:r>
        <w:rPr>
          <w:rFonts w:ascii="Monotype Corsiva" w:hAnsi="Monotype Corsiva" w:cs="Aharoni"/>
          <w:color w:val="000000"/>
          <w:sz w:val="28"/>
          <w:szCs w:val="28"/>
        </w:rPr>
        <w:t>Музыке отводится особая роль в воспитании ребенка. С этим искусством человек соприкасается  от рождения, а целенаправленное музыкальное воспитание он получает в детском саду - а в последующем и в школе. Музыкальное воспитание является одним из средств формирования личности ребенка. В музыкальном воспитании восприятие музыки детьми  является ведущим видом деятельности. И исполнительство, и творчество детей базируется на ярких музыкальных впечатлениях. Сведения о музыке так же даются в опоре на ее "живое" звучание. Развитое восприятие обогащает все музыкальные способности детей, все виды музыкальной деятельности способствуют развитию способностей ребенка.</w:t>
      </w:r>
    </w:p>
    <w:p w:rsidR="008F5158" w:rsidRDefault="008F5158" w:rsidP="008F5158">
      <w:pPr>
        <w:rPr>
          <w:rFonts w:ascii="Monotype Corsiva" w:hAnsi="Monotype Corsiva" w:cs="Aharoni"/>
          <w:color w:val="000000"/>
          <w:sz w:val="28"/>
          <w:szCs w:val="28"/>
        </w:rPr>
      </w:pPr>
    </w:p>
    <w:p w:rsidR="008F5158" w:rsidRDefault="008F5158" w:rsidP="008F5158">
      <w:pPr>
        <w:shd w:val="clear" w:color="auto" w:fill="FFFFCC"/>
        <w:spacing w:before="100" w:beforeAutospacing="1" w:line="240" w:lineRule="atLeast"/>
        <w:rPr>
          <w:rFonts w:ascii="Monotype Corsiva" w:hAnsi="Monotype Corsiva" w:cs="Aharoni"/>
          <w:color w:val="222222"/>
          <w:sz w:val="28"/>
          <w:szCs w:val="28"/>
        </w:rPr>
      </w:pPr>
      <w:r>
        <w:rPr>
          <w:rFonts w:ascii="Monotype Corsiva" w:hAnsi="Monotype Corsiva" w:cs="Aharoni"/>
          <w:color w:val="222222"/>
          <w:sz w:val="28"/>
          <w:szCs w:val="28"/>
        </w:rPr>
        <w:t>Развитие детского музыкального творчества - одно из главных задач музыкального воспитания. Кардинальным для педагогики является вопрос о природе музыкальных способностей: представляют ли они собой врожденные свойства человека или развиваются в результате воздействия окружающей среды воспитания и обучения.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Опираясь на работы выдающихся педагогов-психологов, можно отметить, что врожденными могут быть лишь анатомо-физиологические особенности, то есть задатки, которые лежат в основе развития способностей. А музыкальные способности, необходимые для успешного осуществления музыкальной деятельности, объединяются в понятие ”музыкальность”. Б.М. Теплов определяет музыкальность как комплекс способностей ”творческое воображение, внимание, вдохновение, творческая воля, чувство природы и т.д.” развиваемых на основе задатков в музыкальной деятельности, необходимых для успешного её осуществления.</w:t>
      </w:r>
      <w:r>
        <w:rPr>
          <w:rFonts w:ascii="Monotype Corsiva" w:hAnsi="Monotype Corsiva" w:cs="Aharoni"/>
          <w:color w:val="222222"/>
          <w:sz w:val="28"/>
          <w:szCs w:val="28"/>
        </w:rPr>
        <w:br/>
      </w:r>
      <w:r>
        <w:rPr>
          <w:rFonts w:ascii="Monotype Corsiva" w:hAnsi="Monotype Corsiva" w:cs="Aharoni"/>
          <w:color w:val="222222"/>
          <w:sz w:val="28"/>
          <w:szCs w:val="28"/>
        </w:rPr>
        <w:lastRenderedPageBreak/>
        <w:t>В структуру музыкальности включаются три основные музыкальные способности: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ладовое чувство, которое проявляется при восприятии музыки, как эмоциональное переживание, прочувствованное восприятие;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музыкально-слуховое представление, включает в себя память и воображение, эта способность, проявляющая в воспроизведении по слуху мелодии;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чувство ритма - это восприятие и воспроизведение временных отношений в музыке - это способность активно переживать музыку, чувствовать эмоциональную выразительность музыкального ритма и точно воспроизводить его.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Итак, у всякого нормального человек, есть некоторая музыкальность. Основное, что должно интересовать, - это вопрос о том, насколько музыкален тот или иной ребенок, и вопрос о том какова его музыкальность и каковы должны быть пути её развития.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Музыка возникла в глубокой древности и признавалась важным и незаменимым средством формирования личных качеств человека, его духовного мира. Слушая музыку, написанную в разное время, люди получают представления о различных способах выражения чувств, мыслей, существовавших в разные эпохи. Отражая жизнь и выполняя познавательную роль, музыка воздействует на человека, воспитывает его чувства, формирует вкусы. Имея широкий диапазон содержания, музыка обогащает эмоциональный мир слушателя.</w:t>
      </w:r>
      <w:r>
        <w:rPr>
          <w:rFonts w:ascii="Monotype Corsiva" w:hAnsi="Monotype Corsiva" w:cs="Aharoni"/>
          <w:color w:val="222222"/>
          <w:sz w:val="28"/>
          <w:szCs w:val="28"/>
        </w:rPr>
        <w:br/>
      </w:r>
    </w:p>
    <w:p w:rsidR="008F5158" w:rsidRDefault="008F5158" w:rsidP="008F5158">
      <w:pPr>
        <w:shd w:val="clear" w:color="auto" w:fill="FFFFCC"/>
        <w:spacing w:before="100" w:beforeAutospacing="1" w:line="240" w:lineRule="atLeast"/>
        <w:rPr>
          <w:rFonts w:ascii="Monotype Corsiva" w:hAnsi="Monotype Corsiva" w:cs="Aharoni"/>
          <w:color w:val="000000"/>
          <w:sz w:val="28"/>
          <w:szCs w:val="28"/>
        </w:rPr>
      </w:pPr>
      <w:r>
        <w:rPr>
          <w:rFonts w:ascii="Monotype Corsiva" w:hAnsi="Monotype Corsiva" w:cs="Aharoni"/>
          <w:color w:val="222222"/>
          <w:sz w:val="28"/>
          <w:szCs w:val="28"/>
        </w:rPr>
        <w:t>Приобретая на занятиях в ДОУ, в семье определенные знания о музыке, умения и навыки дети приобщаются к  музыкальному искусству. Нужно добиваться того, чтобы в процессе музыкального воспитания получение этих знаний, умений и навыков не являлось самоцелью, а способствовало формированию предпочтений, интересов, потребностей, вкусов детей, то есть элементов музыкально-эстетического сознания.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Не только развивая эмоции, интересы, вкусы ребенка, можно приобщить его к музыкальной культуре, заложить её основу, а также взаимно, эстетическое воспитание развивает музыкальный и поэтический слух, способность воспринимать красоту природы, произведений музыкального и изобразительного искусства, активизирует воображение, эмоциональные реакции.</w:t>
      </w:r>
      <w:r>
        <w:rPr>
          <w:rFonts w:ascii="Monotype Corsiva" w:hAnsi="Monotype Corsiva" w:cs="Aharoni"/>
          <w:color w:val="000000"/>
          <w:sz w:val="28"/>
          <w:szCs w:val="28"/>
        </w:rPr>
        <w:t xml:space="preserve"> </w:t>
      </w:r>
    </w:p>
    <w:p w:rsidR="008F5158" w:rsidRDefault="008F5158" w:rsidP="008F5158">
      <w:pPr>
        <w:shd w:val="clear" w:color="auto" w:fill="FFFFCC"/>
        <w:spacing w:before="100" w:beforeAutospacing="1" w:line="240" w:lineRule="atLeast"/>
        <w:rPr>
          <w:rFonts w:ascii="Monotype Corsiva" w:hAnsi="Monotype Corsiva" w:cs="Aharoni"/>
          <w:color w:val="000000"/>
          <w:sz w:val="28"/>
          <w:szCs w:val="28"/>
        </w:rPr>
      </w:pPr>
      <w:r>
        <w:rPr>
          <w:rFonts w:ascii="Monotype Corsiva" w:hAnsi="Monotype Corsiva" w:cs="Aharoni"/>
          <w:color w:val="222222"/>
          <w:sz w:val="28"/>
          <w:szCs w:val="28"/>
        </w:rPr>
        <w:br/>
        <w:t xml:space="preserve">Сейчас бы мне хотелось немного рассказать о наших музыкальных занятий. И показать вам некоторые моменты , что бы вы смогли увидеть, , как мы решаем проблемы развития детского музыкального творчества 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И конечно, же начать с песни.</w:t>
      </w:r>
      <w:r>
        <w:rPr>
          <w:rFonts w:ascii="Monotype Corsiva" w:hAnsi="Monotype Corsiva" w:cs="Aharoni"/>
          <w:color w:val="222222"/>
          <w:sz w:val="28"/>
          <w:szCs w:val="28"/>
        </w:rPr>
        <w:br/>
      </w:r>
      <w:r>
        <w:rPr>
          <w:rFonts w:ascii="Monotype Corsiva" w:hAnsi="Monotype Corsiva" w:cs="Aharoni"/>
          <w:color w:val="222222"/>
          <w:sz w:val="28"/>
          <w:szCs w:val="28"/>
        </w:rPr>
        <w:br/>
        <w:t>Начинается наше занятие всегда с музыкального приветствия песенкой «Здравствуйте, ребята»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Что это дает?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Все очень просто, уже с первого шага в музыкальный зал дети чувствуют атмосферу, настраиваются на определенный ритм. Это очень дисциплинирует детей.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Самый сложный момент занятия, и очень ответственный это – слушание.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Рассматривая картинки, дети учатся понимать живопись, слушая рассказы, воспринимают художественное слово, а слушая песни или пьесы они учатся любить, понимать и осознавать музыку.</w:t>
      </w:r>
      <w:r>
        <w:rPr>
          <w:rFonts w:ascii="Monotype Corsiva" w:hAnsi="Monotype Corsiva" w:cs="Aharoni"/>
          <w:color w:val="222222"/>
          <w:sz w:val="28"/>
          <w:szCs w:val="28"/>
        </w:rPr>
        <w:br/>
      </w:r>
      <w:r>
        <w:rPr>
          <w:rFonts w:ascii="Monotype Corsiva" w:hAnsi="Monotype Corsiva" w:cs="Aharoni"/>
          <w:color w:val="222222"/>
          <w:sz w:val="28"/>
          <w:szCs w:val="28"/>
        </w:rPr>
        <w:lastRenderedPageBreak/>
        <w:t>Первая задача — пробудить у детей интерес к музыке. Эта задача решается соответствующим подбором музыкальных произведений.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Вторая задача — поднять общую музыкальность. Посредством слушания музыки у детей развиваются, обогащаются слуховые восприятия, повышается культура слушания.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Третья задача — привить ребенку вкус к хорошей музыке. Важно с малых лет создать для ребенка благоприятную музыкальную среду, исполнять для него высокохудожественные музыкальные произведения.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Четвертая задача — познакомить детей с основными элементами музыки: мелодией, ладом, гармонией.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Хочу добавит, что именно во время слушания из детей просто ключом бьет фантазия. Они могут услышать в музыке то, о чем взрослый человек просто не догадывается.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Мы слушали Прокофьева «Петя и волк», было море эмоций когда волк съел утку. Нам было и жалко до слез, и предлагались разные варианты её спасения. А один ребенок просто спросил: « А утка чистая была?»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Дополнения психолога о пользе слушания музыки.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В процесс обучения включен такой момент как музыкальная дидактическая игра. В чем её суть, в том что в игровой форме мы учим детей очень серьезным музыкальным вещам.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Приведу небольшой пример.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Игра для младшего дошкольного возраста.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Звуковысотная. «Птичкимедведи».Средняягруппа.Различиетембра«Волшебныймешочек».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И старшие группы.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Длительность нот. «Простучи свое имя»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Также это правильная посадки во время пения., дыхательная гимнастика.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Казалось, наши дети просто держаться за животики, но при этом они узнают, откуда берется дыхание и правильный звук. И не надо никаких сложных слов : положите руки на диафрагму и прочувствуйте взятие звука.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Затем следует попевки.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Я не буду много говорить об этом , скажу одно, все произведения мы выбираем с учетом детских голосов. Поем в примарной зоне. Задача охраны детского певческого голоса является главной.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Особенность ребенка в том, что он не может долгое время заниматься чем то одним. Он просто устаёт. Его внимание ослабевает, теряется интерес к процессу , ну допустим разучиванию песни. Поэтому мы переключаем его внимание на совершенно новый вид деятельности, который им кстати сказать, всем очень нравится. Это пальчиковые игры.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 xml:space="preserve">       Далее мы с детьми занимаемся разучиванием танцевальных движений.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 xml:space="preserve">       И завершает музыкальное занятие игра.</w:t>
      </w:r>
      <w:r>
        <w:rPr>
          <w:rStyle w:val="apple-converted-space"/>
          <w:rFonts w:ascii="Monotype Corsiva" w:eastAsia="Calibri" w:hAnsi="Monotype Corsiva" w:cs="Aharoni"/>
          <w:color w:val="222222"/>
          <w:sz w:val="28"/>
          <w:szCs w:val="28"/>
        </w:rPr>
        <w:t> </w:t>
      </w:r>
      <w:r>
        <w:rPr>
          <w:rFonts w:ascii="Monotype Corsiva" w:hAnsi="Monotype Corsiva" w:cs="Aharoni"/>
          <w:color w:val="222222"/>
          <w:sz w:val="28"/>
          <w:szCs w:val="28"/>
        </w:rPr>
        <w:br/>
        <w:t>Большая просьба к вам родители, спрашивайте у ребенка что, он делал в детском саду. Для ребенка будет очень полезно закреплять полученные впечатления, расспрашивая о пребывании в детском саду, предлагать спеть песню, станцевать или нарисовать особенно запомнившееся.</w:t>
      </w:r>
      <w:r>
        <w:rPr>
          <w:rFonts w:ascii="Monotype Corsiva" w:hAnsi="Monotype Corsiva" w:cs="Aharoni"/>
          <w:color w:val="222222"/>
          <w:sz w:val="28"/>
          <w:szCs w:val="28"/>
        </w:rPr>
        <w:br/>
      </w:r>
    </w:p>
    <w:p w:rsidR="008F5158" w:rsidRDefault="008F5158" w:rsidP="008F5158">
      <w:pPr>
        <w:shd w:val="clear" w:color="auto" w:fill="FFFFCC"/>
        <w:spacing w:before="100" w:beforeAutospacing="1" w:line="240" w:lineRule="atLeast"/>
        <w:rPr>
          <w:rFonts w:ascii="Monotype Corsiva" w:hAnsi="Monotype Corsiva" w:cs="Aharoni"/>
          <w:color w:val="222222"/>
          <w:sz w:val="28"/>
          <w:szCs w:val="28"/>
        </w:rPr>
      </w:pPr>
      <w:r>
        <w:rPr>
          <w:rFonts w:ascii="Monotype Corsiva" w:hAnsi="Monotype Corsiva" w:cs="Aharoni"/>
          <w:color w:val="000000"/>
          <w:sz w:val="28"/>
          <w:szCs w:val="28"/>
        </w:rPr>
        <w:lastRenderedPageBreak/>
        <w:t>Работая музыкальным руководителем я поняла, что дать знания, развить умения и навыки - это не самое главное. Гораздо важнее пробудить интерес к творчеству детей.</w:t>
      </w:r>
    </w:p>
    <w:p w:rsidR="008F5158" w:rsidRDefault="008F5158" w:rsidP="008F5158">
      <w:pPr>
        <w:shd w:val="clear" w:color="auto" w:fill="FFFFCC"/>
        <w:spacing w:before="100" w:beforeAutospacing="1" w:line="240" w:lineRule="atLeast"/>
        <w:rPr>
          <w:rFonts w:ascii="Monotype Corsiva" w:hAnsi="Monotype Corsiva" w:cs="Aharoni"/>
          <w:color w:val="000000"/>
          <w:sz w:val="28"/>
          <w:szCs w:val="28"/>
        </w:rPr>
      </w:pPr>
      <w:r>
        <w:rPr>
          <w:rFonts w:ascii="Monotype Corsiva" w:hAnsi="Monotype Corsiva" w:cs="Aharoni"/>
          <w:color w:val="000000"/>
          <w:sz w:val="28"/>
          <w:szCs w:val="28"/>
        </w:rPr>
        <w:t>Главная цель моей работы – доставить детям радость, вдохнуть в них творческое начало, превращать их пребывание в детском саду в сказку, праздник, воспитывать их на лучших образцах народного творчества, прививать вкус, любовь к прекрасному.</w:t>
      </w: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000000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  <w:r>
        <w:rPr>
          <w:rFonts w:ascii="Monotype Corsiva" w:hAnsi="Monotype Corsiva" w:cs="Aharoni"/>
          <w:color w:val="222222"/>
          <w:sz w:val="28"/>
          <w:szCs w:val="28"/>
        </w:rPr>
        <w:t>Дошкольный возраст чрезвычайно важен для дальнейшего овладение музыкальной культурой. Если в процессе музыкального творчества будет сформировано музыкально - эстетическое сознание это не пройдет бесследно для последующего развития ребенка, его общего духовного становления.</w:t>
      </w: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8F5158" w:rsidRDefault="008F5158" w:rsidP="008F5158">
      <w:pPr>
        <w:shd w:val="clear" w:color="auto" w:fill="EEF2F7"/>
        <w:spacing w:line="285" w:lineRule="atLeast"/>
        <w:rPr>
          <w:rFonts w:ascii="Monotype Corsiva" w:hAnsi="Monotype Corsiva" w:cs="Aharoni"/>
          <w:color w:val="222222"/>
          <w:sz w:val="28"/>
          <w:szCs w:val="28"/>
        </w:rPr>
      </w:pPr>
    </w:p>
    <w:p w:rsidR="00A83369" w:rsidRDefault="008F5158"/>
    <w:sectPr w:rsidR="00A83369" w:rsidSect="002E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158"/>
    <w:rsid w:val="0009653F"/>
    <w:rsid w:val="0014672C"/>
    <w:rsid w:val="002E1318"/>
    <w:rsid w:val="008F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1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5158"/>
  </w:style>
  <w:style w:type="character" w:styleId="a4">
    <w:name w:val="Strong"/>
    <w:basedOn w:val="a0"/>
    <w:uiPriority w:val="22"/>
    <w:qFormat/>
    <w:rsid w:val="008F51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2012-02-26T05:16:00Z</dcterms:created>
  <dcterms:modified xsi:type="dcterms:W3CDTF">2012-02-26T05:17:00Z</dcterms:modified>
</cp:coreProperties>
</file>