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15" w:rsidRDefault="002C5115" w:rsidP="007B323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Конспект НОД</w:t>
      </w:r>
      <w:r w:rsidRPr="00EC679D">
        <w:rPr>
          <w:b/>
          <w:sz w:val="36"/>
          <w:szCs w:val="36"/>
        </w:rPr>
        <w:t xml:space="preserve"> по формированию элементарных математических представлений в старшей группе</w:t>
      </w:r>
    </w:p>
    <w:p w:rsidR="002C5115" w:rsidRPr="004B1D92" w:rsidRDefault="002C5115" w:rsidP="007B323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4B1D92">
        <w:rPr>
          <w:b/>
          <w:sz w:val="32"/>
          <w:szCs w:val="32"/>
        </w:rPr>
        <w:t>Программное содержание:</w:t>
      </w:r>
    </w:p>
    <w:p w:rsidR="002C5115" w:rsidRDefault="002C5115" w:rsidP="007B3233">
      <w:pPr>
        <w:rPr>
          <w:b/>
          <w:sz w:val="36"/>
          <w:szCs w:val="36"/>
        </w:rPr>
      </w:pPr>
      <w:r w:rsidRPr="004B1D92">
        <w:rPr>
          <w:b/>
          <w:sz w:val="32"/>
          <w:szCs w:val="32"/>
        </w:rPr>
        <w:t>Образовательные задачи:</w:t>
      </w:r>
      <w:r>
        <w:rPr>
          <w:b/>
          <w:sz w:val="36"/>
          <w:szCs w:val="36"/>
        </w:rPr>
        <w:t xml:space="preserve"> </w:t>
      </w:r>
    </w:p>
    <w:p w:rsidR="002C5115" w:rsidRDefault="002C5115" w:rsidP="007B3233">
      <w:pPr>
        <w:rPr>
          <w:sz w:val="32"/>
          <w:szCs w:val="32"/>
        </w:rPr>
      </w:pPr>
      <w:r>
        <w:rPr>
          <w:b/>
          <w:sz w:val="36"/>
          <w:szCs w:val="36"/>
        </w:rPr>
        <w:t xml:space="preserve">- </w:t>
      </w:r>
      <w:r w:rsidRPr="004B1D92">
        <w:rPr>
          <w:sz w:val="32"/>
          <w:szCs w:val="32"/>
        </w:rPr>
        <w:t>Закрепить прямой и обратный счёт в пределах 9</w:t>
      </w:r>
      <w:r>
        <w:rPr>
          <w:sz w:val="32"/>
          <w:szCs w:val="32"/>
        </w:rPr>
        <w:t>;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Совершенствовать знания о геометрических фигурах;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Продолжать учить ориентировке на листе бумаги;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Совершенствовать умение решать задачи.</w:t>
      </w:r>
      <w:r w:rsidRPr="004B1D92">
        <w:rPr>
          <w:sz w:val="32"/>
          <w:szCs w:val="32"/>
        </w:rPr>
        <w:t xml:space="preserve"> </w:t>
      </w:r>
    </w:p>
    <w:p w:rsidR="002C5115" w:rsidRPr="004B1D92" w:rsidRDefault="002C5115" w:rsidP="007B3233">
      <w:pPr>
        <w:rPr>
          <w:b/>
          <w:sz w:val="32"/>
          <w:szCs w:val="32"/>
        </w:rPr>
      </w:pPr>
      <w:r w:rsidRPr="004B1D92">
        <w:rPr>
          <w:b/>
          <w:sz w:val="32"/>
          <w:szCs w:val="32"/>
        </w:rPr>
        <w:t>Развивающие задачи: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Развивать внимание, логическое мышление, мелкую моторику, зрительное восприятие и память.</w:t>
      </w:r>
    </w:p>
    <w:p w:rsidR="002C5115" w:rsidRPr="004B1D92" w:rsidRDefault="002C5115" w:rsidP="007B3233">
      <w:pPr>
        <w:rPr>
          <w:b/>
          <w:sz w:val="32"/>
          <w:szCs w:val="32"/>
        </w:rPr>
      </w:pPr>
      <w:r w:rsidRPr="004B1D92">
        <w:rPr>
          <w:b/>
          <w:sz w:val="32"/>
          <w:szCs w:val="32"/>
        </w:rPr>
        <w:t>Воспитательные задачи: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Воспитывать интерес к занятиям математикой, умение действовать сообща, доводить начатое до конца.</w:t>
      </w:r>
    </w:p>
    <w:p w:rsidR="002C5115" w:rsidRPr="00C2036C" w:rsidRDefault="002C5115" w:rsidP="007B323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Ход</w:t>
      </w:r>
      <w:r w:rsidRPr="00C2036C">
        <w:rPr>
          <w:b/>
          <w:sz w:val="32"/>
          <w:szCs w:val="32"/>
        </w:rPr>
        <w:t>:</w:t>
      </w:r>
    </w:p>
    <w:p w:rsidR="002C5115" w:rsidRDefault="002C5115" w:rsidP="007B3233">
      <w:pPr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51.95pt;margin-top:125.7pt;width:278.2pt;height:184.25pt;z-index:-251661312;visibility:visible" wrapcoords="-58 0 -58 21512 21600 21512 21600 0 -58 0">
            <v:imagedata r:id="rId4" o:title=""/>
            <w10:wrap type="tight"/>
          </v:shape>
        </w:pict>
      </w:r>
      <w:r>
        <w:rPr>
          <w:sz w:val="32"/>
          <w:szCs w:val="32"/>
        </w:rPr>
        <w:t>- Дети, сегодня у нас необычное путешествие, и я буду не Ольга Айдубаевна, а королева всех наук – Математика. Я хочу пригласить вас к себе в королевство, где нас ждут занимательные игры, интересные задания, задачки. Но прежде, чем мы отправимся, я хочу проверить ваши знания.  Я вам буду задавать вопросы, а вы должны быстро ответить на них. Готовы?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Какое сейчас время года?</w:t>
      </w:r>
      <w:r w:rsidRPr="0018535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Какой месяц?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Сейчас утро или вечер?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Сколько частей суток?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Назовите части суток.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Сколько дней в неделе?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Назовите дни недели по порядку.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Сколько раз в году бывает день рождения?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Кто громче мычит: петух или корова?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>- Кто быстрее доплывёт до берега: утята или цыплята? Почему?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 xml:space="preserve">       Молодцы! Много вы уже знаете, хорошо отвечали. А отправимся мы в моё королевство на ковре-самолёте. Возьмитесь за руки и закройте глаза (в это время воспитатель включает музыку, настраивая детей выполнить упражнение на релаксацию «Путешествие»).</w:t>
      </w:r>
    </w:p>
    <w:p w:rsidR="002C5115" w:rsidRDefault="002C5115" w:rsidP="007B3233">
      <w:pPr>
        <w:rPr>
          <w:sz w:val="32"/>
          <w:szCs w:val="32"/>
        </w:rPr>
      </w:pPr>
      <w:r>
        <w:rPr>
          <w:sz w:val="32"/>
          <w:szCs w:val="32"/>
        </w:rPr>
        <w:t xml:space="preserve">     Открывайте глаза. Я очень рада вас видеть у себя в королевстве, где живут числа и цифры. А чтобы вам не было скучно, я приготовила игровые задания. Посмотрите внимательно и скажите: - Сколько писем? (5) Дети отвечают.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Правильно 5 писем и все они . . . (разного цвета).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Давайте откроем первое письмо. Какого оно цвета? – красного. В этом конверте находится такое задание-игра «Посчитай в обратном порядке».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Молодцы! Хорошо справились с первым заданием.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А теперь открываем конверт с цифрой . . .2 (ответы детей). А в этом конверте находится уже следующее задание-игра «Весёлый счёт».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noProof/>
          <w:lang w:eastAsia="ru-RU"/>
        </w:rPr>
        <w:pict>
          <v:shape id="Рисунок 2" o:spid="_x0000_s1027" type="#_x0000_t75" style="position:absolute;margin-left:259.6pt;margin-top:18.3pt;width:271.75pt;height:180pt;z-index:-251660288;visibility:visible" wrapcoords="-60 0 -60 21510 21600 21510 21600 0 -60 0">
            <v:imagedata r:id="rId5" o:title=""/>
            <w10:wrap type="tight"/>
          </v:shape>
        </w:pict>
      </w:r>
      <w:r>
        <w:rPr>
          <w:sz w:val="32"/>
          <w:szCs w:val="32"/>
        </w:rPr>
        <w:t>- Дети, а вы любите считать? (ответы детей)</w:t>
      </w:r>
      <w:r w:rsidRPr="0018535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Посмотрите на фланелеграф и скажите, что вы там видите? (ответы детей - зайчиков)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Правильно, на фланелеграфе зайчики. Лиза, пойди, пожалуйста, посчитай и скажи сколько зайчиков. Правильно 9.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А теперь угостим зайчиков морковками. Кирилл пойдёт.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морковок? – 8. Считают.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Какое число больше 9 или 8?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На сколько?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Что нужно сделать, чтобы зайчиков и морковок стало поровну? Правильно, добавить одну морковку.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Молодцы! И с этим заданием вы успешно справились.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А теперь настала пора отдохнуть.</w:t>
      </w:r>
    </w:p>
    <w:p w:rsidR="002C5115" w:rsidRPr="00265EA7" w:rsidRDefault="002C5115" w:rsidP="007B3233">
      <w:pPr>
        <w:spacing w:before="240"/>
        <w:rPr>
          <w:b/>
          <w:sz w:val="32"/>
          <w:szCs w:val="32"/>
        </w:rPr>
      </w:pPr>
      <w:r w:rsidRPr="00265EA7">
        <w:rPr>
          <w:b/>
          <w:sz w:val="32"/>
          <w:szCs w:val="32"/>
        </w:rPr>
        <w:t>ФИЗМИНУТКА:</w:t>
      </w:r>
      <w:r w:rsidRPr="0018535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noProof/>
          <w:lang w:eastAsia="ru-RU"/>
        </w:rPr>
        <w:pict>
          <v:shape id="Рисунок 3" o:spid="_x0000_s1028" type="#_x0000_t75" style="position:absolute;margin-left:220.25pt;margin-top:2.75pt;width:302.8pt;height:200.55pt;z-index:251657216;visibility:visible">
            <v:imagedata r:id="rId6" o:title=""/>
            <w10:wrap type="square"/>
          </v:shape>
        </w:pict>
      </w:r>
      <w:r>
        <w:rPr>
          <w:sz w:val="32"/>
          <w:szCs w:val="32"/>
        </w:rPr>
        <w:t>Раз – подняться, потянуться,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Два – согнуться, разогнуться,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Три – в ладоши три хлопка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Головою три кивка.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На четыре – руки шире,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Пять – руками помахать,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Шесть тихо сесть.</w:t>
      </w:r>
    </w:p>
    <w:p w:rsidR="002C5115" w:rsidRPr="00A74A81" w:rsidRDefault="002C5115" w:rsidP="007B3233">
      <w:pPr>
        <w:spacing w:before="240"/>
        <w:rPr>
          <w:b/>
          <w:sz w:val="32"/>
          <w:szCs w:val="32"/>
        </w:rPr>
      </w:pPr>
      <w:r w:rsidRPr="00A74A81">
        <w:rPr>
          <w:b/>
          <w:sz w:val="32"/>
          <w:szCs w:val="32"/>
        </w:rPr>
        <w:t>Дети садятся за столы.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Следующее задание находится в конверте с цифрой 3. А задание в этом конверте такое: «Я буду называть предметы, а вы показывать геометрические фигуры». Готовы?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Тарелка, кубик, дверь, крыша дома, огурец.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Молодцы! И опять вы меня порадовали тем, что хорошо выполнили и это задание.</w:t>
      </w:r>
    </w:p>
    <w:p w:rsidR="002C5115" w:rsidRPr="0018535E" w:rsidRDefault="002C5115" w:rsidP="007B3233">
      <w:pPr>
        <w:spacing w:before="240"/>
        <w:rPr>
          <w:sz w:val="32"/>
          <w:szCs w:val="32"/>
        </w:rPr>
      </w:pPr>
      <w:r>
        <w:rPr>
          <w:noProof/>
          <w:lang w:eastAsia="ru-RU"/>
        </w:rPr>
        <w:pict>
          <v:shape id="Рисунок 4" o:spid="_x0000_s1029" type="#_x0000_t75" style="position:absolute;margin-left:224.55pt;margin-top:29.95pt;width:298.25pt;height:197.55pt;z-index:251658240;visibility:visible">
            <v:imagedata r:id="rId7" o:title=""/>
            <w10:wrap type="square"/>
          </v:shape>
        </w:pict>
      </w:r>
      <w:r>
        <w:rPr>
          <w:sz w:val="32"/>
          <w:szCs w:val="32"/>
        </w:rPr>
        <w:t>Чтобы хорошо выполнить следующее задание, мы с вами отдохнём и проведём пальчиковую гимнастику:</w:t>
      </w:r>
      <w:r w:rsidRPr="0018535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Пальчики уснули.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В кулачки свернулись: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Один, два, три, четыре, пять –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Захотели поиграть.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Разбудили дом соседей,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Там проснулись шесть и семь,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Восемь, девять, десять –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Веселятся все.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Но пора обратно всем: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Десять, девять, восемь, семь.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Шесть калачиком свернулся,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Пять зевнул и отвернулся,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Четыре, три, два, один –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Снова в домике мы спим.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Молодцы! Теперь открываем следующее письмо. И в нём находится такое задание: «Задачи в стихах». Готовы. Тогда слушайте внимательно и правильно отвечайте.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1.По дороге на полянку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4 морковки зайка съел,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На пенёк потом он сел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И ещё морковку съел.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Ну-ка, быстро сосчитай-ка,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noProof/>
          <w:lang w:eastAsia="ru-RU"/>
        </w:rPr>
        <w:pict>
          <v:shape id="Рисунок 5" o:spid="_x0000_s1030" type="#_x0000_t75" style="position:absolute;margin-left:235.4pt;margin-top:30.1pt;width:289.85pt;height:192pt;z-index:-251656192;visibility:visible" wrapcoords="-56 0 -56 21516 21600 21516 21600 0 -56 0">
            <v:imagedata r:id="rId8" o:title=""/>
            <w10:wrap type="tight"/>
          </v:shape>
        </w:pict>
      </w:r>
      <w:r>
        <w:rPr>
          <w:sz w:val="32"/>
          <w:szCs w:val="32"/>
        </w:rPr>
        <w:t>Сколько съел морковок зайка?  (5)</w:t>
      </w:r>
      <w:r w:rsidRPr="002741A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2.5 пушистых кошечек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Улеглись в лукошечке.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Тут одна к ним прибежала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Сколько кошек вместе стало? (6)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спинок у трёх свинок?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хвостов у двух котов?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животиков у 5 бегемотиков?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рогов у двух быков?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у коня копыт, когда конь в траве лежит?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домишек у 100 муравьишек? (1)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Сколько ушей у двух мышей?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Молодцы! И это задание мы с вами успешно выполнили.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У нас осталось последнее письмо. Как про него можно сказать? (пятое, последнее, зелёное)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А в этом письме спрятан сюрприз. Вы хотите узнать, что же за сюрприз находится в последнем письме? Тогда выходите на ковёр, и я покажу свой сюрприз.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Дети, вам понравилось в моём королевстве?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>- Какие задания мы выполняли?</w:t>
      </w:r>
    </w:p>
    <w:p w:rsidR="002C5115" w:rsidRDefault="002C5115" w:rsidP="007B323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- Кому что понравилось? </w:t>
      </w:r>
    </w:p>
    <w:p w:rsidR="002C5115" w:rsidRDefault="002C5115" w:rsidP="007B3233">
      <w:pPr>
        <w:spacing w:before="240"/>
        <w:rPr>
          <w:b/>
          <w:sz w:val="32"/>
          <w:szCs w:val="32"/>
        </w:rPr>
      </w:pPr>
    </w:p>
    <w:p w:rsidR="002C5115" w:rsidRDefault="002C5115" w:rsidP="007B3233">
      <w:pPr>
        <w:spacing w:before="240"/>
        <w:rPr>
          <w:b/>
          <w:sz w:val="32"/>
          <w:szCs w:val="32"/>
        </w:rPr>
      </w:pPr>
      <w:r w:rsidRPr="004D5E7C">
        <w:rPr>
          <w:b/>
          <w:sz w:val="32"/>
          <w:szCs w:val="32"/>
        </w:rPr>
        <w:t>Итог:</w:t>
      </w:r>
    </w:p>
    <w:p w:rsidR="002C5115" w:rsidRPr="0018535E" w:rsidRDefault="002C5115" w:rsidP="007B3233">
      <w:pPr>
        <w:spacing w:before="240"/>
        <w:rPr>
          <w:sz w:val="32"/>
          <w:szCs w:val="32"/>
        </w:rPr>
      </w:pPr>
      <w:r w:rsidRPr="000B1AD2">
        <w:rPr>
          <w:sz w:val="32"/>
          <w:szCs w:val="32"/>
        </w:rPr>
        <w:t>Ну, а теперь обещанный сюрприз.</w:t>
      </w:r>
      <w:r>
        <w:rPr>
          <w:sz w:val="32"/>
          <w:szCs w:val="32"/>
        </w:rPr>
        <w:t xml:space="preserve"> Вы мне, сегодня, очень понравились, и я хочу наградить вас вот такими пятёрками, чтобы вы и в дальнейшем получали только оценку 5.</w:t>
      </w:r>
      <w:r w:rsidRPr="0018535E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C5115" w:rsidRDefault="002C5115" w:rsidP="007B3233">
      <w:pPr>
        <w:spacing w:before="240"/>
        <w:rPr>
          <w:sz w:val="32"/>
          <w:szCs w:val="32"/>
        </w:rPr>
      </w:pPr>
    </w:p>
    <w:p w:rsidR="002C5115" w:rsidRDefault="002C5115" w:rsidP="007B3233">
      <w:pPr>
        <w:rPr>
          <w:sz w:val="32"/>
          <w:szCs w:val="32"/>
        </w:rPr>
      </w:pPr>
      <w:r>
        <w:rPr>
          <w:noProof/>
          <w:lang w:eastAsia="ru-RU"/>
        </w:rPr>
        <w:pict>
          <v:shape id="Рисунок 6" o:spid="_x0000_s1031" type="#_x0000_t75" style="position:absolute;margin-left:79.65pt;margin-top:6.25pt;width:372.85pt;height:246.95pt;z-index:-251657216;visibility:visible" wrapcoords="-43 0 -43 21534 21600 21534 21600 0 -43 0">
            <v:imagedata r:id="rId9" o:title=""/>
            <w10:wrap type="tight"/>
          </v:shape>
        </w:pict>
      </w:r>
    </w:p>
    <w:p w:rsidR="002C5115" w:rsidRPr="004B1D92" w:rsidRDefault="002C5115" w:rsidP="007B3233">
      <w:pPr>
        <w:rPr>
          <w:sz w:val="32"/>
          <w:szCs w:val="32"/>
        </w:rPr>
      </w:pPr>
    </w:p>
    <w:p w:rsidR="002C5115" w:rsidRDefault="002C5115" w:rsidP="007B3233"/>
    <w:p w:rsidR="002C5115" w:rsidRPr="00922E28" w:rsidRDefault="002C5115" w:rsidP="007B3233">
      <w:pPr>
        <w:rPr>
          <w:sz w:val="24"/>
          <w:szCs w:val="24"/>
        </w:rPr>
      </w:pPr>
      <w:bookmarkStart w:id="0" w:name="_GoBack"/>
      <w:bookmarkEnd w:id="0"/>
    </w:p>
    <w:sectPr w:rsidR="002C5115" w:rsidRPr="00922E28" w:rsidSect="00820915"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915"/>
    <w:rsid w:val="000B1AD2"/>
    <w:rsid w:val="0018535E"/>
    <w:rsid w:val="001D3E33"/>
    <w:rsid w:val="00265EA7"/>
    <w:rsid w:val="002741A9"/>
    <w:rsid w:val="002C5115"/>
    <w:rsid w:val="002D5CED"/>
    <w:rsid w:val="004B1D92"/>
    <w:rsid w:val="004D5E7C"/>
    <w:rsid w:val="0060751D"/>
    <w:rsid w:val="006678D6"/>
    <w:rsid w:val="007B3233"/>
    <w:rsid w:val="007C780C"/>
    <w:rsid w:val="00820915"/>
    <w:rsid w:val="00922E28"/>
    <w:rsid w:val="00A74A81"/>
    <w:rsid w:val="00A9740A"/>
    <w:rsid w:val="00BC70BD"/>
    <w:rsid w:val="00C2036C"/>
    <w:rsid w:val="00EC6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1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7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6</Pages>
  <Words>712</Words>
  <Characters>4059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HOME</cp:lastModifiedBy>
  <cp:revision>4</cp:revision>
  <cp:lastPrinted>2013-10-31T13:36:00Z</cp:lastPrinted>
  <dcterms:created xsi:type="dcterms:W3CDTF">2013-10-31T13:12:00Z</dcterms:created>
  <dcterms:modified xsi:type="dcterms:W3CDTF">2013-10-31T14:17:00Z</dcterms:modified>
</cp:coreProperties>
</file>