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AB" w:rsidRPr="00447FAB" w:rsidRDefault="00447FAB" w:rsidP="00447FAB">
      <w:pPr>
        <w:pStyle w:val="a3"/>
        <w:spacing w:before="0" w:beforeAutospacing="0" w:after="0" w:afterAutospacing="0" w:line="270" w:lineRule="atLeast"/>
        <w:ind w:firstLine="567"/>
        <w:jc w:val="center"/>
        <w:rPr>
          <w:b/>
          <w:color w:val="595959" w:themeColor="text1" w:themeTint="A6"/>
          <w:sz w:val="28"/>
          <w:szCs w:val="28"/>
          <w:shd w:val="clear" w:color="auto" w:fill="FFFFFF" w:themeFill="background1"/>
        </w:rPr>
      </w:pPr>
      <w:r w:rsidRPr="00447FAB">
        <w:rPr>
          <w:b/>
          <w:color w:val="595959" w:themeColor="text1" w:themeTint="A6"/>
          <w:sz w:val="28"/>
          <w:szCs w:val="28"/>
        </w:rPr>
        <w:t>Чем занять ребенка дома?</w:t>
      </w:r>
    </w:p>
    <w:p w:rsidR="00447FAB" w:rsidRDefault="00447FAB" w:rsidP="00F62F74">
      <w:pPr>
        <w:pStyle w:val="a3"/>
        <w:spacing w:before="0" w:beforeAutospacing="0" w:after="0" w:afterAutospacing="0" w:line="270" w:lineRule="atLeast"/>
        <w:ind w:firstLine="567"/>
        <w:jc w:val="both"/>
        <w:rPr>
          <w:color w:val="595959" w:themeColor="text1" w:themeTint="A6"/>
          <w:sz w:val="28"/>
          <w:szCs w:val="28"/>
          <w:shd w:val="clear" w:color="auto" w:fill="FFFFFF" w:themeFill="background1"/>
        </w:rPr>
      </w:pPr>
    </w:p>
    <w:p w:rsidR="002E39B9" w:rsidRPr="00F62F74" w:rsidRDefault="009F21CC" w:rsidP="00F62F74">
      <w:pPr>
        <w:pStyle w:val="a3"/>
        <w:spacing w:before="0" w:beforeAutospacing="0" w:after="0" w:afterAutospacing="0" w:line="270" w:lineRule="atLeast"/>
        <w:ind w:firstLine="567"/>
        <w:jc w:val="both"/>
        <w:rPr>
          <w:color w:val="595959" w:themeColor="text1" w:themeTint="A6"/>
          <w:sz w:val="28"/>
          <w:szCs w:val="28"/>
          <w:shd w:val="clear" w:color="auto" w:fill="FFFFFF"/>
        </w:rPr>
      </w:pPr>
      <w:r w:rsidRPr="00F62F74">
        <w:rPr>
          <w:color w:val="595959" w:themeColor="text1" w:themeTint="A6"/>
          <w:sz w:val="28"/>
          <w:szCs w:val="28"/>
          <w:shd w:val="clear" w:color="auto" w:fill="FFFFFF" w:themeFill="background1"/>
        </w:rPr>
        <w:t>Зачастую можно встретить такую ситуацию, когда в семье общение с ребенком сводится практически до минимума. Это, к сожалению, широко распространенное явление современной действительности – занятые родители.</w:t>
      </w:r>
      <w:r w:rsidRPr="00F62F74">
        <w:rPr>
          <w:rFonts w:ascii="Arial" w:hAnsi="Arial" w:cs="Arial"/>
          <w:color w:val="595959" w:themeColor="text1" w:themeTint="A6"/>
          <w:sz w:val="21"/>
          <w:szCs w:val="21"/>
          <w:shd w:val="clear" w:color="auto" w:fill="F0F0F0"/>
        </w:rPr>
        <w:t xml:space="preserve"> </w:t>
      </w:r>
    </w:p>
    <w:p w:rsidR="002E673A" w:rsidRPr="00F62F74" w:rsidRDefault="002E39B9" w:rsidP="00F62F74">
      <w:pPr>
        <w:pStyle w:val="a3"/>
        <w:spacing w:before="0" w:beforeAutospacing="0" w:after="0" w:afterAutospacing="0" w:line="270" w:lineRule="atLeast"/>
        <w:ind w:firstLine="567"/>
        <w:jc w:val="both"/>
        <w:rPr>
          <w:color w:val="595959" w:themeColor="text1" w:themeTint="A6"/>
          <w:sz w:val="28"/>
          <w:szCs w:val="28"/>
          <w:shd w:val="clear" w:color="auto" w:fill="FFFFFF"/>
        </w:rPr>
      </w:pPr>
      <w:r w:rsidRPr="00F62F74">
        <w:rPr>
          <w:color w:val="595959" w:themeColor="text1" w:themeTint="A6"/>
          <w:sz w:val="28"/>
          <w:szCs w:val="28"/>
          <w:shd w:val="clear" w:color="auto" w:fill="FFFFFF"/>
        </w:rPr>
        <w:t>С</w:t>
      </w:r>
      <w:r w:rsidR="00B901BA" w:rsidRPr="00F62F74">
        <w:rPr>
          <w:color w:val="595959" w:themeColor="text1" w:themeTint="A6"/>
          <w:sz w:val="28"/>
          <w:szCs w:val="28"/>
          <w:shd w:val="clear" w:color="auto" w:fill="FFFFFF"/>
        </w:rPr>
        <w:t>уществует множеств</w:t>
      </w:r>
      <w:r w:rsidR="00371473" w:rsidRPr="00F62F74">
        <w:rPr>
          <w:color w:val="595959" w:themeColor="text1" w:themeTint="A6"/>
          <w:sz w:val="28"/>
          <w:szCs w:val="28"/>
          <w:shd w:val="clear" w:color="auto" w:fill="FFFFFF"/>
        </w:rPr>
        <w:t>о</w:t>
      </w:r>
      <w:r w:rsidR="00943FAF" w:rsidRPr="00F62F74">
        <w:rPr>
          <w:color w:val="595959" w:themeColor="text1" w:themeTint="A6"/>
          <w:sz w:val="28"/>
          <w:szCs w:val="28"/>
          <w:shd w:val="clear" w:color="auto" w:fill="FFFFFF"/>
        </w:rPr>
        <w:t xml:space="preserve"> вариантов, чем </w:t>
      </w:r>
      <w:r w:rsidRPr="00F62F74">
        <w:rPr>
          <w:color w:val="595959" w:themeColor="text1" w:themeTint="A6"/>
          <w:sz w:val="28"/>
          <w:szCs w:val="28"/>
          <w:shd w:val="clear" w:color="auto" w:fill="FFFFFF"/>
        </w:rPr>
        <w:t>«развлечь»</w:t>
      </w:r>
      <w:r w:rsidR="00371473" w:rsidRPr="00F62F74">
        <w:rPr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r w:rsidR="00943FAF" w:rsidRPr="00F62F74">
        <w:rPr>
          <w:color w:val="595959" w:themeColor="text1" w:themeTint="A6"/>
          <w:sz w:val="28"/>
          <w:szCs w:val="28"/>
          <w:shd w:val="clear" w:color="auto" w:fill="FFFFFF"/>
        </w:rPr>
        <w:t>своего ребенка,</w:t>
      </w:r>
      <w:r w:rsidRPr="00F62F74">
        <w:rPr>
          <w:color w:val="595959" w:themeColor="text1" w:themeTint="A6"/>
          <w:sz w:val="28"/>
          <w:szCs w:val="28"/>
          <w:shd w:val="clear" w:color="auto" w:fill="FFFFFF"/>
        </w:rPr>
        <w:t xml:space="preserve"> пока родителям некогда</w:t>
      </w:r>
      <w:r w:rsidR="00943FAF" w:rsidRPr="00F62F74">
        <w:rPr>
          <w:color w:val="595959" w:themeColor="text1" w:themeTint="A6"/>
          <w:sz w:val="28"/>
          <w:szCs w:val="28"/>
          <w:shd w:val="clear" w:color="auto" w:fill="FFFFFF"/>
        </w:rPr>
        <w:t xml:space="preserve">. </w:t>
      </w:r>
      <w:r w:rsidR="00DC4DEA" w:rsidRPr="00F62F74">
        <w:rPr>
          <w:color w:val="595959" w:themeColor="text1" w:themeTint="A6"/>
          <w:sz w:val="28"/>
          <w:szCs w:val="28"/>
          <w:shd w:val="clear" w:color="auto" w:fill="FFFFFF"/>
        </w:rPr>
        <w:t>Например,</w:t>
      </w:r>
      <w:r w:rsidR="00943FAF" w:rsidRPr="00F62F74">
        <w:rPr>
          <w:color w:val="595959" w:themeColor="text1" w:themeTint="A6"/>
          <w:sz w:val="28"/>
          <w:szCs w:val="28"/>
          <w:shd w:val="clear" w:color="auto" w:fill="FFFFFF"/>
        </w:rPr>
        <w:t xml:space="preserve"> купить малышу </w:t>
      </w:r>
      <w:proofErr w:type="gramStart"/>
      <w:r w:rsidR="00943FAF" w:rsidRPr="00F62F74">
        <w:rPr>
          <w:color w:val="595959" w:themeColor="text1" w:themeTint="A6"/>
          <w:sz w:val="28"/>
          <w:szCs w:val="28"/>
          <w:shd w:val="clear" w:color="auto" w:fill="FFFFFF"/>
        </w:rPr>
        <w:t>очень много</w:t>
      </w:r>
      <w:proofErr w:type="gramEnd"/>
      <w:r w:rsidR="00943FAF" w:rsidRPr="00F62F74">
        <w:rPr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r w:rsidR="00943FAF" w:rsidRPr="00F62F74">
        <w:rPr>
          <w:color w:val="595959" w:themeColor="text1" w:themeTint="A6"/>
          <w:sz w:val="28"/>
          <w:szCs w:val="28"/>
        </w:rPr>
        <w:t>интересных и дорогих</w:t>
      </w:r>
      <w:r w:rsidR="00943FAF" w:rsidRPr="00F62F74">
        <w:rPr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r w:rsidR="00371473" w:rsidRPr="00F62F74">
        <w:rPr>
          <w:color w:val="595959" w:themeColor="text1" w:themeTint="A6"/>
          <w:sz w:val="28"/>
          <w:szCs w:val="28"/>
          <w:shd w:val="clear" w:color="auto" w:fill="FFFFFF"/>
        </w:rPr>
        <w:t xml:space="preserve">игрушек </w:t>
      </w:r>
      <w:r w:rsidR="00943FAF" w:rsidRPr="00F62F74">
        <w:rPr>
          <w:color w:val="595959" w:themeColor="text1" w:themeTint="A6"/>
          <w:sz w:val="28"/>
          <w:szCs w:val="28"/>
          <w:shd w:val="clear" w:color="auto" w:fill="FFFFFF"/>
        </w:rPr>
        <w:t xml:space="preserve">или включить </w:t>
      </w:r>
      <w:r w:rsidR="00371473" w:rsidRPr="00F62F74">
        <w:rPr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r w:rsidR="00943FAF" w:rsidRPr="00F62F74">
        <w:rPr>
          <w:color w:val="595959" w:themeColor="text1" w:themeTint="A6"/>
          <w:sz w:val="28"/>
          <w:szCs w:val="28"/>
          <w:shd w:val="clear" w:color="auto" w:fill="FFFFFF"/>
        </w:rPr>
        <w:t>телевизор и т.</w:t>
      </w:r>
      <w:r w:rsidR="002652D8" w:rsidRPr="00F62F74">
        <w:rPr>
          <w:color w:val="595959" w:themeColor="text1" w:themeTint="A6"/>
          <w:sz w:val="28"/>
          <w:szCs w:val="28"/>
          <w:shd w:val="clear" w:color="auto" w:fill="FFFFFF"/>
        </w:rPr>
        <w:t>п</w:t>
      </w:r>
      <w:r w:rsidR="00371473" w:rsidRPr="00F62F74">
        <w:rPr>
          <w:color w:val="595959" w:themeColor="text1" w:themeTint="A6"/>
          <w:sz w:val="28"/>
          <w:szCs w:val="28"/>
          <w:shd w:val="clear" w:color="auto" w:fill="FFFFFF"/>
        </w:rPr>
        <w:t>.</w:t>
      </w:r>
      <w:r w:rsidR="00B901BA" w:rsidRPr="00F62F74">
        <w:rPr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r w:rsidR="00371473" w:rsidRPr="00F62F74">
        <w:rPr>
          <w:color w:val="595959" w:themeColor="text1" w:themeTint="A6"/>
          <w:sz w:val="28"/>
          <w:szCs w:val="28"/>
          <w:shd w:val="clear" w:color="auto" w:fill="FFFFFF"/>
        </w:rPr>
        <w:t>Н</w:t>
      </w:r>
      <w:r w:rsidR="00B901BA" w:rsidRPr="00F62F74">
        <w:rPr>
          <w:color w:val="595959" w:themeColor="text1" w:themeTint="A6"/>
          <w:sz w:val="28"/>
          <w:szCs w:val="28"/>
          <w:shd w:val="clear" w:color="auto" w:fill="FFFFFF"/>
        </w:rPr>
        <w:t xml:space="preserve">о </w:t>
      </w:r>
      <w:r w:rsidR="00371473" w:rsidRPr="00F62F74">
        <w:rPr>
          <w:color w:val="595959" w:themeColor="text1" w:themeTint="A6"/>
          <w:sz w:val="28"/>
          <w:szCs w:val="28"/>
        </w:rPr>
        <w:t>п</w:t>
      </w:r>
      <w:r w:rsidR="00B901BA" w:rsidRPr="00F62F74">
        <w:rPr>
          <w:color w:val="595959" w:themeColor="text1" w:themeTint="A6"/>
          <w:sz w:val="28"/>
          <w:szCs w:val="28"/>
        </w:rPr>
        <w:t xml:space="preserve">росмотр телевизора более двух часов в день вредит здоровью ребенка, а игрушки даже самые интересные и дорогие </w:t>
      </w:r>
      <w:r w:rsidR="00371473" w:rsidRPr="00F62F74">
        <w:rPr>
          <w:color w:val="595959" w:themeColor="text1" w:themeTint="A6"/>
          <w:sz w:val="28"/>
          <w:szCs w:val="28"/>
        </w:rPr>
        <w:t>надоедают,</w:t>
      </w:r>
      <w:r w:rsidR="00B901BA" w:rsidRPr="00F62F74">
        <w:rPr>
          <w:color w:val="595959" w:themeColor="text1" w:themeTint="A6"/>
          <w:sz w:val="28"/>
          <w:szCs w:val="28"/>
        </w:rPr>
        <w:t xml:space="preserve"> когда ребенок играет в одиночестве</w:t>
      </w:r>
      <w:r w:rsidR="00371473" w:rsidRPr="00F62F74">
        <w:rPr>
          <w:color w:val="595959" w:themeColor="text1" w:themeTint="A6"/>
          <w:sz w:val="28"/>
          <w:szCs w:val="28"/>
        </w:rPr>
        <w:t>, кроме того,</w:t>
      </w:r>
      <w:r w:rsidR="00371473" w:rsidRPr="00F62F74">
        <w:rPr>
          <w:color w:val="595959" w:themeColor="text1" w:themeTint="A6"/>
          <w:sz w:val="28"/>
          <w:szCs w:val="28"/>
          <w:shd w:val="clear" w:color="auto" w:fill="FFFFFF"/>
        </w:rPr>
        <w:t xml:space="preserve"> это не может всецело заменить ребенку общения с</w:t>
      </w:r>
      <w:r w:rsidR="00371473" w:rsidRPr="00F62F74">
        <w:rPr>
          <w:color w:val="595959" w:themeColor="text1" w:themeTint="A6"/>
          <w:sz w:val="28"/>
          <w:szCs w:val="28"/>
        </w:rPr>
        <w:t xml:space="preserve"> самыми близкими и дорогими для него людьми - родителями. </w:t>
      </w:r>
      <w:r w:rsidR="00367432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Итак, возникает вопрос, чем занять ребенка, когда он дома?</w:t>
      </w:r>
      <w:r w:rsidR="00DC4DEA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A2F17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Ну,</w:t>
      </w:r>
      <w:r w:rsidR="002E673A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 xml:space="preserve"> конечно </w:t>
      </w:r>
      <w:r w:rsidR="00CA2F17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же,</w:t>
      </w:r>
      <w:r w:rsidR="002E673A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 xml:space="preserve"> поиграть</w:t>
      </w:r>
      <w:r w:rsidR="00F62F74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 xml:space="preserve"> с ним хотя бы немного</w:t>
      </w:r>
      <w:r w:rsidR="00DC4DEA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C4DEA" w:rsidRPr="00F62F74">
        <w:rPr>
          <w:color w:val="595959" w:themeColor="text1" w:themeTint="A6"/>
        </w:rPr>
        <w:t xml:space="preserve"> </w:t>
      </w:r>
      <w:r w:rsidR="00DC4DEA" w:rsidRPr="00F62F74">
        <w:rPr>
          <w:color w:val="595959" w:themeColor="text1" w:themeTint="A6"/>
          <w:sz w:val="28"/>
          <w:szCs w:val="28"/>
        </w:rPr>
        <w:t>Предлагаем</w:t>
      </w:r>
      <w:r w:rsidR="002E673A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C4DEA" w:rsidRPr="00F62F74">
        <w:rPr>
          <w:color w:val="595959" w:themeColor="text1" w:themeTint="A6"/>
          <w:sz w:val="28"/>
          <w:szCs w:val="28"/>
        </w:rPr>
        <w:t xml:space="preserve">вашему вниманию </w:t>
      </w:r>
      <w:r w:rsidR="008D51B4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="00CA2F17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2E673A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 xml:space="preserve"> которые </w:t>
      </w:r>
      <w:r w:rsidR="00DC4DEA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 xml:space="preserve">помогут интересно и разнообразно провести выходные </w:t>
      </w:r>
      <w:r w:rsidR="002652D8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дни,</w:t>
      </w:r>
      <w:r w:rsidR="00DC4DEA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="00376E14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 xml:space="preserve">поспособствуют </w:t>
      </w:r>
      <w:r w:rsidR="002E673A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разви</w:t>
      </w:r>
      <w:r w:rsidR="00DC4DEA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тию</w:t>
      </w:r>
      <w:r w:rsidR="002E673A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 xml:space="preserve"> вашего малыша</w:t>
      </w:r>
      <w:r w:rsidR="00CA2F17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BA6D9B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А что главное они не требуют</w:t>
      </w:r>
      <w:r w:rsidR="00DB3061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 xml:space="preserve"> особой</w:t>
      </w:r>
      <w:r w:rsidR="00BA6D9B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 xml:space="preserve"> подготовки и после игры вам не придется делать уборку.</w:t>
      </w:r>
      <w:r w:rsidR="00DB3061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 xml:space="preserve"> Всё что необходимо это желание уделить ребёнку немного времени.</w:t>
      </w:r>
    </w:p>
    <w:p w:rsidR="00DC4DEA" w:rsidRPr="00F62F74" w:rsidRDefault="008D51B4" w:rsidP="00094923">
      <w:pPr>
        <w:pStyle w:val="a3"/>
        <w:shd w:val="clear" w:color="auto" w:fill="FFFFFF"/>
        <w:spacing w:after="225" w:afterAutospacing="0" w:line="270" w:lineRule="atLeast"/>
        <w:ind w:firstLine="567"/>
        <w:rPr>
          <w:b/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</w:pPr>
      <w:r w:rsidRPr="00F62F74">
        <w:rPr>
          <w:b/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Найди тайник</w:t>
      </w:r>
    </w:p>
    <w:p w:rsidR="008D51B4" w:rsidRPr="00F62F74" w:rsidRDefault="001C3EDF" w:rsidP="00094923">
      <w:pPr>
        <w:pStyle w:val="a3"/>
        <w:shd w:val="clear" w:color="auto" w:fill="FFFFFF"/>
        <w:spacing w:after="225" w:afterAutospacing="0" w:line="270" w:lineRule="atLeast"/>
        <w:ind w:firstLine="567"/>
        <w:jc w:val="both"/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</w:pPr>
      <w:r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Нарисуйте</w:t>
      </w:r>
      <w:r w:rsidR="008D51B4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 xml:space="preserve"> на листе бумаги план комнаты, где будет проходить игра, спрячьте в ней игрушку </w:t>
      </w:r>
      <w:r w:rsidR="0008435E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и покажите на плане место её расположения. Ребенок должен найти игрушки, опираясь на схему. В эту игру можно играть и на детской площадке и на даче (садовом участке), что значительно усложнит задание. Игра поможет развитию логического мышления</w:t>
      </w:r>
      <w:r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, ориентировки в пространстве, умение действовать по определённой схеме.</w:t>
      </w:r>
      <w:r w:rsidR="0008435E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C3EDF" w:rsidRPr="00F62F74" w:rsidRDefault="001C3EDF" w:rsidP="00094923">
      <w:pPr>
        <w:pStyle w:val="a3"/>
        <w:shd w:val="clear" w:color="auto" w:fill="FFFFFF"/>
        <w:spacing w:after="225" w:afterAutospacing="0" w:line="270" w:lineRule="atLeast"/>
        <w:ind w:firstLine="567"/>
        <w:jc w:val="both"/>
        <w:rPr>
          <w:b/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</w:pPr>
      <w:r w:rsidRPr="00F62F74">
        <w:rPr>
          <w:b/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Потерявшаяся игрушка</w:t>
      </w:r>
    </w:p>
    <w:p w:rsidR="00094923" w:rsidRPr="00F62F74" w:rsidRDefault="001C3EDF" w:rsidP="00094923">
      <w:pPr>
        <w:pStyle w:val="a3"/>
        <w:shd w:val="clear" w:color="auto" w:fill="FFFFFF"/>
        <w:spacing w:after="225" w:afterAutospacing="0" w:line="270" w:lineRule="atLeast"/>
        <w:ind w:firstLine="567"/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</w:pPr>
      <w:r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 xml:space="preserve">Подберите для игры 5-6 небольших игрушек: кукол, машинок и т.д. Поставьте их на столе и предложите малышу запомнить их, а за тем </w:t>
      </w:r>
      <w:r w:rsidR="00094923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на несколько секунд закрыть глаза. В это время уберите одну из игрушек, после чего попросите малыша угадать, какая игрушка спрятана. Если он ответит правильно, то поменяйтесь ролями. Такая игра поможет развитию памяти, внимания.</w:t>
      </w:r>
    </w:p>
    <w:p w:rsidR="00094923" w:rsidRPr="00F62F74" w:rsidRDefault="00094923" w:rsidP="00094923">
      <w:pPr>
        <w:pStyle w:val="a3"/>
        <w:shd w:val="clear" w:color="auto" w:fill="FFFFFF"/>
        <w:spacing w:after="225" w:afterAutospacing="0" w:line="270" w:lineRule="atLeast"/>
        <w:ind w:firstLine="567"/>
        <w:jc w:val="both"/>
        <w:rPr>
          <w:b/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</w:pPr>
      <w:r w:rsidRPr="00F62F74">
        <w:rPr>
          <w:b/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Где мы были</w:t>
      </w:r>
      <w:r w:rsidR="00CB29DB" w:rsidRPr="00F62F74">
        <w:rPr>
          <w:b/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62F74">
        <w:rPr>
          <w:b/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 xml:space="preserve"> вам не скажем, а что делали – покажем </w:t>
      </w:r>
    </w:p>
    <w:p w:rsidR="002652D8" w:rsidRPr="00447FAB" w:rsidRDefault="002652D8" w:rsidP="00F62F7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</w:pPr>
      <w:r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Предложите игру без слов. Вы загадываете простое предметное действие</w:t>
      </w:r>
      <w:r w:rsidR="00F62F74"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62F74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 xml:space="preserve">(например «чтение книги») и с помощью мимики   и жестов показываете его ребёнку, который должен отгадать, что вы делаете. В случае правильного </w:t>
      </w:r>
      <w:r w:rsidRPr="00447FAB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 xml:space="preserve">ответа </w:t>
      </w:r>
      <w:proofErr w:type="gramStart"/>
      <w:r w:rsidRPr="00447FAB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играющие</w:t>
      </w:r>
      <w:proofErr w:type="gramEnd"/>
      <w:r w:rsidRPr="00447FAB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 xml:space="preserve"> меняются местами. Если малыш успешно справился с заданием, предложите ему угадать или показать самому цепочку </w:t>
      </w:r>
      <w:r w:rsidRPr="00447FAB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lastRenderedPageBreak/>
        <w:t>последовательных событий, например, такую: проснулся, встал, умылся, позавтракал и т.д.</w:t>
      </w:r>
    </w:p>
    <w:p w:rsidR="002652D8" w:rsidRPr="00447FAB" w:rsidRDefault="00980B2F" w:rsidP="00F62F74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</w:pPr>
      <w:r w:rsidRPr="00447FAB">
        <w:rPr>
          <w:i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В игре развиваются воображение, фантазия, находчивость, сообразительность, умение перевоплощаться.</w:t>
      </w:r>
    </w:p>
    <w:p w:rsidR="0051040C" w:rsidRPr="00447FAB" w:rsidRDefault="0051040C" w:rsidP="00F62F74">
      <w:pPr>
        <w:pStyle w:val="a3"/>
        <w:shd w:val="clear" w:color="auto" w:fill="FFFFFF" w:themeFill="background1"/>
        <w:spacing w:after="225" w:afterAutospacing="0" w:line="270" w:lineRule="atLeast"/>
        <w:ind w:firstLine="567"/>
        <w:jc w:val="both"/>
        <w:rPr>
          <w:b/>
          <w:bCs/>
          <w:color w:val="595959" w:themeColor="text1" w:themeTint="A6"/>
          <w:sz w:val="28"/>
          <w:szCs w:val="28"/>
        </w:rPr>
      </w:pPr>
      <w:r w:rsidRPr="00447FAB">
        <w:rPr>
          <w:b/>
          <w:bCs/>
          <w:color w:val="595959" w:themeColor="text1" w:themeTint="A6"/>
          <w:sz w:val="28"/>
          <w:szCs w:val="28"/>
        </w:rPr>
        <w:t>Чепуха</w:t>
      </w:r>
    </w:p>
    <w:p w:rsidR="001C3EDF" w:rsidRPr="00447FAB" w:rsidRDefault="0051040C" w:rsidP="00F62F74">
      <w:pPr>
        <w:pStyle w:val="a3"/>
        <w:shd w:val="clear" w:color="auto" w:fill="FFFFFF" w:themeFill="background1"/>
        <w:spacing w:after="225" w:afterAutospacing="0" w:line="270" w:lineRule="atLeast"/>
        <w:ind w:firstLine="567"/>
        <w:jc w:val="both"/>
        <w:rPr>
          <w:color w:val="595959" w:themeColor="text1" w:themeTint="A6"/>
          <w:sz w:val="28"/>
          <w:szCs w:val="28"/>
        </w:rPr>
      </w:pPr>
      <w:r w:rsidRPr="00447FAB">
        <w:rPr>
          <w:color w:val="595959" w:themeColor="text1" w:themeTint="A6"/>
          <w:sz w:val="28"/>
          <w:szCs w:val="28"/>
        </w:rPr>
        <w:t xml:space="preserve"> Возьмите лист бумаги и карандаш, закройтесь от ребенка и нарисуете голову какого-то животного или персонажа из сказки. Скатайте лист, чтобы малыш видел только одну шею. Затем он рисует герою туловище и также прячет от вас свой рисунок. Вы на свое усмотрение дорисовываете ему ножки, а ребенок - ступни. Потом вдвоем разворачиваете лист и смотрите, что же за персонаж у вас получился.</w:t>
      </w:r>
    </w:p>
    <w:p w:rsidR="00447FAB" w:rsidRPr="00447FAB" w:rsidRDefault="00447FAB" w:rsidP="00447FAB">
      <w:pPr>
        <w:pStyle w:val="a3"/>
        <w:shd w:val="clear" w:color="auto" w:fill="FFFFFF" w:themeFill="background1"/>
        <w:spacing w:after="225" w:line="270" w:lineRule="atLeast"/>
        <w:ind w:firstLine="567"/>
        <w:jc w:val="both"/>
        <w:rPr>
          <w:b/>
          <w:color w:val="595959" w:themeColor="text1" w:themeTint="A6"/>
          <w:sz w:val="28"/>
          <w:szCs w:val="28"/>
        </w:rPr>
      </w:pPr>
      <w:r w:rsidRPr="00447FAB">
        <w:rPr>
          <w:b/>
          <w:color w:val="595959" w:themeColor="text1" w:themeTint="A6"/>
          <w:sz w:val="28"/>
          <w:szCs w:val="28"/>
        </w:rPr>
        <w:t>Узнай на ощупь</w:t>
      </w:r>
    </w:p>
    <w:p w:rsidR="00447FAB" w:rsidRPr="00447FAB" w:rsidRDefault="00447FAB" w:rsidP="00447FAB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595959" w:themeColor="text1" w:themeTint="A6"/>
          <w:sz w:val="28"/>
          <w:szCs w:val="28"/>
        </w:rPr>
      </w:pPr>
      <w:r w:rsidRPr="00447FAB">
        <w:rPr>
          <w:color w:val="595959" w:themeColor="text1" w:themeTint="A6"/>
          <w:sz w:val="28"/>
          <w:szCs w:val="28"/>
        </w:rPr>
        <w:t>Взять несколько предметов и внимательно рассмотреть их с ребѐнком.</w:t>
      </w:r>
      <w:r>
        <w:rPr>
          <w:color w:val="595959" w:themeColor="text1" w:themeTint="A6"/>
          <w:sz w:val="28"/>
          <w:szCs w:val="28"/>
        </w:rPr>
        <w:t xml:space="preserve"> </w:t>
      </w:r>
      <w:r w:rsidRPr="00447FAB">
        <w:rPr>
          <w:color w:val="595959" w:themeColor="text1" w:themeTint="A6"/>
          <w:sz w:val="28"/>
          <w:szCs w:val="28"/>
        </w:rPr>
        <w:t>Завязать ребѐнку глаза шарфом. Нужно определить предмет, потрогав его</w:t>
      </w:r>
      <w:r>
        <w:rPr>
          <w:color w:val="595959" w:themeColor="text1" w:themeTint="A6"/>
          <w:sz w:val="28"/>
          <w:szCs w:val="28"/>
        </w:rPr>
        <w:t xml:space="preserve"> </w:t>
      </w:r>
      <w:r w:rsidRPr="00447FAB">
        <w:rPr>
          <w:color w:val="595959" w:themeColor="text1" w:themeTint="A6"/>
          <w:sz w:val="28"/>
          <w:szCs w:val="28"/>
        </w:rPr>
        <w:t>поверхность, взяв его в руки.</w:t>
      </w:r>
    </w:p>
    <w:p w:rsidR="00447FAB" w:rsidRPr="00447FAB" w:rsidRDefault="00447FAB" w:rsidP="00447FAB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595959" w:themeColor="text1" w:themeTint="A6"/>
          <w:sz w:val="28"/>
          <w:szCs w:val="28"/>
        </w:rPr>
      </w:pPr>
      <w:r w:rsidRPr="00447FAB">
        <w:rPr>
          <w:color w:val="595959" w:themeColor="text1" w:themeTint="A6"/>
          <w:sz w:val="28"/>
          <w:szCs w:val="28"/>
        </w:rPr>
        <w:t xml:space="preserve">На ощупь определить, сахар это или </w:t>
      </w:r>
      <w:proofErr w:type="gramStart"/>
      <w:r w:rsidRPr="00447FAB">
        <w:rPr>
          <w:color w:val="595959" w:themeColor="text1" w:themeTint="A6"/>
          <w:sz w:val="28"/>
          <w:szCs w:val="28"/>
        </w:rPr>
        <w:t>соль</w:t>
      </w:r>
      <w:proofErr w:type="gramEnd"/>
      <w:r w:rsidRPr="00447FAB">
        <w:rPr>
          <w:color w:val="595959" w:themeColor="text1" w:themeTint="A6"/>
          <w:sz w:val="28"/>
          <w:szCs w:val="28"/>
        </w:rPr>
        <w:t xml:space="preserve">; определить – </w:t>
      </w:r>
      <w:proofErr w:type="gramStart"/>
      <w:r w:rsidRPr="00447FAB">
        <w:rPr>
          <w:color w:val="595959" w:themeColor="text1" w:themeTint="A6"/>
          <w:sz w:val="28"/>
          <w:szCs w:val="28"/>
        </w:rPr>
        <w:t>какое</w:t>
      </w:r>
      <w:proofErr w:type="gramEnd"/>
      <w:r w:rsidRPr="00447FAB">
        <w:rPr>
          <w:color w:val="595959" w:themeColor="text1" w:themeTint="A6"/>
          <w:sz w:val="28"/>
          <w:szCs w:val="28"/>
        </w:rPr>
        <w:t xml:space="preserve"> зерно, какая</w:t>
      </w:r>
      <w:r>
        <w:rPr>
          <w:color w:val="595959" w:themeColor="text1" w:themeTint="A6"/>
          <w:sz w:val="28"/>
          <w:szCs w:val="28"/>
        </w:rPr>
        <w:t xml:space="preserve"> </w:t>
      </w:r>
      <w:r w:rsidRPr="00447FAB">
        <w:rPr>
          <w:color w:val="595959" w:themeColor="text1" w:themeTint="A6"/>
          <w:sz w:val="28"/>
          <w:szCs w:val="28"/>
        </w:rPr>
        <w:t>крупа и т. п.</w:t>
      </w:r>
    </w:p>
    <w:p w:rsidR="00447FAB" w:rsidRPr="00447FAB" w:rsidRDefault="00447FAB" w:rsidP="00447FAB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595959" w:themeColor="text1" w:themeTint="A6"/>
          <w:sz w:val="28"/>
          <w:szCs w:val="28"/>
        </w:rPr>
      </w:pPr>
      <w:r w:rsidRPr="00447FAB">
        <w:rPr>
          <w:color w:val="595959" w:themeColor="text1" w:themeTint="A6"/>
          <w:sz w:val="28"/>
          <w:szCs w:val="28"/>
        </w:rPr>
        <w:t>Игра способствует развитию тактильного восприятия, мышления и</w:t>
      </w:r>
      <w:r>
        <w:rPr>
          <w:color w:val="595959" w:themeColor="text1" w:themeTint="A6"/>
          <w:sz w:val="28"/>
          <w:szCs w:val="28"/>
        </w:rPr>
        <w:t xml:space="preserve"> </w:t>
      </w:r>
      <w:r w:rsidRPr="00447FAB">
        <w:rPr>
          <w:color w:val="595959" w:themeColor="text1" w:themeTint="A6"/>
          <w:sz w:val="28"/>
          <w:szCs w:val="28"/>
        </w:rPr>
        <w:t>воображения ребѐнка.</w:t>
      </w:r>
    </w:p>
    <w:p w:rsidR="00367432" w:rsidRPr="00447FAB" w:rsidRDefault="00367432" w:rsidP="00B901BA">
      <w:pPr>
        <w:pStyle w:val="a3"/>
        <w:shd w:val="clear" w:color="auto" w:fill="FFFFFF"/>
        <w:spacing w:after="225" w:afterAutospacing="0" w:line="270" w:lineRule="atLeast"/>
        <w:jc w:val="both"/>
        <w:rPr>
          <w:color w:val="595959" w:themeColor="text1" w:themeTint="A6"/>
          <w:sz w:val="28"/>
          <w:szCs w:val="28"/>
        </w:rPr>
      </w:pPr>
    </w:p>
    <w:p w:rsidR="00B901BA" w:rsidRPr="00447FAB" w:rsidRDefault="00B901BA" w:rsidP="00B901BA">
      <w:pPr>
        <w:rPr>
          <w:color w:val="595959" w:themeColor="text1" w:themeTint="A6"/>
        </w:rPr>
      </w:pPr>
    </w:p>
    <w:sectPr w:rsidR="00B901BA" w:rsidRPr="00447FAB" w:rsidSect="00AF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1A7"/>
    <w:rsid w:val="0008435E"/>
    <w:rsid w:val="00094923"/>
    <w:rsid w:val="001C3EDF"/>
    <w:rsid w:val="00201166"/>
    <w:rsid w:val="002652D8"/>
    <w:rsid w:val="002E39B9"/>
    <w:rsid w:val="002E673A"/>
    <w:rsid w:val="00367432"/>
    <w:rsid w:val="00371473"/>
    <w:rsid w:val="00376E14"/>
    <w:rsid w:val="00447FAB"/>
    <w:rsid w:val="004901A7"/>
    <w:rsid w:val="0051040C"/>
    <w:rsid w:val="006F5F65"/>
    <w:rsid w:val="008D51B4"/>
    <w:rsid w:val="00943FAF"/>
    <w:rsid w:val="00980B2F"/>
    <w:rsid w:val="009F21CC"/>
    <w:rsid w:val="00AF7989"/>
    <w:rsid w:val="00B66D72"/>
    <w:rsid w:val="00B868AD"/>
    <w:rsid w:val="00B901BA"/>
    <w:rsid w:val="00BA6D9B"/>
    <w:rsid w:val="00CA2F17"/>
    <w:rsid w:val="00CB29DB"/>
    <w:rsid w:val="00DB3061"/>
    <w:rsid w:val="00DC4DEA"/>
    <w:rsid w:val="00EC3A72"/>
    <w:rsid w:val="00EE46BA"/>
    <w:rsid w:val="00F6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40C"/>
  </w:style>
  <w:style w:type="character" w:styleId="a4">
    <w:name w:val="Hyperlink"/>
    <w:basedOn w:val="a0"/>
    <w:uiPriority w:val="99"/>
    <w:semiHidden/>
    <w:unhideWhenUsed/>
    <w:rsid w:val="00447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5</cp:revision>
  <dcterms:created xsi:type="dcterms:W3CDTF">2015-01-07T07:28:00Z</dcterms:created>
  <dcterms:modified xsi:type="dcterms:W3CDTF">2015-01-07T17:20:00Z</dcterms:modified>
</cp:coreProperties>
</file>