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B5" w:rsidRPr="00542BDB" w:rsidRDefault="002036B5" w:rsidP="00F816CC">
      <w:pPr>
        <w:shd w:val="clear" w:color="auto" w:fill="FFFFFF"/>
        <w:spacing w:after="0" w:line="300" w:lineRule="atLeast"/>
        <w:textAlignment w:val="baseline"/>
        <w:rPr>
          <w:rFonts w:ascii="Arial" w:eastAsia="Times New Roman" w:hAnsi="Arial" w:cs="Arial"/>
          <w:color w:val="000000"/>
          <w:sz w:val="24"/>
          <w:szCs w:val="24"/>
          <w:lang w:eastAsia="ru-RU"/>
        </w:rPr>
      </w:pPr>
    </w:p>
    <w:p w:rsidR="002036B5" w:rsidRPr="00542BDB" w:rsidRDefault="002036B5" w:rsidP="00F816CC">
      <w:pPr>
        <w:shd w:val="clear" w:color="auto" w:fill="FFFFFF"/>
        <w:spacing w:after="0" w:line="300" w:lineRule="atLeast"/>
        <w:textAlignment w:val="baseline"/>
        <w:rPr>
          <w:rFonts w:ascii="Arial" w:eastAsia="Times New Roman" w:hAnsi="Arial" w:cs="Arial"/>
          <w:color w:val="000000"/>
          <w:sz w:val="24"/>
          <w:szCs w:val="24"/>
          <w:lang w:eastAsia="ru-RU"/>
        </w:rPr>
      </w:pPr>
    </w:p>
    <w:p w:rsidR="00F816CC" w:rsidRPr="00542BDB" w:rsidRDefault="002036B5" w:rsidP="00F816CC">
      <w:pPr>
        <w:shd w:val="clear" w:color="auto" w:fill="FFFFFF"/>
        <w:spacing w:after="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 xml:space="preserve">В </w:t>
      </w:r>
      <w:r w:rsidR="00F816CC" w:rsidRPr="00542BDB">
        <w:rPr>
          <w:rFonts w:ascii="Arial" w:eastAsia="Times New Roman" w:hAnsi="Arial" w:cs="Arial"/>
          <w:color w:val="000000"/>
          <w:sz w:val="24"/>
          <w:szCs w:val="24"/>
          <w:lang w:eastAsia="ru-RU"/>
        </w:rPr>
        <w:t xml:space="preserve">дошкольном возрасте самое пристальное внимание надо уделять развитию мелкой ручной моторики. Сначала развиваются тонкие движения пальцев рук, затем появляется артикуляция слогов. Развитие и улучшение речи стоит в прямой зависимости от степени </w:t>
      </w:r>
      <w:proofErr w:type="spellStart"/>
      <w:r w:rsidR="00F816CC" w:rsidRPr="00542BDB">
        <w:rPr>
          <w:rFonts w:ascii="Arial" w:eastAsia="Times New Roman" w:hAnsi="Arial" w:cs="Arial"/>
          <w:color w:val="000000"/>
          <w:sz w:val="24"/>
          <w:szCs w:val="24"/>
          <w:lang w:eastAsia="ru-RU"/>
        </w:rPr>
        <w:t>сформированности</w:t>
      </w:r>
      <w:proofErr w:type="spellEnd"/>
      <w:r w:rsidR="00F816CC" w:rsidRPr="00542BDB">
        <w:rPr>
          <w:rFonts w:ascii="Arial" w:eastAsia="Times New Roman" w:hAnsi="Arial" w:cs="Arial"/>
          <w:color w:val="000000"/>
          <w:sz w:val="24"/>
          <w:szCs w:val="24"/>
          <w:lang w:eastAsia="ru-RU"/>
        </w:rPr>
        <w:t xml:space="preserve"> тонких движений пальцев рук. 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w:t>
      </w:r>
    </w:p>
    <w:p w:rsidR="00542BDB" w:rsidRPr="00F816CC" w:rsidRDefault="00F816CC" w:rsidP="00542BDB">
      <w:pPr>
        <w:shd w:val="clear" w:color="auto" w:fill="FFFFFF"/>
        <w:spacing w:after="0" w:line="300" w:lineRule="atLeast"/>
        <w:textAlignment w:val="baseline"/>
        <w:rPr>
          <w:rFonts w:ascii="Arial" w:eastAsia="Times New Roman" w:hAnsi="Arial" w:cs="Arial"/>
          <w:color w:val="000000"/>
          <w:sz w:val="28"/>
          <w:szCs w:val="28"/>
          <w:lang w:eastAsia="ru-RU"/>
        </w:rPr>
      </w:pPr>
      <w:r w:rsidRPr="00542BDB">
        <w:rPr>
          <w:rFonts w:ascii="Arial" w:eastAsia="Times New Roman" w:hAnsi="Arial" w:cs="Arial"/>
          <w:color w:val="000000"/>
          <w:sz w:val="24"/>
          <w:szCs w:val="24"/>
          <w:lang w:eastAsia="ru-RU"/>
        </w:rPr>
        <w:br/>
        <w:t xml:space="preserve">Тренировка ручной ловкости способствует </w:t>
      </w: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сверху.</w:t>
      </w:r>
      <w:r w:rsidRPr="00542BDB">
        <w:rPr>
          <w:rFonts w:ascii="Arial" w:eastAsia="Times New Roman" w:hAnsi="Arial" w:cs="Arial"/>
          <w:color w:val="000000"/>
          <w:sz w:val="24"/>
          <w:szCs w:val="24"/>
          <w:lang w:eastAsia="ru-RU"/>
        </w:rPr>
        <w:br/>
        <w:t>   4. "Столик" - поперечная планка накладывается на один кубик.</w:t>
      </w:r>
      <w:r w:rsidRPr="00542BDB">
        <w:rPr>
          <w:rFonts w:ascii="Arial" w:eastAsia="Times New Roman" w:hAnsi="Arial" w:cs="Arial"/>
          <w:color w:val="000000"/>
          <w:sz w:val="24"/>
          <w:szCs w:val="24"/>
          <w:lang w:eastAsia="ru-RU"/>
        </w:rPr>
        <w:br/>
        <w:t>   5. "Ворота" - кубики ставятся перпендикулярно к планке. Используя строительный материал, можно предложить построить также кроватку, диван и т. д.</w:t>
      </w:r>
    </w:p>
    <w:p w:rsidR="00542BDB" w:rsidRPr="00542BDB" w:rsidRDefault="00F816CC" w:rsidP="00542BDB">
      <w:pPr>
        <w:shd w:val="clear" w:color="auto" w:fill="FFFFFF"/>
        <w:spacing w:after="0" w:line="300" w:lineRule="atLeast"/>
        <w:textAlignment w:val="baseline"/>
        <w:rPr>
          <w:rFonts w:ascii="Arial" w:eastAsia="Times New Roman" w:hAnsi="Arial" w:cs="Arial"/>
          <w:color w:val="000000"/>
          <w:sz w:val="24"/>
          <w:szCs w:val="24"/>
          <w:lang w:eastAsia="ru-RU"/>
        </w:rPr>
      </w:pPr>
      <w:proofErr w:type="gramStart"/>
      <w:r w:rsidRPr="00F816CC">
        <w:rPr>
          <w:rFonts w:ascii="Arial" w:eastAsia="Times New Roman" w:hAnsi="Arial" w:cs="Arial"/>
          <w:b/>
          <w:bCs/>
          <w:color w:val="0D5507"/>
          <w:sz w:val="28"/>
          <w:szCs w:val="28"/>
          <w:lang w:eastAsia="ru-RU"/>
        </w:rPr>
        <w:t xml:space="preserve">Работа с </w:t>
      </w:r>
      <w:r w:rsidR="00542BDB" w:rsidRPr="00542BDB">
        <w:rPr>
          <w:rFonts w:ascii="Arial" w:eastAsia="Times New Roman" w:hAnsi="Arial" w:cs="Arial"/>
          <w:color w:val="000000"/>
          <w:sz w:val="24"/>
          <w:szCs w:val="24"/>
          <w:lang w:eastAsia="ru-RU"/>
        </w:rPr>
        <w:t xml:space="preserve">также развитию таких необходимых умений и качеств, как подготовка руки к письму (в дошкольном возрасте важна именно подготовка к письму, а не обучение ему, т. к. раннее обучение часто приводит к формированию неправильной техники письма), ознакомление с элементарными геометрическими формами, развитие пространственного мышления, понятия относительности (больше - меньше, короче - длиннее и т.д.), ручного </w:t>
      </w:r>
      <w:proofErr w:type="spellStart"/>
      <w:r w:rsidR="00542BDB" w:rsidRPr="00542BDB">
        <w:rPr>
          <w:rFonts w:ascii="Arial" w:eastAsia="Times New Roman" w:hAnsi="Arial" w:cs="Arial"/>
          <w:color w:val="000000"/>
          <w:sz w:val="24"/>
          <w:szCs w:val="24"/>
          <w:lang w:eastAsia="ru-RU"/>
        </w:rPr>
        <w:t>праксиса</w:t>
      </w:r>
      <w:proofErr w:type="spellEnd"/>
      <w:r w:rsidR="00542BDB" w:rsidRPr="00542BDB">
        <w:rPr>
          <w:rFonts w:ascii="Arial" w:eastAsia="Times New Roman" w:hAnsi="Arial" w:cs="Arial"/>
          <w:color w:val="000000"/>
          <w:sz w:val="24"/>
          <w:szCs w:val="24"/>
          <w:lang w:eastAsia="ru-RU"/>
        </w:rPr>
        <w:t>, художественного восприятия, глазомера, обучение</w:t>
      </w:r>
      <w:proofErr w:type="gramEnd"/>
      <w:r w:rsidR="00542BDB" w:rsidRPr="00542BDB">
        <w:rPr>
          <w:rFonts w:ascii="Arial" w:eastAsia="Times New Roman" w:hAnsi="Arial" w:cs="Arial"/>
          <w:color w:val="000000"/>
          <w:sz w:val="24"/>
          <w:szCs w:val="24"/>
          <w:lang w:eastAsia="ru-RU"/>
        </w:rPr>
        <w:t xml:space="preserve"> коммуникативным навыкам, внимательности, усидчивости и т. д.</w:t>
      </w:r>
      <w:r w:rsidR="00542BDB" w:rsidRPr="00542BDB">
        <w:rPr>
          <w:rFonts w:ascii="Arial" w:eastAsia="Times New Roman" w:hAnsi="Arial" w:cs="Arial"/>
          <w:color w:val="000000"/>
          <w:sz w:val="24"/>
          <w:szCs w:val="24"/>
          <w:lang w:eastAsia="ru-RU"/>
        </w:rPr>
        <w:br/>
      </w:r>
      <w:r w:rsidR="00542BDB" w:rsidRPr="00542BDB">
        <w:rPr>
          <w:rFonts w:ascii="Arial" w:eastAsia="Times New Roman" w:hAnsi="Arial" w:cs="Arial"/>
          <w:color w:val="000000"/>
          <w:sz w:val="24"/>
          <w:szCs w:val="24"/>
          <w:lang w:eastAsia="ru-RU"/>
        </w:rPr>
        <w:br/>
        <w:t>Начинать работу по развитию мелкой моторики нужно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возрасте до трех-четырех лет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завязывание шнурков и т.д.</w:t>
      </w:r>
      <w:r w:rsidR="00542BDB" w:rsidRPr="00542BDB">
        <w:rPr>
          <w:rFonts w:ascii="Arial" w:eastAsia="Times New Roman" w:hAnsi="Arial" w:cs="Arial"/>
          <w:color w:val="000000"/>
          <w:sz w:val="24"/>
          <w:szCs w:val="24"/>
          <w:lang w:eastAsia="ru-RU"/>
        </w:rPr>
        <w:br/>
      </w:r>
      <w:r w:rsidR="00542BDB" w:rsidRPr="00542BDB">
        <w:rPr>
          <w:rFonts w:ascii="Arial" w:eastAsia="Times New Roman" w:hAnsi="Arial" w:cs="Arial"/>
          <w:color w:val="000000"/>
          <w:sz w:val="24"/>
          <w:szCs w:val="24"/>
          <w:lang w:eastAsia="ru-RU"/>
        </w:rPr>
        <w:br/>
      </w:r>
      <w:r w:rsidR="00542BDB" w:rsidRPr="00542BDB">
        <w:rPr>
          <w:rFonts w:ascii="Arial" w:eastAsia="Times New Roman" w:hAnsi="Arial" w:cs="Arial"/>
          <w:b/>
          <w:color w:val="000000"/>
          <w:sz w:val="24"/>
          <w:szCs w:val="24"/>
          <w:lang w:eastAsia="ru-RU"/>
        </w:rPr>
        <w:t>Главное</w:t>
      </w:r>
      <w:r w:rsidR="00542BDB" w:rsidRPr="00542BDB">
        <w:rPr>
          <w:rFonts w:ascii="Arial" w:eastAsia="Times New Roman" w:hAnsi="Arial" w:cs="Arial"/>
          <w:color w:val="000000"/>
          <w:sz w:val="24"/>
          <w:szCs w:val="24"/>
          <w:lang w:eastAsia="ru-RU"/>
        </w:rPr>
        <w:t xml:space="preserve"> - уровень сложности заданий должен соответствовать возрасту. При выборе игр и упражнений необходимо учитывать возможности и интересы детей. Слишком простые, как и слишком трудные игры и упражнения не вызывают у детей интереса. По мере усвоения программного материала игру можно усложнять, увеличив количество предметов для ее проведения, изменив (ускорив) темп, заменив наглядный материал игры </w:t>
      </w:r>
      <w:proofErr w:type="gramStart"/>
      <w:r w:rsidR="00542BDB" w:rsidRPr="00542BDB">
        <w:rPr>
          <w:rFonts w:ascii="Arial" w:eastAsia="Times New Roman" w:hAnsi="Arial" w:cs="Arial"/>
          <w:color w:val="000000"/>
          <w:sz w:val="24"/>
          <w:szCs w:val="24"/>
          <w:lang w:eastAsia="ru-RU"/>
        </w:rPr>
        <w:t>на</w:t>
      </w:r>
      <w:proofErr w:type="gramEnd"/>
      <w:r w:rsidR="00542BDB" w:rsidRPr="00542BDB">
        <w:rPr>
          <w:rFonts w:ascii="Arial" w:eastAsia="Times New Roman" w:hAnsi="Arial" w:cs="Arial"/>
          <w:color w:val="000000"/>
          <w:sz w:val="24"/>
          <w:szCs w:val="24"/>
          <w:lang w:eastAsia="ru-RU"/>
        </w:rPr>
        <w:t xml:space="preserve"> словесный и т. д.</w:t>
      </w:r>
      <w:r w:rsidR="00542BDB" w:rsidRPr="00542BDB">
        <w:rPr>
          <w:rFonts w:ascii="Arial" w:eastAsia="Times New Roman" w:hAnsi="Arial" w:cs="Arial"/>
          <w:color w:val="000000"/>
          <w:sz w:val="24"/>
          <w:szCs w:val="24"/>
          <w:lang w:eastAsia="ru-RU"/>
        </w:rPr>
        <w:br/>
      </w:r>
      <w:r w:rsidR="00542BDB" w:rsidRPr="00542BDB">
        <w:rPr>
          <w:rFonts w:ascii="Arial" w:eastAsia="Times New Roman" w:hAnsi="Arial" w:cs="Arial"/>
          <w:color w:val="000000"/>
          <w:sz w:val="24"/>
          <w:szCs w:val="24"/>
          <w:lang w:eastAsia="ru-RU"/>
        </w:rPr>
        <w:br/>
        <w:t>Если ребенок не испытывает интереса к занятию, лучше его отложить или заменить другим. Не прерывайте занятия на длительный срок. Не перегружайте ребенка, не стремитесь дать ему все сразу! Много не значит хорошо! Не делайте ни чего через силу! Занятия должны приносить радость. Не старайтесь сразу получить результаты. Даже если что-то не получилось, важен не результат, а участие и приобретенный опыт (даже опыт неудач).</w:t>
      </w:r>
      <w:r w:rsidR="00542BDB" w:rsidRPr="00542BDB">
        <w:rPr>
          <w:rFonts w:ascii="Arial" w:eastAsia="Times New Roman" w:hAnsi="Arial" w:cs="Arial"/>
          <w:color w:val="000000"/>
          <w:sz w:val="24"/>
          <w:szCs w:val="24"/>
          <w:lang w:eastAsia="ru-RU"/>
        </w:rPr>
        <w:br/>
      </w:r>
      <w:r w:rsidR="00542BDB" w:rsidRPr="00542BDB">
        <w:rPr>
          <w:rFonts w:ascii="Arial" w:eastAsia="Times New Roman" w:hAnsi="Arial" w:cs="Arial"/>
          <w:color w:val="000000"/>
          <w:sz w:val="24"/>
          <w:szCs w:val="24"/>
          <w:lang w:eastAsia="ru-RU"/>
        </w:rPr>
        <w:lastRenderedPageBreak/>
        <w:br/>
        <w:t>Придумывайте сюжеты заранее, используя уже имеющийся опыт ребенка (сказки, стихи, походы в зоопарк, театры и т.д.). Не жалейте денег на качественные материалы и оборудование. Создавайте выставки работ малыша. Продумайте хорошо режим дня ребенка.</w:t>
      </w:r>
      <w:r w:rsidR="00542BDB" w:rsidRPr="00542BDB">
        <w:rPr>
          <w:rFonts w:ascii="Arial" w:eastAsia="Times New Roman" w:hAnsi="Arial" w:cs="Arial"/>
          <w:color w:val="000000"/>
          <w:sz w:val="24"/>
          <w:szCs w:val="24"/>
          <w:lang w:eastAsia="ru-RU"/>
        </w:rPr>
        <w:br/>
      </w:r>
      <w:r w:rsidR="00542BDB" w:rsidRPr="00542BDB">
        <w:rPr>
          <w:rFonts w:ascii="Arial" w:eastAsia="Times New Roman" w:hAnsi="Arial" w:cs="Arial"/>
          <w:color w:val="000000"/>
          <w:sz w:val="24"/>
          <w:szCs w:val="24"/>
          <w:lang w:eastAsia="ru-RU"/>
        </w:rPr>
        <w:br/>
        <w:t>Задания по развитию мелкой моторики могут быть включены в такие домашние дела, как:</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перемотка ниток;</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завязывание и развязывание узелков;</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уход за срезанными и живыми цветами;</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чистка металла;</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собирание разрезных картинок;</w:t>
      </w:r>
    </w:p>
    <w:p w:rsidR="00542BDB" w:rsidRPr="00542BDB" w:rsidRDefault="00542BDB" w:rsidP="00542BDB">
      <w:pPr>
        <w:numPr>
          <w:ilvl w:val="0"/>
          <w:numId w:val="1"/>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разбор круп и так далее.</w:t>
      </w:r>
    </w:p>
    <w:p w:rsidR="00542BDB" w:rsidRPr="00542BDB" w:rsidRDefault="00542BDB" w:rsidP="00542BDB">
      <w:pPr>
        <w:shd w:val="clear" w:color="auto" w:fill="FFFFFF"/>
        <w:spacing w:after="0" w:line="300" w:lineRule="atLeast"/>
        <w:textAlignment w:val="baseline"/>
        <w:rPr>
          <w:rFonts w:ascii="Arial" w:eastAsia="Times New Roman" w:hAnsi="Arial" w:cs="Arial"/>
          <w:color w:val="000000"/>
          <w:sz w:val="24"/>
          <w:szCs w:val="24"/>
          <w:lang w:eastAsia="ru-RU"/>
        </w:rPr>
      </w:pPr>
    </w:p>
    <w:p w:rsidR="00542BDB" w:rsidRPr="00542BDB" w:rsidRDefault="00542BDB" w:rsidP="00542BDB">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шариками</w:t>
      </w:r>
    </w:p>
    <w:p w:rsidR="00542BDB" w:rsidRPr="00542BDB" w:rsidRDefault="00542BDB" w:rsidP="00542BDB">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u w:val="single"/>
          <w:lang w:eastAsia="ru-RU"/>
        </w:rPr>
        <w:t>Оборудование</w:t>
      </w:r>
      <w:r w:rsidRPr="00542BDB">
        <w:rPr>
          <w:rFonts w:ascii="Arial" w:eastAsia="Times New Roman" w:hAnsi="Arial" w:cs="Arial"/>
          <w:color w:val="000000"/>
          <w:sz w:val="24"/>
          <w:szCs w:val="24"/>
          <w:lang w:eastAsia="ru-RU"/>
        </w:rPr>
        <w:t>: Шары различных размеров, коробка.</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Перед ребенком на столе кладется несколько шариков. На некотором расстоянии от них ставится коробочка. Взрослый показывает и объясняет, как надо катить шарик, чтобы он ударился о коробочку. Сначала взрослый помогает ребенку в выполнении этого задания, затем постепенно ограничивает помощь и добивается того, чтобы ребенок выполнял задание самостоятельно.</w:t>
      </w:r>
    </w:p>
    <w:p w:rsidR="00542BDB" w:rsidRPr="00542BDB" w:rsidRDefault="00542BDB" w:rsidP="00542BDB">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кубиками</w:t>
      </w:r>
    </w:p>
    <w:p w:rsidR="00F816CC" w:rsidRPr="00542BDB" w:rsidRDefault="00542BDB" w:rsidP="00542BDB">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color w:val="000000"/>
          <w:sz w:val="24"/>
          <w:szCs w:val="24"/>
          <w:u w:val="single"/>
          <w:lang w:eastAsia="ru-RU"/>
        </w:rPr>
        <w:t>Оборудование:</w:t>
      </w:r>
      <w:r w:rsidRPr="00542BDB">
        <w:rPr>
          <w:rFonts w:ascii="Arial" w:eastAsia="Times New Roman" w:hAnsi="Arial" w:cs="Arial"/>
          <w:color w:val="000000"/>
          <w:sz w:val="24"/>
          <w:szCs w:val="24"/>
          <w:lang w:eastAsia="ru-RU"/>
        </w:rPr>
        <w:t xml:space="preserve"> Кубики.</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r w:rsidRPr="00542BDB">
        <w:rPr>
          <w:rFonts w:ascii="Arial" w:eastAsia="Times New Roman" w:hAnsi="Arial" w:cs="Arial"/>
          <w:color w:val="000000"/>
          <w:sz w:val="24"/>
          <w:szCs w:val="24"/>
          <w:lang w:eastAsia="ru-RU"/>
        </w:rPr>
        <w:br/>
        <w:t>   1. "Дорожка" - выкладывание в ряд несколько кубиков.</w:t>
      </w:r>
      <w:r w:rsidRPr="00542BDB">
        <w:rPr>
          <w:rFonts w:ascii="Arial" w:eastAsia="Times New Roman" w:hAnsi="Arial" w:cs="Arial"/>
          <w:color w:val="000000"/>
          <w:sz w:val="24"/>
          <w:szCs w:val="24"/>
          <w:lang w:eastAsia="ru-RU"/>
        </w:rPr>
        <w:br/>
        <w:t>   2. "Заборчик" - выкладывание на ребро нескольких кубиков.</w:t>
      </w:r>
      <w:r w:rsidRPr="00542BDB">
        <w:rPr>
          <w:rFonts w:ascii="Arial" w:eastAsia="Times New Roman" w:hAnsi="Arial" w:cs="Arial"/>
          <w:color w:val="000000"/>
          <w:sz w:val="24"/>
          <w:szCs w:val="24"/>
          <w:lang w:eastAsia="ru-RU"/>
        </w:rPr>
        <w:br/>
        <w:t xml:space="preserve">   3. "Скамеечка" - строится из двух кубиков и поперечной планки </w:t>
      </w:r>
      <w:r w:rsidR="00F816CC" w:rsidRPr="00542BDB">
        <w:rPr>
          <w:rFonts w:ascii="Arial" w:eastAsia="Times New Roman" w:hAnsi="Arial" w:cs="Arial"/>
          <w:b/>
          <w:bCs/>
          <w:color w:val="0D5507"/>
          <w:sz w:val="24"/>
          <w:szCs w:val="24"/>
          <w:lang w:eastAsia="ru-RU"/>
        </w:rPr>
        <w:t>матрешками, пирамидками</w:t>
      </w: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u w:val="single"/>
          <w:lang w:eastAsia="ru-RU"/>
        </w:rPr>
        <w:t>Оборудование:</w:t>
      </w:r>
      <w:r w:rsidRPr="00542BDB">
        <w:rPr>
          <w:rFonts w:ascii="Arial" w:eastAsia="Times New Roman" w:hAnsi="Arial" w:cs="Arial"/>
          <w:color w:val="000000"/>
          <w:sz w:val="24"/>
          <w:szCs w:val="24"/>
          <w:lang w:eastAsia="ru-RU"/>
        </w:rPr>
        <w:t xml:space="preserve"> деревянные или пластмассовые матрешки, пирамидки, коробки разных размеров.</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На столе разложены матрешки, пирамидки, коробки. Взрослый вместе с ребенком внимательно рассматривает эти предметы. Затем ребенку показывают, как открывается игрушка, как можно ее разобрать, собрать и закрыть. После объяснения и показа взрослый предлагает ребенку самостоятельно:</w:t>
      </w:r>
      <w:r w:rsidRPr="00542BDB">
        <w:rPr>
          <w:rFonts w:ascii="Arial" w:eastAsia="Times New Roman" w:hAnsi="Arial" w:cs="Arial"/>
          <w:color w:val="000000"/>
          <w:sz w:val="24"/>
          <w:szCs w:val="24"/>
          <w:lang w:eastAsia="ru-RU"/>
        </w:rPr>
        <w:br/>
        <w:t>   1. собрать пирамиду из 5 колец;</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lastRenderedPageBreak/>
        <w:t>   2. собрать 4-5 кубиков в один большой кубик;</w:t>
      </w:r>
      <w:r w:rsidRPr="00542BDB">
        <w:rPr>
          <w:rFonts w:ascii="Arial" w:eastAsia="Times New Roman" w:hAnsi="Arial" w:cs="Arial"/>
          <w:color w:val="000000"/>
          <w:sz w:val="24"/>
          <w:szCs w:val="24"/>
          <w:lang w:eastAsia="ru-RU"/>
        </w:rPr>
        <w:br/>
        <w:t>   3. собрать одну матрешку из 4-5.</w:t>
      </w: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корзиной и шариками</w:t>
      </w:r>
    </w:p>
    <w:p w:rsidR="00F816CC" w:rsidRPr="00542BDB" w:rsidRDefault="00F816CC" w:rsidP="00F816CC">
      <w:pPr>
        <w:shd w:val="clear" w:color="auto" w:fill="FFFFFF"/>
        <w:spacing w:after="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rsidR="00F816CC" w:rsidRPr="00542BDB" w:rsidRDefault="00F816CC" w:rsidP="00F816CC">
      <w:pPr>
        <w:shd w:val="clear" w:color="auto" w:fill="FFFFFF"/>
        <w:spacing w:after="0" w:line="300" w:lineRule="atLeast"/>
        <w:textAlignment w:val="baseline"/>
        <w:rPr>
          <w:rFonts w:ascii="Arial" w:eastAsia="Times New Roman" w:hAnsi="Arial" w:cs="Arial"/>
          <w:color w:val="000000"/>
          <w:sz w:val="24"/>
          <w:szCs w:val="24"/>
          <w:lang w:eastAsia="ru-RU"/>
        </w:rPr>
      </w:pP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со шнуровкой</w:t>
      </w:r>
    </w:p>
    <w:p w:rsidR="00F816CC" w:rsidRPr="00542BDB" w:rsidRDefault="00F816CC" w:rsidP="00F816CC">
      <w:pPr>
        <w:shd w:val="clear" w:color="auto" w:fill="FFFFFF"/>
        <w:spacing w:after="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u w:val="single"/>
          <w:lang w:eastAsia="ru-RU"/>
        </w:rPr>
        <w:t>Оборудование:</w:t>
      </w:r>
      <w:r w:rsidRPr="00542BDB">
        <w:rPr>
          <w:rFonts w:ascii="Arial" w:eastAsia="Times New Roman" w:hAnsi="Arial" w:cs="Arial"/>
          <w:color w:val="000000"/>
          <w:sz w:val="24"/>
          <w:szCs w:val="24"/>
          <w:lang w:eastAsia="ru-RU"/>
        </w:rPr>
        <w:t xml:space="preserve"> Шнуры различных текстур, нитки, специальные карточки.</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В карточке в определенной последовательности делают отверстия и просят ребенка:</w:t>
      </w:r>
    </w:p>
    <w:p w:rsidR="00F816CC" w:rsidRPr="00542BDB" w:rsidRDefault="00F816CC" w:rsidP="00F816CC">
      <w:pPr>
        <w:numPr>
          <w:ilvl w:val="0"/>
          <w:numId w:val="2"/>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протянуть шерстяную нитку последовательно через все отверстия;</w:t>
      </w:r>
    </w:p>
    <w:p w:rsidR="00F816CC" w:rsidRPr="00542BDB" w:rsidRDefault="00F816CC" w:rsidP="00F816CC">
      <w:pPr>
        <w:numPr>
          <w:ilvl w:val="0"/>
          <w:numId w:val="2"/>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протянуть шерстяную нитку, пропуская одну дырочку;</w:t>
      </w:r>
    </w:p>
    <w:p w:rsidR="00F816CC" w:rsidRPr="00542BDB" w:rsidRDefault="00F816CC" w:rsidP="00F816CC">
      <w:pPr>
        <w:numPr>
          <w:ilvl w:val="0"/>
          <w:numId w:val="2"/>
        </w:numPr>
        <w:shd w:val="clear" w:color="auto" w:fill="FFFFFF"/>
        <w:spacing w:after="0" w:line="300" w:lineRule="atLeast"/>
        <w:ind w:left="480" w:firstLine="0"/>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выполнить обычную шнуровку, как в ботиночке.</w:t>
      </w: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пульверизатором</w:t>
      </w:r>
    </w:p>
    <w:p w:rsidR="002036B5" w:rsidRPr="00542BDB" w:rsidRDefault="00F816CC" w:rsidP="002036B5">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u w:val="single"/>
          <w:lang w:eastAsia="ru-RU"/>
        </w:rPr>
        <w:t>Оборудование:</w:t>
      </w:r>
      <w:r w:rsidRPr="00542BDB">
        <w:rPr>
          <w:rFonts w:ascii="Arial" w:eastAsia="Times New Roman" w:hAnsi="Arial" w:cs="Arial"/>
          <w:color w:val="000000"/>
          <w:sz w:val="24"/>
          <w:szCs w:val="24"/>
          <w:lang w:eastAsia="ru-RU"/>
        </w:rPr>
        <w:t xml:space="preserve"> Пульверизатор, ватка.</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2036B5" w:rsidRPr="00542BDB" w:rsidRDefault="002036B5" w:rsidP="00F816CC">
      <w:pPr>
        <w:shd w:val="clear" w:color="auto" w:fill="FFFFFF"/>
        <w:spacing w:after="240" w:line="300" w:lineRule="atLeast"/>
        <w:textAlignment w:val="baseline"/>
        <w:rPr>
          <w:rFonts w:ascii="Arial" w:eastAsia="Times New Roman" w:hAnsi="Arial" w:cs="Arial"/>
          <w:b/>
          <w:bCs/>
          <w:color w:val="0D5507"/>
          <w:sz w:val="24"/>
          <w:szCs w:val="24"/>
          <w:lang w:eastAsia="ru-RU"/>
        </w:rPr>
      </w:pP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b/>
          <w:bCs/>
          <w:color w:val="0D5507"/>
          <w:sz w:val="24"/>
          <w:szCs w:val="24"/>
          <w:lang w:eastAsia="ru-RU"/>
        </w:rPr>
        <w:t>Работа с карандашом</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br/>
        <w:t>   1. Плавно вращать карандаш большим и указательным пальцами левой и правой руки.</w:t>
      </w:r>
      <w:r w:rsidRPr="00542BDB">
        <w:rPr>
          <w:rFonts w:ascii="Arial" w:eastAsia="Times New Roman" w:hAnsi="Arial" w:cs="Arial"/>
          <w:color w:val="000000"/>
          <w:sz w:val="24"/>
          <w:szCs w:val="24"/>
          <w:lang w:eastAsia="ru-RU"/>
        </w:rPr>
        <w:br/>
        <w:t>   2. Перебор карандаша всеми пальцами левой и правой руки.</w:t>
      </w:r>
      <w:r w:rsidRPr="00542BDB">
        <w:rPr>
          <w:rFonts w:ascii="Arial" w:eastAsia="Times New Roman" w:hAnsi="Arial" w:cs="Arial"/>
          <w:color w:val="000000"/>
          <w:sz w:val="24"/>
          <w:szCs w:val="24"/>
          <w:lang w:eastAsia="ru-RU"/>
        </w:rPr>
        <w:br/>
        <w:t>   3. Вращение карандаша ладонями обеих рук.</w:t>
      </w:r>
      <w:r w:rsidRPr="00542BDB">
        <w:rPr>
          <w:rFonts w:ascii="Arial" w:eastAsia="Times New Roman" w:hAnsi="Arial" w:cs="Arial"/>
          <w:color w:val="000000"/>
          <w:sz w:val="24"/>
          <w:szCs w:val="24"/>
          <w:lang w:eastAsia="ru-RU"/>
        </w:rPr>
        <w:br/>
        <w:t>   4. Зажимание карандаша между двумя пальцами обеих рук (указательным и средним, средним и безымянным и т.д.).</w:t>
      </w:r>
    </w:p>
    <w:p w:rsidR="002036B5" w:rsidRPr="00542BDB" w:rsidRDefault="002036B5" w:rsidP="002036B5">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p>
    <w:p w:rsidR="00F816CC" w:rsidRPr="00542BDB" w:rsidRDefault="00F816CC" w:rsidP="002036B5">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резинкой</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2036B5" w:rsidRPr="00542BDB" w:rsidRDefault="002036B5"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клавишами</w:t>
      </w:r>
    </w:p>
    <w:p w:rsidR="00F816CC" w:rsidRPr="00542BDB" w:rsidRDefault="002036B5" w:rsidP="00F816CC">
      <w:pPr>
        <w:shd w:val="clear" w:color="auto" w:fill="FFFFFF"/>
        <w:spacing w:after="240" w:line="300" w:lineRule="atLeast"/>
        <w:textAlignment w:val="baseline"/>
        <w:rPr>
          <w:rFonts w:ascii="Arial" w:eastAsia="Times New Roman" w:hAnsi="Arial" w:cs="Arial"/>
          <w:color w:val="000000"/>
          <w:sz w:val="24"/>
          <w:szCs w:val="24"/>
          <w:lang w:eastAsia="ru-RU"/>
        </w:rPr>
      </w:pPr>
      <w:proofErr w:type="spellStart"/>
      <w:r w:rsidRPr="00542BDB">
        <w:rPr>
          <w:rFonts w:ascii="Arial" w:eastAsia="Times New Roman" w:hAnsi="Arial" w:cs="Arial"/>
          <w:color w:val="000000"/>
          <w:sz w:val="24"/>
          <w:szCs w:val="24"/>
          <w:u w:val="single"/>
          <w:lang w:eastAsia="ru-RU"/>
        </w:rPr>
        <w:t>Оборудование</w:t>
      </w:r>
      <w:proofErr w:type="gramStart"/>
      <w:r w:rsidRPr="00542BDB">
        <w:rPr>
          <w:rFonts w:ascii="Arial" w:eastAsia="Times New Roman" w:hAnsi="Arial" w:cs="Arial"/>
          <w:color w:val="000000"/>
          <w:sz w:val="24"/>
          <w:szCs w:val="24"/>
          <w:u w:val="single"/>
          <w:lang w:eastAsia="ru-RU"/>
        </w:rPr>
        <w:t>:</w:t>
      </w:r>
      <w:r w:rsidR="00F816CC" w:rsidRPr="00542BDB">
        <w:rPr>
          <w:rFonts w:ascii="Arial" w:eastAsia="Times New Roman" w:hAnsi="Arial" w:cs="Arial"/>
          <w:color w:val="000000"/>
          <w:sz w:val="24"/>
          <w:szCs w:val="24"/>
          <w:lang w:eastAsia="ru-RU"/>
        </w:rPr>
        <w:t>н</w:t>
      </w:r>
      <w:proofErr w:type="gramEnd"/>
      <w:r w:rsidR="00F816CC" w:rsidRPr="00542BDB">
        <w:rPr>
          <w:rFonts w:ascii="Arial" w:eastAsia="Times New Roman" w:hAnsi="Arial" w:cs="Arial"/>
          <w:color w:val="000000"/>
          <w:sz w:val="24"/>
          <w:szCs w:val="24"/>
          <w:lang w:eastAsia="ru-RU"/>
        </w:rPr>
        <w:t>астольный</w:t>
      </w:r>
      <w:proofErr w:type="spellEnd"/>
      <w:r w:rsidR="00F816CC" w:rsidRPr="00542BDB">
        <w:rPr>
          <w:rFonts w:ascii="Arial" w:eastAsia="Times New Roman" w:hAnsi="Arial" w:cs="Arial"/>
          <w:color w:val="000000"/>
          <w:sz w:val="24"/>
          <w:szCs w:val="24"/>
          <w:lang w:eastAsia="ru-RU"/>
        </w:rPr>
        <w:t xml:space="preserve"> звонок (или предмет его заменяющий - музыкальная игрушка, клавиатура).</w:t>
      </w:r>
      <w:r w:rsidR="00F816CC" w:rsidRPr="00542BDB">
        <w:rPr>
          <w:rFonts w:ascii="Arial" w:eastAsia="Times New Roman" w:hAnsi="Arial" w:cs="Arial"/>
          <w:color w:val="000000"/>
          <w:sz w:val="24"/>
          <w:szCs w:val="24"/>
          <w:lang w:eastAsia="ru-RU"/>
        </w:rPr>
        <w:br/>
      </w:r>
      <w:r w:rsidR="00F816CC" w:rsidRPr="00542BDB">
        <w:rPr>
          <w:rFonts w:ascii="Arial" w:eastAsia="Times New Roman" w:hAnsi="Arial" w:cs="Arial"/>
          <w:color w:val="000000"/>
          <w:sz w:val="24"/>
          <w:szCs w:val="24"/>
          <w:lang w:eastAsia="ru-RU"/>
        </w:rPr>
        <w:br/>
      </w:r>
      <w:r w:rsidR="00F816CC" w:rsidRPr="00542BDB">
        <w:rPr>
          <w:rFonts w:ascii="Arial" w:eastAsia="Times New Roman" w:hAnsi="Arial" w:cs="Arial"/>
          <w:color w:val="000000"/>
          <w:sz w:val="24"/>
          <w:szCs w:val="24"/>
          <w:u w:val="single"/>
          <w:lang w:eastAsia="ru-RU"/>
        </w:rPr>
        <w:t>Содержание:</w:t>
      </w:r>
      <w:r w:rsidR="00F816CC" w:rsidRPr="00542BDB">
        <w:rPr>
          <w:rFonts w:ascii="Arial" w:eastAsia="Times New Roman" w:hAnsi="Arial" w:cs="Arial"/>
          <w:color w:val="000000"/>
          <w:sz w:val="24"/>
          <w:szCs w:val="24"/>
          <w:lang w:eastAsia="ru-RU"/>
        </w:rPr>
        <w:t xml:space="preserve">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 (одну клавишу одним пальцем). Для детей старшего возраста можно пронумеровать клавиши или разместить на них буквы алфавита и совмещать развитие мелкой моторики с обучением грамоте и счету.</w:t>
      </w:r>
    </w:p>
    <w:p w:rsidR="002036B5" w:rsidRPr="00542BDB" w:rsidRDefault="002036B5"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мозаикой</w:t>
      </w: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Оборудование: мозаика различных видов, образец.</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br/>
        <w:t>   1. Вставить пластинку в любое отверстие мозаики.</w:t>
      </w:r>
      <w:r w:rsidRPr="00542BDB">
        <w:rPr>
          <w:rFonts w:ascii="Arial" w:eastAsia="Times New Roman" w:hAnsi="Arial" w:cs="Arial"/>
          <w:color w:val="000000"/>
          <w:sz w:val="24"/>
          <w:szCs w:val="24"/>
          <w:lang w:eastAsia="ru-RU"/>
        </w:rPr>
        <w:br/>
        <w:t>   2. Выложить несколько столбиков из пластинок одного цвета. Дается образец, который не убирается.</w:t>
      </w:r>
      <w:r w:rsidRPr="00542BDB">
        <w:rPr>
          <w:rFonts w:ascii="Arial" w:eastAsia="Times New Roman" w:hAnsi="Arial" w:cs="Arial"/>
          <w:color w:val="000000"/>
          <w:sz w:val="24"/>
          <w:szCs w:val="24"/>
          <w:lang w:eastAsia="ru-RU"/>
        </w:rPr>
        <w:br/>
        <w:t>   3. Выложить простой рисунок из пластинок мозаики, имея перед глазами образец (одноцветный).</w:t>
      </w:r>
      <w:r w:rsidRPr="00542BDB">
        <w:rPr>
          <w:rFonts w:ascii="Arial" w:eastAsia="Times New Roman" w:hAnsi="Arial" w:cs="Arial"/>
          <w:color w:val="000000"/>
          <w:sz w:val="24"/>
          <w:szCs w:val="24"/>
          <w:lang w:eastAsia="ru-RU"/>
        </w:rPr>
        <w:br/>
        <w:t>   4. Составить свой рисунок, основываясь на прошлом опыте.</w:t>
      </w: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Работа с бусами</w:t>
      </w: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proofErr w:type="gramStart"/>
      <w:r w:rsidRPr="00542BDB">
        <w:rPr>
          <w:rFonts w:ascii="Arial" w:eastAsia="Times New Roman" w:hAnsi="Arial" w:cs="Arial"/>
          <w:color w:val="000000"/>
          <w:sz w:val="24"/>
          <w:szCs w:val="24"/>
          <w:u w:val="single"/>
          <w:lang w:eastAsia="ru-RU"/>
        </w:rPr>
        <w:t>Используемые материалы:</w:t>
      </w:r>
      <w:r w:rsidRPr="00542BDB">
        <w:rPr>
          <w:rFonts w:ascii="Arial" w:eastAsia="Times New Roman" w:hAnsi="Arial" w:cs="Arial"/>
          <w:color w:val="000000"/>
          <w:sz w:val="24"/>
          <w:szCs w:val="24"/>
          <w:lang w:eastAsia="ru-RU"/>
        </w:rPr>
        <w:t xml:space="preserve"> бусы различной текстуры, леска, нитки, пуговицы, макароны, сушки, шнурки и другие материалы (зависит от фантазии).</w:t>
      </w:r>
      <w:proofErr w:type="gramEnd"/>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выполнении этого задания важно, чтобы ребенок не только правильно продевал нитку в отверстия бусинок, но и соблюдал определенную </w:t>
      </w:r>
      <w:r w:rsidRPr="00542BDB">
        <w:rPr>
          <w:rFonts w:ascii="Arial" w:eastAsia="Times New Roman" w:hAnsi="Arial" w:cs="Arial"/>
          <w:color w:val="000000"/>
          <w:sz w:val="24"/>
          <w:szCs w:val="24"/>
          <w:lang w:eastAsia="ru-RU"/>
        </w:rPr>
        <w:lastRenderedPageBreak/>
        <w:t>последовательность нанизывания бусинок.</w:t>
      </w:r>
      <w:r w:rsidRPr="00542BDB">
        <w:rPr>
          <w:rFonts w:ascii="Arial" w:eastAsia="Times New Roman" w:hAnsi="Arial" w:cs="Arial"/>
          <w:color w:val="000000"/>
          <w:sz w:val="24"/>
          <w:szCs w:val="24"/>
          <w:lang w:eastAsia="ru-RU"/>
        </w:rPr>
        <w:br/>
        <w:t>Можно предложить ребенку самому придумать материал для нанизывания и узор.</w:t>
      </w:r>
    </w:p>
    <w:p w:rsidR="002036B5" w:rsidRPr="00542BDB" w:rsidRDefault="002036B5"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Лепка из пластилина или соленого теста</w:t>
      </w:r>
    </w:p>
    <w:p w:rsidR="00F816CC" w:rsidRPr="00542BDB" w:rsidRDefault="00F816CC" w:rsidP="00F816CC">
      <w:pPr>
        <w:shd w:val="clear" w:color="auto" w:fill="FFFFFF"/>
        <w:spacing w:after="24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lang w:eastAsia="ru-RU"/>
        </w:rPr>
        <w:t>Используемые материалы: глина, пластилин, специальное тесто для лепки, нитки, пластмассовый нож, доски для пластилина и т.д.</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b/>
          <w:bCs/>
          <w:color w:val="202020"/>
          <w:sz w:val="24"/>
          <w:szCs w:val="24"/>
          <w:lang w:eastAsia="ru-RU"/>
        </w:rPr>
        <w:t>Лепим колбаски, колечки, шарики;</w:t>
      </w:r>
      <w:r w:rsidRPr="00542BDB">
        <w:rPr>
          <w:rFonts w:ascii="Arial" w:eastAsia="Times New Roman" w:hAnsi="Arial" w:cs="Arial"/>
          <w:color w:val="000000"/>
          <w:sz w:val="24"/>
          <w:szCs w:val="24"/>
          <w:lang w:eastAsia="ru-RU"/>
        </w:rPr>
        <w:t>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Оклеиваем полученными лепешками баночки, веточки, и.т.д.</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t>Если пластилин недоступен, изготовьте для ребенка соленое тесто. Вот рецепт: мука, соль,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t>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ребенку.</w:t>
      </w:r>
    </w:p>
    <w:p w:rsidR="00F816CC" w:rsidRPr="00542BDB" w:rsidRDefault="00F816CC" w:rsidP="00F816CC">
      <w:pPr>
        <w:shd w:val="clear" w:color="auto" w:fill="FFFFFF"/>
        <w:spacing w:before="72" w:after="72" w:line="240" w:lineRule="auto"/>
        <w:textAlignment w:val="baseline"/>
        <w:outlineLvl w:val="2"/>
        <w:rPr>
          <w:rFonts w:ascii="Arial" w:eastAsia="Times New Roman" w:hAnsi="Arial" w:cs="Arial"/>
          <w:b/>
          <w:bCs/>
          <w:color w:val="0D5507"/>
          <w:sz w:val="24"/>
          <w:szCs w:val="24"/>
          <w:lang w:eastAsia="ru-RU"/>
        </w:rPr>
      </w:pPr>
      <w:r w:rsidRPr="00542BDB">
        <w:rPr>
          <w:rFonts w:ascii="Arial" w:eastAsia="Times New Roman" w:hAnsi="Arial" w:cs="Arial"/>
          <w:b/>
          <w:bCs/>
          <w:color w:val="0D5507"/>
          <w:sz w:val="24"/>
          <w:szCs w:val="24"/>
          <w:lang w:eastAsia="ru-RU"/>
        </w:rPr>
        <w:t>Раскрашивание</w:t>
      </w:r>
    </w:p>
    <w:p w:rsidR="00F816CC" w:rsidRPr="00542BDB" w:rsidRDefault="00F816CC" w:rsidP="00F816CC">
      <w:pPr>
        <w:shd w:val="clear" w:color="auto" w:fill="FFFFFF"/>
        <w:spacing w:after="0" w:line="300" w:lineRule="atLeast"/>
        <w:textAlignment w:val="baseline"/>
        <w:rPr>
          <w:rFonts w:ascii="Arial" w:eastAsia="Times New Roman" w:hAnsi="Arial" w:cs="Arial"/>
          <w:color w:val="000000"/>
          <w:sz w:val="24"/>
          <w:szCs w:val="24"/>
          <w:lang w:eastAsia="ru-RU"/>
        </w:rPr>
      </w:pPr>
      <w:r w:rsidRPr="00542BDB">
        <w:rPr>
          <w:rFonts w:ascii="Arial" w:eastAsia="Times New Roman" w:hAnsi="Arial" w:cs="Arial"/>
          <w:color w:val="000000"/>
          <w:sz w:val="24"/>
          <w:szCs w:val="24"/>
          <w:u w:val="single"/>
          <w:lang w:eastAsia="ru-RU"/>
        </w:rPr>
        <w:t>Оборудование:</w:t>
      </w:r>
      <w:r w:rsidRPr="00542BDB">
        <w:rPr>
          <w:rFonts w:ascii="Arial" w:eastAsia="Times New Roman" w:hAnsi="Arial" w:cs="Arial"/>
          <w:color w:val="000000"/>
          <w:sz w:val="24"/>
          <w:szCs w:val="24"/>
          <w:lang w:eastAsia="ru-RU"/>
        </w:rPr>
        <w:t xml:space="preserve"> Готовые книги, журналы для раскрашивания, заготовки, краски, карандаши, восковые мелки или пастель, фломастеры и иные материалы. Необходимо также иметь кисти разных размеров, губки для закрашивания больших пространств и т.д.</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u w:val="single"/>
          <w:lang w:eastAsia="ru-RU"/>
        </w:rPr>
        <w:t>Содержание:</w:t>
      </w:r>
      <w:r w:rsidRPr="00542BDB">
        <w:rPr>
          <w:rFonts w:ascii="Arial" w:eastAsia="Times New Roman" w:hAnsi="Arial" w:cs="Arial"/>
          <w:color w:val="000000"/>
          <w:sz w:val="24"/>
          <w:szCs w:val="24"/>
          <w:lang w:eastAsia="ru-RU"/>
        </w:rPr>
        <w:t xml:space="preserve"> Для этого могут использоваться готовые альбомы для раскрашивания. Необходимо обратить внимание детей на то, чтобы изображение было закрашено достаточно тщательно, ровно, аккуратно.</w:t>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r w:rsidRPr="00542BDB">
        <w:rPr>
          <w:rFonts w:ascii="Arial" w:eastAsia="Times New Roman" w:hAnsi="Arial" w:cs="Arial"/>
          <w:color w:val="000000"/>
          <w:sz w:val="24"/>
          <w:szCs w:val="24"/>
          <w:lang w:eastAsia="ru-RU"/>
        </w:rPr>
        <w:br/>
      </w:r>
    </w:p>
    <w:p w:rsidR="008E1632" w:rsidRPr="00542BDB" w:rsidRDefault="008E1632">
      <w:pPr>
        <w:rPr>
          <w:sz w:val="24"/>
          <w:szCs w:val="24"/>
        </w:rPr>
      </w:pPr>
    </w:p>
    <w:sectPr w:rsidR="008E1632" w:rsidRPr="00542BDB" w:rsidSect="008E1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2187"/>
    <w:multiLevelType w:val="multilevel"/>
    <w:tmpl w:val="DA9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F3F50"/>
    <w:multiLevelType w:val="multilevel"/>
    <w:tmpl w:val="1D4A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F816CC"/>
    <w:rsid w:val="001B02AE"/>
    <w:rsid w:val="002036B5"/>
    <w:rsid w:val="002C4AE0"/>
    <w:rsid w:val="00542BDB"/>
    <w:rsid w:val="00735902"/>
    <w:rsid w:val="008E1632"/>
    <w:rsid w:val="00D3492B"/>
    <w:rsid w:val="00F8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32"/>
  </w:style>
  <w:style w:type="paragraph" w:styleId="3">
    <w:name w:val="heading 3"/>
    <w:basedOn w:val="a"/>
    <w:link w:val="30"/>
    <w:uiPriority w:val="9"/>
    <w:qFormat/>
    <w:rsid w:val="00F816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16C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816CC"/>
  </w:style>
  <w:style w:type="character" w:customStyle="1" w:styleId="links">
    <w:name w:val="links"/>
    <w:basedOn w:val="a0"/>
    <w:rsid w:val="00F816CC"/>
  </w:style>
  <w:style w:type="character" w:styleId="a3">
    <w:name w:val="Hyperlink"/>
    <w:basedOn w:val="a0"/>
    <w:uiPriority w:val="99"/>
    <w:semiHidden/>
    <w:unhideWhenUsed/>
    <w:rsid w:val="00F816CC"/>
    <w:rPr>
      <w:color w:val="0000FF"/>
      <w:u w:val="single"/>
    </w:rPr>
  </w:style>
  <w:style w:type="paragraph" w:styleId="a4">
    <w:name w:val="Balloon Text"/>
    <w:basedOn w:val="a"/>
    <w:link w:val="a5"/>
    <w:uiPriority w:val="99"/>
    <w:semiHidden/>
    <w:unhideWhenUsed/>
    <w:rsid w:val="00F81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16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771701">
      <w:bodyDiv w:val="1"/>
      <w:marLeft w:val="0"/>
      <w:marRight w:val="0"/>
      <w:marTop w:val="0"/>
      <w:marBottom w:val="0"/>
      <w:divBdr>
        <w:top w:val="none" w:sz="0" w:space="0" w:color="auto"/>
        <w:left w:val="none" w:sz="0" w:space="0" w:color="auto"/>
        <w:bottom w:val="none" w:sz="0" w:space="0" w:color="auto"/>
        <w:right w:val="none" w:sz="0" w:space="0" w:color="auto"/>
      </w:divBdr>
      <w:divsChild>
        <w:div w:id="697052032">
          <w:marLeft w:val="0"/>
          <w:marRight w:val="0"/>
          <w:marTop w:val="0"/>
          <w:marBottom w:val="0"/>
          <w:divBdr>
            <w:top w:val="none" w:sz="0" w:space="0" w:color="auto"/>
            <w:left w:val="none" w:sz="0" w:space="0" w:color="auto"/>
            <w:bottom w:val="none" w:sz="0" w:space="0" w:color="auto"/>
            <w:right w:val="none" w:sz="0" w:space="0" w:color="auto"/>
          </w:divBdr>
        </w:div>
        <w:div w:id="459345157">
          <w:marLeft w:val="0"/>
          <w:marRight w:val="0"/>
          <w:marTop w:val="0"/>
          <w:marBottom w:val="0"/>
          <w:divBdr>
            <w:top w:val="none" w:sz="0" w:space="0" w:color="auto"/>
            <w:left w:val="none" w:sz="0" w:space="0" w:color="auto"/>
            <w:bottom w:val="none" w:sz="0" w:space="0" w:color="auto"/>
            <w:right w:val="none" w:sz="0" w:space="0" w:color="auto"/>
          </w:divBdr>
        </w:div>
        <w:div w:id="374742449">
          <w:marLeft w:val="0"/>
          <w:marRight w:val="0"/>
          <w:marTop w:val="0"/>
          <w:marBottom w:val="0"/>
          <w:divBdr>
            <w:top w:val="none" w:sz="0" w:space="0" w:color="auto"/>
            <w:left w:val="none" w:sz="0" w:space="0" w:color="auto"/>
            <w:bottom w:val="none" w:sz="0" w:space="0" w:color="auto"/>
            <w:right w:val="none" w:sz="0" w:space="0" w:color="auto"/>
          </w:divBdr>
        </w:div>
        <w:div w:id="200200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1635</Words>
  <Characters>9321</Characters>
  <Application>Microsoft Office Word</Application>
  <DocSecurity>0</DocSecurity>
  <Lines>77</Lines>
  <Paragraphs>21</Paragraphs>
  <ScaleCrop>false</ScaleCrop>
  <Company>Microsoft</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2012-11-21T04:50:00Z</dcterms:created>
  <dcterms:modified xsi:type="dcterms:W3CDTF">2014-04-22T19:49:00Z</dcterms:modified>
</cp:coreProperties>
</file>