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6D" w:rsidRP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jc w:val="center"/>
        <w:rPr>
          <w:rFonts w:ascii="Arial" w:hAnsi="Arial" w:cs="Arial"/>
          <w:color w:val="333333"/>
          <w:sz w:val="32"/>
          <w:szCs w:val="32"/>
        </w:rPr>
      </w:pPr>
      <w:proofErr w:type="spellStart"/>
      <w:r w:rsidRPr="001C646D">
        <w:rPr>
          <w:rStyle w:val="a4"/>
          <w:rFonts w:ascii="Arial" w:hAnsi="Arial" w:cs="Arial"/>
          <w:color w:val="333333"/>
          <w:sz w:val="32"/>
          <w:szCs w:val="32"/>
        </w:rPr>
        <w:t>Учебно</w:t>
      </w:r>
      <w:proofErr w:type="spellEnd"/>
      <w:r w:rsidRPr="001C646D">
        <w:rPr>
          <w:rStyle w:val="a4"/>
          <w:rFonts w:ascii="Arial" w:hAnsi="Arial" w:cs="Arial"/>
          <w:color w:val="333333"/>
          <w:sz w:val="32"/>
          <w:szCs w:val="32"/>
        </w:rPr>
        <w:t xml:space="preserve"> - методическое пособие "Логопедические коллажи"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jc w:val="center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Style w:val="a5"/>
          <w:rFonts w:ascii="Arial" w:hAnsi="Arial" w:cs="Arial"/>
          <w:color w:val="333333"/>
          <w:sz w:val="29"/>
          <w:szCs w:val="29"/>
        </w:rPr>
        <w:t>Контемирова</w:t>
      </w:r>
      <w:proofErr w:type="spellEnd"/>
      <w:r>
        <w:rPr>
          <w:rStyle w:val="a5"/>
          <w:rFonts w:ascii="Arial" w:hAnsi="Arial" w:cs="Arial"/>
          <w:color w:val="333333"/>
          <w:sz w:val="29"/>
          <w:szCs w:val="29"/>
        </w:rPr>
        <w:t xml:space="preserve"> Ирина Ивановна, учитель - логопед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color w:val="333333"/>
          <w:sz w:val="29"/>
          <w:szCs w:val="29"/>
        </w:rPr>
        <w:t>ГБДОУ № 50 Кировского района</w:t>
      </w:r>
      <w:proofErr w:type="gramStart"/>
      <w:r>
        <w:rPr>
          <w:rStyle w:val="a5"/>
          <w:rFonts w:ascii="Arial" w:hAnsi="Arial" w:cs="Arial"/>
          <w:color w:val="333333"/>
          <w:sz w:val="29"/>
          <w:szCs w:val="29"/>
        </w:rPr>
        <w:t xml:space="preserve"> С</w:t>
      </w:r>
      <w:proofErr w:type="gramEnd"/>
      <w:r>
        <w:rPr>
          <w:rStyle w:val="a5"/>
          <w:rFonts w:ascii="Arial" w:hAnsi="Arial" w:cs="Arial"/>
          <w:color w:val="333333"/>
          <w:sz w:val="29"/>
          <w:szCs w:val="29"/>
        </w:rPr>
        <w:t>анкт - Петербурга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 При общем недоразвитии речи у детей нарушено формирование всех компонентов речевой системы, как звуковой, так и смысловой. Для таких детей характерны нарушения звукопроизношения, фонематического слуха, бедность словарного запаса, не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сформированность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грамматического строя речи, искажения слоговой структуры слов, нарушения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4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связной</w:t>
        </w:r>
      </w:hyperlink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r>
        <w:rPr>
          <w:rFonts w:ascii="Arial" w:hAnsi="Arial" w:cs="Arial"/>
          <w:color w:val="333333"/>
          <w:sz w:val="29"/>
          <w:szCs w:val="29"/>
        </w:rPr>
        <w:t>речи.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         Помимо речевых, отмечаются также нарушения неречевых психических функций. У детей с ОНР нередко бывает неустойчивое внимание, плохая память, сниженная работоспособность.  Поэтому очень важно сделать логопедические занятия максимально интересными для ребёнка, а значит и более эффективными.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 Решению этой задачи способствует использование в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коррекционно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- развивающей работе "Логопедических коллажей".  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         Коллаж (от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5" w:tooltip="Французский язык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фр</w:t>
        </w:r>
        <w:r>
          <w:rPr>
            <w:rStyle w:val="a6"/>
            <w:rFonts w:ascii="Arial" w:hAnsi="Arial" w:cs="Arial"/>
            <w:color w:val="006699"/>
            <w:sz w:val="29"/>
            <w:szCs w:val="29"/>
          </w:rPr>
          <w:t>.</w:t>
        </w:r>
      </w:hyperlink>
      <w:r>
        <w:rPr>
          <w:rFonts w:ascii="Arial" w:hAnsi="Arial" w:cs="Arial"/>
          <w:color w:val="333333"/>
          <w:sz w:val="29"/>
          <w:szCs w:val="29"/>
        </w:rPr>
        <w:t> </w:t>
      </w:r>
      <w:proofErr w:type="spellStart"/>
      <w:r>
        <w:rPr>
          <w:rStyle w:val="a5"/>
          <w:rFonts w:ascii="Arial" w:hAnsi="Arial" w:cs="Arial"/>
          <w:color w:val="333333"/>
          <w:sz w:val="29"/>
          <w:szCs w:val="29"/>
        </w:rPr>
        <w:t>collage</w:t>
      </w:r>
      <w:proofErr w:type="spellEnd"/>
      <w:r>
        <w:rPr>
          <w:rFonts w:ascii="Arial" w:hAnsi="Arial" w:cs="Arial"/>
          <w:color w:val="333333"/>
          <w:sz w:val="29"/>
          <w:szCs w:val="29"/>
        </w:rPr>
        <w:t> — приклеивание) — технический приём в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6" w:tooltip="Изобразительное искусство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изобразительном искусстве</w:t>
        </w:r>
      </w:hyperlink>
      <w:r>
        <w:rPr>
          <w:rFonts w:ascii="Arial" w:hAnsi="Arial" w:cs="Arial"/>
          <w:color w:val="333333"/>
          <w:sz w:val="29"/>
          <w:szCs w:val="29"/>
        </w:rPr>
        <w:t>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 В начале своей педагогической  деятельности я использовала в своей работе только коллажи, которые представляют собой наклеенные на плотный разноцветный картон различные предметные картинки, буквы и цифры. В последние годы благодаря широкому распространению и внедрению в педагогическую практику компьютерных технологий, стало возможным создание электронных коллажей. Последний вид коллажей для меня </w:t>
      </w:r>
      <w:r>
        <w:rPr>
          <w:rFonts w:ascii="Arial" w:hAnsi="Arial" w:cs="Arial"/>
          <w:color w:val="333333"/>
          <w:sz w:val="29"/>
          <w:szCs w:val="29"/>
        </w:rPr>
        <w:lastRenderedPageBreak/>
        <w:t>является наиболее предпочтительным. Электронные коллажи проще в изготовлении, в сети интернет можно найти  огромное количество не только ярких красочных картинок, но и цветных фотографий на различные лексические темы. При создании электронных коллажей возможно использование графики, средств анимации, добавление звукового сопровождения. Таким образом, электронные коллажи позволяют в большей степени раскрыть творческий потенциал педагога и сделать коллаж интересным и познавательным для детей.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         Применение коллажей возможно как на индивидуальных, так и на подгрупповых занятиях.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         В своей педагогической практике я использую следующие коллажи: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b/>
          <w:bCs/>
          <w:color w:val="333333"/>
          <w:sz w:val="29"/>
          <w:szCs w:val="29"/>
        </w:rPr>
        <w:t>Коллажи на автоматизацию звуков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u w:val="single"/>
        </w:rPr>
        <w:t>Цели: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1. Автоматизировать звук на уровне слова, предложения, текста.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2.  Развивать фонематические функции.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3. Развивать зрительно - пространственные представления.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4. Формировать грамматический строй речи.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5. Активизировать и обогащать словарный запас по различным лексическим темам.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6. Закреплять знание обобщающих слов.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7.  Развивать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7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связную</w:t>
        </w:r>
      </w:hyperlink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r>
        <w:rPr>
          <w:rFonts w:ascii="Arial" w:hAnsi="Arial" w:cs="Arial"/>
          <w:color w:val="333333"/>
          <w:sz w:val="29"/>
          <w:szCs w:val="29"/>
        </w:rPr>
        <w:t>речь.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8. Развивать зрительное внимание, память, мышление.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color w:val="333333"/>
          <w:sz w:val="29"/>
          <w:szCs w:val="29"/>
        </w:rPr>
        <w:t>Коллаж на автоматизацию звука</w:t>
      </w:r>
      <w:proofErr w:type="gramStart"/>
      <w:r>
        <w:rPr>
          <w:rStyle w:val="a5"/>
          <w:rFonts w:ascii="Arial" w:hAnsi="Arial" w:cs="Arial"/>
          <w:color w:val="333333"/>
          <w:sz w:val="29"/>
          <w:szCs w:val="29"/>
        </w:rPr>
        <w:t xml:space="preserve"> С</w:t>
      </w:r>
      <w:proofErr w:type="gramEnd"/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          На коллаже изображения мебели, овощей, фруктов, посуды, транспорта, в названии которых есть звук</w:t>
      </w:r>
      <w:proofErr w:type="gramStart"/>
      <w:r>
        <w:rPr>
          <w:rFonts w:ascii="Arial" w:hAnsi="Arial" w:cs="Arial"/>
          <w:color w:val="333333"/>
          <w:sz w:val="29"/>
          <w:szCs w:val="29"/>
        </w:rPr>
        <w:t xml:space="preserve"> С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(стол, капуста, ананас, кресло, самолет, слива, кастрюля, троллейбус, стул, редиска, свекла, сковорода, автобус).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color w:val="333333"/>
          <w:sz w:val="29"/>
          <w:szCs w:val="29"/>
        </w:rPr>
        <w:t xml:space="preserve">Коллаж на автоматизацию звука </w:t>
      </w:r>
      <w:proofErr w:type="gramStart"/>
      <w:r>
        <w:rPr>
          <w:rStyle w:val="a5"/>
          <w:rFonts w:ascii="Arial" w:hAnsi="Arial" w:cs="Arial"/>
          <w:color w:val="333333"/>
          <w:sz w:val="29"/>
          <w:szCs w:val="29"/>
        </w:rPr>
        <w:t>З</w:t>
      </w:r>
      <w:proofErr w:type="gramEnd"/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 На коллаже изображения цветов, частей тела, животных, в названии которых есть звук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З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(роза, коза, язык, мимоза, зубы, заяц, незабудка, зубр).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color w:val="333333"/>
          <w:sz w:val="29"/>
          <w:szCs w:val="29"/>
        </w:rPr>
        <w:t xml:space="preserve">Коллаж на автоматизацию звука </w:t>
      </w:r>
      <w:proofErr w:type="gramStart"/>
      <w:r>
        <w:rPr>
          <w:rStyle w:val="a5"/>
          <w:rFonts w:ascii="Arial" w:hAnsi="Arial" w:cs="Arial"/>
          <w:color w:val="333333"/>
          <w:sz w:val="29"/>
          <w:szCs w:val="29"/>
        </w:rPr>
        <w:t>Ш</w:t>
      </w:r>
      <w:proofErr w:type="gramEnd"/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 На коллаже изображения одежды, игрушек, домашних животных, головных уборов, в названии которых есть звук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Ш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(</w:t>
      </w:r>
      <w:hyperlink r:id="rId8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шорты</w:t>
        </w:r>
      </w:hyperlink>
      <w:r>
        <w:rPr>
          <w:rFonts w:ascii="Arial" w:hAnsi="Arial" w:cs="Arial"/>
          <w:color w:val="333333"/>
          <w:sz w:val="29"/>
          <w:szCs w:val="29"/>
        </w:rPr>
        <w:t>, шапка, плюшевый мишка,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9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рубашка</w:t>
        </w:r>
      </w:hyperlink>
      <w:r>
        <w:rPr>
          <w:rFonts w:ascii="Arial" w:hAnsi="Arial" w:cs="Arial"/>
          <w:color w:val="333333"/>
          <w:sz w:val="29"/>
          <w:szCs w:val="29"/>
        </w:rPr>
        <w:t>, кошка, шлем,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10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шарф</w:t>
        </w:r>
      </w:hyperlink>
      <w:r w:rsidRPr="001C646D">
        <w:rPr>
          <w:rFonts w:ascii="Arial" w:hAnsi="Arial" w:cs="Arial"/>
          <w:sz w:val="29"/>
          <w:szCs w:val="29"/>
        </w:rPr>
        <w:t>,</w:t>
      </w:r>
      <w:r>
        <w:rPr>
          <w:rFonts w:ascii="Arial" w:hAnsi="Arial" w:cs="Arial"/>
          <w:color w:val="333333"/>
          <w:sz w:val="29"/>
          <w:szCs w:val="29"/>
        </w:rPr>
        <w:t xml:space="preserve"> матрешка, погремушка, лошадь).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color w:val="333333"/>
          <w:sz w:val="29"/>
          <w:szCs w:val="29"/>
        </w:rPr>
        <w:t>Коллаж на автоматизацию звука</w:t>
      </w:r>
      <w:proofErr w:type="gramStart"/>
      <w:r>
        <w:rPr>
          <w:rStyle w:val="a5"/>
          <w:rFonts w:ascii="Arial" w:hAnsi="Arial" w:cs="Arial"/>
          <w:color w:val="333333"/>
          <w:sz w:val="29"/>
          <w:szCs w:val="29"/>
        </w:rPr>
        <w:t xml:space="preserve"> Ж</w:t>
      </w:r>
      <w:proofErr w:type="gramEnd"/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         На коллаже изображения животных, птиц, насекомых, профессий, одежды, в названии которых есть звук</w:t>
      </w:r>
      <w:proofErr w:type="gramStart"/>
      <w:r>
        <w:rPr>
          <w:rFonts w:ascii="Arial" w:hAnsi="Arial" w:cs="Arial"/>
          <w:color w:val="333333"/>
          <w:sz w:val="29"/>
          <w:szCs w:val="29"/>
        </w:rPr>
        <w:t xml:space="preserve"> Ж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(жаба,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r>
        <w:rPr>
          <w:rFonts w:ascii="Arial" w:hAnsi="Arial" w:cs="Arial"/>
          <w:color w:val="333333"/>
          <w:sz w:val="29"/>
          <w:szCs w:val="29"/>
        </w:rPr>
        <w:t>пиджак, художник, жаворонок, жираф, пожарный, жук, жилет, журавль, пижама, божья коровка).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color w:val="333333"/>
          <w:sz w:val="29"/>
          <w:szCs w:val="29"/>
        </w:rPr>
        <w:t>Коллаж на автоматизацию звука Л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На коллаже изображения игрушек, мебели, одежды, диких животных, в названии которых есть звук Л (</w:t>
      </w:r>
      <w:hyperlink r:id="rId11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кукла</w:t>
        </w:r>
      </w:hyperlink>
      <w:r>
        <w:rPr>
          <w:rFonts w:ascii="Arial" w:hAnsi="Arial" w:cs="Arial"/>
          <w:color w:val="333333"/>
          <w:sz w:val="29"/>
          <w:szCs w:val="29"/>
        </w:rPr>
        <w:t>, стол,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r>
        <w:rPr>
          <w:rFonts w:ascii="Arial" w:hAnsi="Arial" w:cs="Arial"/>
          <w:color w:val="333333"/>
          <w:sz w:val="29"/>
          <w:szCs w:val="29"/>
        </w:rPr>
        <w:t>футболка, белка, колготки, юла, стул, полка, волк, платье, лось, лошадка (игрушечная). </w:t>
      </w:r>
      <w:proofErr w:type="gramEnd"/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color w:val="333333"/>
          <w:sz w:val="29"/>
          <w:szCs w:val="29"/>
        </w:rPr>
        <w:t xml:space="preserve">Коллаж на автоматизацию звука </w:t>
      </w:r>
      <w:proofErr w:type="gramStart"/>
      <w:r>
        <w:rPr>
          <w:rStyle w:val="a5"/>
          <w:rFonts w:ascii="Arial" w:hAnsi="Arial" w:cs="Arial"/>
          <w:color w:val="333333"/>
          <w:sz w:val="29"/>
          <w:szCs w:val="29"/>
        </w:rPr>
        <w:t>Р</w:t>
      </w:r>
      <w:proofErr w:type="gramEnd"/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 На коллаже изображения транспорта, одежды, овощей, фруктов, школьных принадлежностей, в названии которых есть звук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Р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(трамвай,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12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рубашка</w:t>
        </w:r>
      </w:hyperlink>
      <w:r w:rsidRPr="001C646D">
        <w:rPr>
          <w:rFonts w:ascii="Arial" w:hAnsi="Arial" w:cs="Arial"/>
          <w:sz w:val="29"/>
          <w:szCs w:val="29"/>
        </w:rPr>
        <w:t>,</w:t>
      </w:r>
      <w:r>
        <w:rPr>
          <w:rFonts w:ascii="Arial" w:hAnsi="Arial" w:cs="Arial"/>
          <w:color w:val="333333"/>
          <w:sz w:val="29"/>
          <w:szCs w:val="29"/>
        </w:rPr>
        <w:t xml:space="preserve"> ракета,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тетрадь,</w:t>
      </w:r>
      <w:hyperlink r:id="rId13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свитер</w:t>
        </w:r>
        <w:proofErr w:type="spellEnd"/>
      </w:hyperlink>
      <w:r>
        <w:rPr>
          <w:rFonts w:ascii="Arial" w:hAnsi="Arial" w:cs="Arial"/>
          <w:color w:val="333333"/>
          <w:sz w:val="29"/>
          <w:szCs w:val="29"/>
        </w:rPr>
        <w:t>, помидор, морковь, виноград, карандаш, груша, персик,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14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шорты</w:t>
        </w:r>
      </w:hyperlink>
      <w:r>
        <w:rPr>
          <w:rFonts w:ascii="Arial" w:hAnsi="Arial" w:cs="Arial"/>
          <w:color w:val="333333"/>
          <w:sz w:val="29"/>
          <w:szCs w:val="29"/>
        </w:rPr>
        <w:t>).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u w:val="single"/>
        </w:rPr>
        <w:lastRenderedPageBreak/>
        <w:t>Игры, задания и упражнения: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1. Назвать, что изображено на коллаже.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2. Назвать звук, который есть в названии каждого, изображенного на коллаже предмета.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3. Назвать слова, в которых заданный звук стоит первым, последним, находится в середине слова.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4. Назвать слова с определенным количеством звуков.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5. Отхлопать слово по слогам, определить количество слогов в слове.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6. Назвать слова с определенным количеством слогов.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7. Найти на коллаже предметы, название которых подходит к заданной схеме.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8. Назвать предметы, которые расположены в правом верхнем углу, левом нижнем, правом нижнем, левом верхнем.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9. Назвать предмет, изображенный в центре коллажа. Назвать, что находится справа от него, слева, вверху, внизу.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10. Посчитать предметы, изображенные на коллаже от 1 до 5. Согласование существительных с числительными 1,2,3,4,5.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11. Игра "Один - много". Упражнять детей в употреблении существительных в форме именительного и родительного падежа множественного числа.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12. Игра "Назови ласково". Упражнять детей в употреблении существительных с уменьшительно - ласкательными суффиксами.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13.  К каждой картинке подобрать как можно больше слов, отвечающих на вопросы "какой?", "какая?", "какое?", "какие?". Согласование существительных с прилагательными в роде и числе.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 xml:space="preserve">14. Назвать предметы, про которые можно сказать "он мой", "она моя", "оно моё", "они мои". Согласование существительных с местоимениями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МОЙ</w:t>
      </w:r>
      <w:proofErr w:type="gramEnd"/>
      <w:r>
        <w:rPr>
          <w:rFonts w:ascii="Arial" w:hAnsi="Arial" w:cs="Arial"/>
          <w:color w:val="333333"/>
          <w:sz w:val="29"/>
          <w:szCs w:val="29"/>
        </w:rPr>
        <w:t>, МОЯ, МОЁ, МОИ.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15. Игра "У меня нет..." Упражнять детей в употреблении формы родительного падежа единственного числа существительных.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16. Составить предложения из четырех, пяти и более слов по определенной картинке.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17. Узнать предмет по его описанию.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18.  Составить рассказ - описание, загадку - описание по предложенному плану.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19. Составить небольшой творческий рассказ с использованием максимального количества картинок, изображенных на коллаже.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20. Игра "Запомни и назови". Развитие зрительного внимания, памяти.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b/>
          <w:bCs/>
          <w:color w:val="333333"/>
          <w:sz w:val="29"/>
          <w:szCs w:val="29"/>
        </w:rPr>
        <w:t>Коллажи по изучаемым лексическим темам.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u w:val="single"/>
        </w:rPr>
        <w:t>Цели: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1. Активизация и обогащение словарного запаса по изучаемым лексическим темам.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2. Закрепление знания обобщающих слов.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3. Развитие зрительного внимания, памяти, мышления.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4. Развитие</w:t>
      </w:r>
      <w:r w:rsidRPr="001C646D">
        <w:rPr>
          <w:rStyle w:val="apple-converted-space"/>
          <w:rFonts w:ascii="Arial" w:hAnsi="Arial" w:cs="Arial"/>
          <w:sz w:val="29"/>
          <w:szCs w:val="29"/>
        </w:rPr>
        <w:t> </w:t>
      </w:r>
      <w:hyperlink r:id="rId15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связной</w:t>
        </w:r>
      </w:hyperlink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r>
        <w:rPr>
          <w:rFonts w:ascii="Arial" w:hAnsi="Arial" w:cs="Arial"/>
          <w:color w:val="333333"/>
          <w:sz w:val="29"/>
          <w:szCs w:val="29"/>
        </w:rPr>
        <w:t>речи.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u w:val="single"/>
        </w:rPr>
        <w:t>Игры, задания и упражнения: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1. Назвать конкретные существительные.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2. Назвать предметы, изображенные на коллаже, одним словом.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3. Назвать части предметов.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4. Отгадывание загадок.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5. Узнавание предмета по описанию.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6. Составление рассказа - описания и загадки - описания по предложенной схеме.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b/>
          <w:bCs/>
          <w:color w:val="333333"/>
          <w:sz w:val="29"/>
          <w:szCs w:val="29"/>
        </w:rPr>
        <w:t>Коллаж "Определи первый звук в слове"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u w:val="single"/>
        </w:rPr>
        <w:t>Цель</w:t>
      </w:r>
      <w:proofErr w:type="gramStart"/>
      <w:r>
        <w:rPr>
          <w:rFonts w:ascii="Arial" w:hAnsi="Arial" w:cs="Arial"/>
          <w:color w:val="333333"/>
          <w:sz w:val="29"/>
          <w:szCs w:val="29"/>
          <w:u w:val="single"/>
        </w:rPr>
        <w:t>:</w:t>
      </w:r>
      <w:r>
        <w:rPr>
          <w:rFonts w:ascii="Arial" w:hAnsi="Arial" w:cs="Arial"/>
          <w:color w:val="333333"/>
          <w:sz w:val="29"/>
          <w:szCs w:val="29"/>
        </w:rPr>
        <w:t>У</w:t>
      </w:r>
      <w:proofErr w:type="gramEnd"/>
      <w:r>
        <w:rPr>
          <w:rFonts w:ascii="Arial" w:hAnsi="Arial" w:cs="Arial"/>
          <w:color w:val="333333"/>
          <w:sz w:val="29"/>
          <w:szCs w:val="29"/>
        </w:rPr>
        <w:t>пражнять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детей в выделении первого звука в слове.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На коллаже 12 изображений: арбуз, автобус, ананас, утюг, удочка, утка, индюк, иголка, игрушки, ослик, осы, обруч.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У детей - карточки с буквами.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u w:val="single"/>
        </w:rPr>
        <w:t xml:space="preserve">Ход </w:t>
      </w:r>
      <w:proofErr w:type="spellStart"/>
      <w:r>
        <w:rPr>
          <w:rFonts w:ascii="Arial" w:hAnsi="Arial" w:cs="Arial"/>
          <w:color w:val="333333"/>
          <w:sz w:val="29"/>
          <w:szCs w:val="29"/>
          <w:u w:val="single"/>
        </w:rPr>
        <w:t>игры</w:t>
      </w:r>
      <w:proofErr w:type="gramStart"/>
      <w:r>
        <w:rPr>
          <w:rFonts w:ascii="Arial" w:hAnsi="Arial" w:cs="Arial"/>
          <w:color w:val="333333"/>
          <w:sz w:val="29"/>
          <w:szCs w:val="29"/>
          <w:u w:val="single"/>
        </w:rPr>
        <w:t>:</w:t>
      </w:r>
      <w:r>
        <w:rPr>
          <w:rFonts w:ascii="Arial" w:hAnsi="Arial" w:cs="Arial"/>
          <w:color w:val="333333"/>
          <w:sz w:val="29"/>
          <w:szCs w:val="29"/>
        </w:rPr>
        <w:t>Д</w:t>
      </w:r>
      <w:proofErr w:type="gramEnd"/>
      <w:r>
        <w:rPr>
          <w:rFonts w:ascii="Arial" w:hAnsi="Arial" w:cs="Arial"/>
          <w:color w:val="333333"/>
          <w:sz w:val="29"/>
          <w:szCs w:val="29"/>
        </w:rPr>
        <w:t>ети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по очереди называют изображения, определяют 1 звук в слове, и кладут карточку с соответствующей буквой на изображение предмета.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b/>
          <w:bCs/>
          <w:color w:val="333333"/>
          <w:sz w:val="29"/>
          <w:szCs w:val="29"/>
        </w:rPr>
        <w:t>Коллаж "Соберём вещи в поездку"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u w:val="single"/>
        </w:rPr>
        <w:t>Цель:</w:t>
      </w:r>
      <w:r>
        <w:rPr>
          <w:rFonts w:ascii="Arial" w:hAnsi="Arial" w:cs="Arial"/>
          <w:color w:val="333333"/>
          <w:sz w:val="29"/>
          <w:szCs w:val="29"/>
        </w:rPr>
        <w:t>Упражнять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детей в дифференциации звуков</w:t>
      </w:r>
      <w:proofErr w:type="gramStart"/>
      <w:r>
        <w:rPr>
          <w:rFonts w:ascii="Arial" w:hAnsi="Arial" w:cs="Arial"/>
          <w:color w:val="333333"/>
          <w:sz w:val="29"/>
          <w:szCs w:val="29"/>
        </w:rPr>
        <w:t xml:space="preserve"> С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- Ш.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         В центре коллажа изображены мешок и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16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сумка</w:t>
        </w:r>
      </w:hyperlink>
      <w:r>
        <w:rPr>
          <w:rFonts w:ascii="Arial" w:hAnsi="Arial" w:cs="Arial"/>
          <w:color w:val="333333"/>
          <w:sz w:val="29"/>
          <w:szCs w:val="29"/>
        </w:rPr>
        <w:t xml:space="preserve">. Вокруг них -  изображения предметов одежды, в названиях которых есть звук С или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Ш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(шуба,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17" w:tgtFrame="_blank" w:history="1">
        <w:r w:rsidRPr="001C646D">
          <w:rPr>
            <w:rStyle w:val="a6"/>
            <w:rFonts w:ascii="Arial" w:hAnsi="Arial" w:cs="Arial"/>
            <w:color w:val="000000" w:themeColor="text1"/>
            <w:sz w:val="29"/>
            <w:szCs w:val="29"/>
          </w:rPr>
          <w:t>шорты</w:t>
        </w:r>
      </w:hyperlink>
      <w:r>
        <w:rPr>
          <w:rFonts w:ascii="Arial" w:hAnsi="Arial" w:cs="Arial"/>
          <w:color w:val="333333"/>
          <w:sz w:val="29"/>
          <w:szCs w:val="29"/>
        </w:rPr>
        <w:t>,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r>
        <w:rPr>
          <w:rFonts w:ascii="Arial" w:hAnsi="Arial" w:cs="Arial"/>
          <w:color w:val="333333"/>
          <w:sz w:val="29"/>
          <w:szCs w:val="29"/>
        </w:rPr>
        <w:t>шарф,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r>
        <w:rPr>
          <w:rFonts w:ascii="Arial" w:hAnsi="Arial" w:cs="Arial"/>
          <w:color w:val="333333"/>
          <w:sz w:val="29"/>
          <w:szCs w:val="29"/>
        </w:rPr>
        <w:t xml:space="preserve">рубашка; </w:t>
      </w:r>
      <w:hyperlink r:id="rId18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свитер</w:t>
        </w:r>
      </w:hyperlink>
      <w:r>
        <w:rPr>
          <w:rFonts w:ascii="Arial" w:hAnsi="Arial" w:cs="Arial"/>
          <w:color w:val="333333"/>
          <w:sz w:val="29"/>
          <w:szCs w:val="29"/>
        </w:rPr>
        <w:t>, сарафан, спортивный костюм, носки).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u w:val="single"/>
        </w:rPr>
        <w:t xml:space="preserve">Ход </w:t>
      </w:r>
      <w:proofErr w:type="spellStart"/>
      <w:r>
        <w:rPr>
          <w:rFonts w:ascii="Arial" w:hAnsi="Arial" w:cs="Arial"/>
          <w:color w:val="333333"/>
          <w:sz w:val="29"/>
          <w:szCs w:val="29"/>
          <w:u w:val="single"/>
        </w:rPr>
        <w:t>игры</w:t>
      </w:r>
      <w:proofErr w:type="gramStart"/>
      <w:r>
        <w:rPr>
          <w:rFonts w:ascii="Arial" w:hAnsi="Arial" w:cs="Arial"/>
          <w:color w:val="333333"/>
          <w:sz w:val="29"/>
          <w:szCs w:val="29"/>
          <w:u w:val="single"/>
        </w:rPr>
        <w:t>:</w:t>
      </w:r>
      <w:r>
        <w:rPr>
          <w:rFonts w:ascii="Arial" w:hAnsi="Arial" w:cs="Arial"/>
          <w:color w:val="333333"/>
          <w:sz w:val="29"/>
          <w:szCs w:val="29"/>
        </w:rPr>
        <w:t>Д</w:t>
      </w:r>
      <w:proofErr w:type="gramEnd"/>
      <w:r>
        <w:rPr>
          <w:rFonts w:ascii="Arial" w:hAnsi="Arial" w:cs="Arial"/>
          <w:color w:val="333333"/>
          <w:sz w:val="29"/>
          <w:szCs w:val="29"/>
        </w:rPr>
        <w:t>ети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должны назвать, что изображено на коллаже. Затем "сложить" в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19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сумку</w:t>
        </w:r>
      </w:hyperlink>
      <w:r w:rsidRPr="001C646D">
        <w:rPr>
          <w:rFonts w:ascii="Arial" w:hAnsi="Arial" w:cs="Arial"/>
          <w:sz w:val="29"/>
          <w:szCs w:val="29"/>
        </w:rPr>
        <w:t> </w:t>
      </w:r>
      <w:r>
        <w:rPr>
          <w:rFonts w:ascii="Arial" w:hAnsi="Arial" w:cs="Arial"/>
          <w:color w:val="333333"/>
          <w:sz w:val="29"/>
          <w:szCs w:val="29"/>
        </w:rPr>
        <w:t xml:space="preserve"> предметы, в названии которых есть звук</w:t>
      </w:r>
      <w:proofErr w:type="gramStart"/>
      <w:r>
        <w:rPr>
          <w:rFonts w:ascii="Arial" w:hAnsi="Arial" w:cs="Arial"/>
          <w:color w:val="333333"/>
          <w:sz w:val="29"/>
          <w:szCs w:val="29"/>
        </w:rPr>
        <w:t xml:space="preserve"> С</w:t>
      </w:r>
      <w:proofErr w:type="gramEnd"/>
      <w:r>
        <w:rPr>
          <w:rFonts w:ascii="Arial" w:hAnsi="Arial" w:cs="Arial"/>
          <w:color w:val="333333"/>
          <w:sz w:val="29"/>
          <w:szCs w:val="29"/>
        </w:rPr>
        <w:t>, а в мешок предметы, названии которых есть звук Ш.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b/>
          <w:bCs/>
          <w:color w:val="333333"/>
          <w:sz w:val="29"/>
          <w:szCs w:val="29"/>
        </w:rPr>
        <w:t>Коллаж "Магазин"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u w:val="single"/>
        </w:rPr>
        <w:lastRenderedPageBreak/>
        <w:t>Цель</w:t>
      </w:r>
      <w:proofErr w:type="gramStart"/>
      <w:r>
        <w:rPr>
          <w:rFonts w:ascii="Arial" w:hAnsi="Arial" w:cs="Arial"/>
          <w:color w:val="333333"/>
          <w:sz w:val="29"/>
          <w:szCs w:val="29"/>
          <w:u w:val="single"/>
        </w:rPr>
        <w:t>:</w:t>
      </w:r>
      <w:r>
        <w:rPr>
          <w:rFonts w:ascii="Arial" w:hAnsi="Arial" w:cs="Arial"/>
          <w:color w:val="333333"/>
          <w:sz w:val="29"/>
          <w:szCs w:val="29"/>
        </w:rPr>
        <w:t>У</w:t>
      </w:r>
      <w:proofErr w:type="gramEnd"/>
      <w:r>
        <w:rPr>
          <w:rFonts w:ascii="Arial" w:hAnsi="Arial" w:cs="Arial"/>
          <w:color w:val="333333"/>
          <w:sz w:val="29"/>
          <w:szCs w:val="29"/>
        </w:rPr>
        <w:t>пражнять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детей в дифференциации звуков Р - Л, С - Ш.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 На коллаже изображены предметы одежды, посуды, игрушки в названии которых встречаются звуки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Р</w:t>
      </w:r>
      <w:proofErr w:type="gramEnd"/>
      <w:r>
        <w:rPr>
          <w:rFonts w:ascii="Arial" w:hAnsi="Arial" w:cs="Arial"/>
          <w:color w:val="333333"/>
          <w:sz w:val="29"/>
          <w:szCs w:val="29"/>
        </w:rPr>
        <w:t>, Л, С, Ш: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hyperlink r:id="rId20" w:tgtFrame="_blank" w:history="1">
        <w:r w:rsidRPr="001C646D">
          <w:rPr>
            <w:rStyle w:val="a6"/>
            <w:rFonts w:ascii="Arial" w:hAnsi="Arial" w:cs="Arial"/>
            <w:color w:val="000000" w:themeColor="text1"/>
            <w:sz w:val="29"/>
            <w:szCs w:val="29"/>
          </w:rPr>
          <w:t>рубашка</w:t>
        </w:r>
      </w:hyperlink>
      <w:r w:rsidRPr="001C646D">
        <w:rPr>
          <w:rFonts w:ascii="Arial" w:hAnsi="Arial" w:cs="Arial"/>
          <w:color w:val="000000" w:themeColor="text1"/>
          <w:sz w:val="29"/>
          <w:szCs w:val="29"/>
        </w:rPr>
        <w:t>,</w:t>
      </w:r>
      <w:r>
        <w:rPr>
          <w:rFonts w:ascii="Arial" w:hAnsi="Arial" w:cs="Arial"/>
          <w:color w:val="333333"/>
          <w:sz w:val="29"/>
          <w:szCs w:val="29"/>
        </w:rPr>
        <w:t xml:space="preserve"> сарафан,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r>
        <w:rPr>
          <w:rFonts w:ascii="Arial" w:hAnsi="Arial" w:cs="Arial"/>
          <w:color w:val="333333"/>
          <w:sz w:val="29"/>
          <w:szCs w:val="29"/>
        </w:rPr>
        <w:t>свитер, платок, платье, машинка, кувшин, стакан, вилка, миска, сковорода, лошадка.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 Деньги - бумажные карточки  с буквами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Р</w:t>
      </w:r>
      <w:proofErr w:type="gramEnd"/>
      <w:r>
        <w:rPr>
          <w:rFonts w:ascii="Arial" w:hAnsi="Arial" w:cs="Arial"/>
          <w:color w:val="333333"/>
          <w:sz w:val="29"/>
          <w:szCs w:val="29"/>
        </w:rPr>
        <w:t>, Л, С, Ш.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u w:val="single"/>
        </w:rPr>
        <w:t>Ход игры:</w:t>
      </w:r>
      <w:r>
        <w:rPr>
          <w:rStyle w:val="apple-converted-space"/>
          <w:rFonts w:ascii="Arial" w:hAnsi="Arial" w:cs="Arial"/>
          <w:color w:val="333333"/>
          <w:sz w:val="29"/>
          <w:szCs w:val="29"/>
          <w:u w:val="single"/>
        </w:rPr>
        <w:t> </w:t>
      </w:r>
      <w:r>
        <w:rPr>
          <w:rFonts w:ascii="Arial" w:hAnsi="Arial" w:cs="Arial"/>
          <w:color w:val="333333"/>
          <w:sz w:val="29"/>
          <w:szCs w:val="29"/>
        </w:rPr>
        <w:t>Логопед раздает детям карточки с буквами и объясняет правила игры: "Я буду продавцом, а вы покупатели. На свои "деньги" вы можете купить в магазине различные предметы. На деньги "С" можно купить те предметы, в названии которых  есть звук</w:t>
      </w:r>
      <w:proofErr w:type="gramStart"/>
      <w:r>
        <w:rPr>
          <w:rFonts w:ascii="Arial" w:hAnsi="Arial" w:cs="Arial"/>
          <w:color w:val="333333"/>
          <w:sz w:val="29"/>
          <w:szCs w:val="29"/>
        </w:rPr>
        <w:t xml:space="preserve"> С</w:t>
      </w:r>
      <w:proofErr w:type="gramEnd"/>
      <w:r>
        <w:rPr>
          <w:rFonts w:ascii="Arial" w:hAnsi="Arial" w:cs="Arial"/>
          <w:color w:val="333333"/>
          <w:sz w:val="29"/>
          <w:szCs w:val="29"/>
        </w:rPr>
        <w:t>, на деньги "Р" - вещи со звуком Р. Если уплатите правильно, я продам вам товар".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b/>
          <w:bCs/>
          <w:color w:val="333333"/>
          <w:sz w:val="29"/>
          <w:szCs w:val="29"/>
        </w:rPr>
        <w:t>Коллаж "Ералаш"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u w:val="single"/>
        </w:rPr>
        <w:t>Цель</w:t>
      </w:r>
      <w:proofErr w:type="gramStart"/>
      <w:r>
        <w:rPr>
          <w:rFonts w:ascii="Arial" w:hAnsi="Arial" w:cs="Arial"/>
          <w:color w:val="333333"/>
          <w:sz w:val="29"/>
          <w:szCs w:val="29"/>
          <w:u w:val="single"/>
        </w:rPr>
        <w:t>:</w:t>
      </w:r>
      <w:r>
        <w:rPr>
          <w:rFonts w:ascii="Arial" w:hAnsi="Arial" w:cs="Arial"/>
          <w:color w:val="333333"/>
          <w:sz w:val="29"/>
          <w:szCs w:val="29"/>
        </w:rPr>
        <w:t>У</w:t>
      </w:r>
      <w:proofErr w:type="gramEnd"/>
      <w:r>
        <w:rPr>
          <w:rFonts w:ascii="Arial" w:hAnsi="Arial" w:cs="Arial"/>
          <w:color w:val="333333"/>
          <w:sz w:val="29"/>
          <w:szCs w:val="29"/>
        </w:rPr>
        <w:t>пражнять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детей в образовании притяжательных прилагательных по теме "Дикие животные".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         На коллаже картинки с изображениями животных разрезанные на 3 части и расположенные в хаотичном порядке (волк, лиса, медведь, белка).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u w:val="single"/>
        </w:rPr>
        <w:t xml:space="preserve">Ход </w:t>
      </w:r>
      <w:proofErr w:type="spellStart"/>
      <w:r>
        <w:rPr>
          <w:rFonts w:ascii="Arial" w:hAnsi="Arial" w:cs="Arial"/>
          <w:color w:val="333333"/>
          <w:sz w:val="29"/>
          <w:szCs w:val="29"/>
          <w:u w:val="single"/>
        </w:rPr>
        <w:t>игры</w:t>
      </w:r>
      <w:proofErr w:type="gramStart"/>
      <w:r>
        <w:rPr>
          <w:rFonts w:ascii="Arial" w:hAnsi="Arial" w:cs="Arial"/>
          <w:color w:val="333333"/>
          <w:sz w:val="29"/>
          <w:szCs w:val="29"/>
          <w:u w:val="single"/>
        </w:rPr>
        <w:t>:</w:t>
      </w:r>
      <w:r>
        <w:rPr>
          <w:rFonts w:ascii="Arial" w:hAnsi="Arial" w:cs="Arial"/>
          <w:color w:val="333333"/>
          <w:sz w:val="29"/>
          <w:szCs w:val="29"/>
        </w:rPr>
        <w:t>Д</w:t>
      </w:r>
      <w:proofErr w:type="gramEnd"/>
      <w:r>
        <w:rPr>
          <w:rFonts w:ascii="Arial" w:hAnsi="Arial" w:cs="Arial"/>
          <w:color w:val="333333"/>
          <w:sz w:val="29"/>
          <w:szCs w:val="29"/>
        </w:rPr>
        <w:t>ети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должны найти на коллаже все части одного животного и правильного назвать, чья голова, чьё туловище, чей хвост.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b/>
          <w:bCs/>
          <w:color w:val="333333"/>
          <w:sz w:val="29"/>
          <w:szCs w:val="29"/>
        </w:rPr>
        <w:t>Коллаж "Что  из чего сделано?"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proofErr w:type="spellStart"/>
      <w:r>
        <w:rPr>
          <w:rFonts w:ascii="Arial" w:hAnsi="Arial" w:cs="Arial"/>
          <w:color w:val="333333"/>
          <w:sz w:val="29"/>
          <w:szCs w:val="29"/>
          <w:u w:val="single"/>
        </w:rPr>
        <w:t>Цель</w:t>
      </w:r>
      <w:proofErr w:type="gramStart"/>
      <w:r>
        <w:rPr>
          <w:rFonts w:ascii="Arial" w:hAnsi="Arial" w:cs="Arial"/>
          <w:color w:val="333333"/>
          <w:sz w:val="29"/>
          <w:szCs w:val="29"/>
          <w:u w:val="single"/>
        </w:rPr>
        <w:t>:</w:t>
      </w:r>
      <w:r>
        <w:rPr>
          <w:rFonts w:ascii="Arial" w:hAnsi="Arial" w:cs="Arial"/>
          <w:color w:val="333333"/>
          <w:sz w:val="29"/>
          <w:szCs w:val="29"/>
        </w:rPr>
        <w:t>У</w:t>
      </w:r>
      <w:proofErr w:type="gramEnd"/>
      <w:r>
        <w:rPr>
          <w:rFonts w:ascii="Arial" w:hAnsi="Arial" w:cs="Arial"/>
          <w:color w:val="333333"/>
          <w:sz w:val="29"/>
          <w:szCs w:val="29"/>
        </w:rPr>
        <w:t>пражнять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детей в образовании относительных прилагательных.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         На коллаже изображения различных предметов. Рядом с каждым предметом - материал, из которого он сделан: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proofErr w:type="gramStart"/>
      <w:r>
        <w:rPr>
          <w:rFonts w:ascii="Arial" w:hAnsi="Arial" w:cs="Arial"/>
          <w:color w:val="333333"/>
          <w:sz w:val="29"/>
          <w:szCs w:val="29"/>
        </w:rPr>
        <w:lastRenderedPageBreak/>
        <w:t>Стакан - стекло, стол - дерево, сок - яблоко, варенье - вишня, стена - кирпич, хлеб - рожь, носки - шерсть, крыша - солома, кораблик - бумага, коктейль - молоко.</w:t>
      </w:r>
      <w:proofErr w:type="gramEnd"/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u w:val="single"/>
        </w:rPr>
        <w:t>Ход игры:</w:t>
      </w:r>
      <w:r>
        <w:rPr>
          <w:rStyle w:val="apple-converted-space"/>
          <w:rFonts w:ascii="Arial" w:hAnsi="Arial" w:cs="Arial"/>
          <w:color w:val="333333"/>
          <w:sz w:val="29"/>
          <w:szCs w:val="29"/>
          <w:u w:val="single"/>
        </w:rPr>
        <w:t> </w:t>
      </w:r>
      <w:r>
        <w:rPr>
          <w:rFonts w:ascii="Arial" w:hAnsi="Arial" w:cs="Arial"/>
          <w:color w:val="333333"/>
          <w:sz w:val="29"/>
          <w:szCs w:val="29"/>
        </w:rPr>
        <w:t>Дети называют то, что изображено на картинке, и составляют словосочетание прилагательного и существительного, т.е. отвечают на вопрос "какой?"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         Например: Стакан сделан из стекла. Значит, он стеклянный.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         Также в своей работе я использую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b/>
          <w:bCs/>
          <w:color w:val="333333"/>
          <w:sz w:val="29"/>
          <w:szCs w:val="29"/>
        </w:rPr>
        <w:t>Диагностический коллаж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u w:val="single"/>
        </w:rPr>
        <w:t>Цели: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1. Исследовать словарный запас ребёнка по темам "Овощи", "Фрукты", "Одежда", "Мебель", "Игрушки".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2. Исследовать состояние зрительно - пространственных представлений.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3. Исследовать состояние грамматического строя речи.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4. Исследовать состояние звукового анализа и синтеза.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5. Исследовать состояние слогового анализа и синтеза.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6. Исследовать состояние звукопроизношения.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7. Исследовать состояние слоговой структуры слов.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         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На коллаже изображения овощей, фруктов, одежды, мебели (огурец, морковь, лук, чеснок, груша, слива, яблоко, стол, шкаф, диван, платье</w:t>
      </w:r>
      <w:r w:rsidRPr="001C646D">
        <w:rPr>
          <w:rFonts w:ascii="Arial" w:hAnsi="Arial" w:cs="Arial"/>
          <w:sz w:val="29"/>
          <w:szCs w:val="29"/>
        </w:rPr>
        <w:t>,</w:t>
      </w:r>
      <w:r w:rsidRPr="001C646D">
        <w:rPr>
          <w:rStyle w:val="apple-converted-space"/>
          <w:rFonts w:ascii="Arial" w:hAnsi="Arial" w:cs="Arial"/>
          <w:sz w:val="29"/>
          <w:szCs w:val="29"/>
        </w:rPr>
        <w:t> </w:t>
      </w:r>
      <w:hyperlink r:id="rId21" w:tgtFrame="_blank" w:history="1">
        <w:r w:rsidRPr="001C646D">
          <w:rPr>
            <w:rStyle w:val="a6"/>
            <w:rFonts w:ascii="Arial" w:hAnsi="Arial" w:cs="Arial"/>
            <w:color w:val="auto"/>
            <w:sz w:val="29"/>
            <w:szCs w:val="29"/>
          </w:rPr>
          <w:t>рубашка</w:t>
        </w:r>
      </w:hyperlink>
      <w:r w:rsidRPr="001C646D">
        <w:rPr>
          <w:rFonts w:ascii="Arial" w:hAnsi="Arial" w:cs="Arial"/>
          <w:sz w:val="29"/>
          <w:szCs w:val="29"/>
        </w:rPr>
        <w:t>,</w:t>
      </w:r>
      <w:r>
        <w:rPr>
          <w:rFonts w:ascii="Arial" w:hAnsi="Arial" w:cs="Arial"/>
          <w:color w:val="333333"/>
          <w:sz w:val="29"/>
          <w:szCs w:val="29"/>
        </w:rPr>
        <w:t xml:space="preserve"> пальто)</w:t>
      </w:r>
      <w:proofErr w:type="gramEnd"/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u w:val="single"/>
        </w:rPr>
        <w:t>Игры, задания и упражнения: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1. Назвать конкретные существительные.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2. Разделить предметы на группы, назвать каждую группу одним словом.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3. Выборочно, по заданию логопеда, назвать цвета изображений.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4. Выборочно, по заданию логопеда, назвать форму изображений.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5. Назвать предметы, которые находятся в правом верхнем углу, левом нижнем, левом верхнем, правом нижнем и т.д.  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6. Назвать части одежды.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7. Назвать части мебели.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8. Игра "Назови ласково". Образование существительных с уменьшительно - ласкательными суффиксами.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9. Игра "Один - много". Образование существительных в форме именительного и родительного падежа множественного числа. 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10. Определить первый звук в названии предметов.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11. Определить последний звук в названии предметов.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12. Подобрать слово - название картинки к заданной схеме.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13. Назвать звуки по порядку, определить количество звуков: ЛУК, СТОЛ, ГРУША.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14. Отхлопать слово по слогам, определить количество слогов в слове.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         В процессе выполнения данных заданий логопед может также определить состояние звукопроизношения и состояние слоговой структуры слов ребёнка.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color w:val="333333"/>
          <w:sz w:val="29"/>
          <w:szCs w:val="29"/>
        </w:rPr>
        <w:t>Список использованной литературы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1.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Голубева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Г.Г. Коррекция нарушений фонетической стороны речи у дошкольников. - СПб</w:t>
      </w:r>
      <w:proofErr w:type="gramStart"/>
      <w:r>
        <w:rPr>
          <w:rFonts w:ascii="Arial" w:hAnsi="Arial" w:cs="Arial"/>
          <w:color w:val="333333"/>
          <w:sz w:val="29"/>
          <w:szCs w:val="29"/>
        </w:rPr>
        <w:t xml:space="preserve">., </w:t>
      </w:r>
      <w:proofErr w:type="gramEnd"/>
      <w:r>
        <w:rPr>
          <w:rFonts w:ascii="Arial" w:hAnsi="Arial" w:cs="Arial"/>
          <w:color w:val="333333"/>
          <w:sz w:val="29"/>
          <w:szCs w:val="29"/>
        </w:rPr>
        <w:t>2000.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 xml:space="preserve">2.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Ефименкова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Л.Н. Формирование речи у дошкольников. - М., 1981.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3. Жукова Н.С.,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Мастюкова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Е.М., Филичева Т.Б. Преодоление общего недоразвития речи у дошкольников. - М., 1990.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4. Лопатина Л.В., Серебрякова Н.В. Преодоление речевых нарушений у дошкольников. - СПб, 2001.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5.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Швайко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Г.С. Игры и игровые упражнения для развития речи. - М., 1988.</w:t>
      </w:r>
    </w:p>
    <w:p w:rsidR="001C646D" w:rsidRDefault="001C646D" w:rsidP="001C646D">
      <w:pPr>
        <w:pStyle w:val="a3"/>
        <w:shd w:val="clear" w:color="auto" w:fill="F2F2F2"/>
        <w:spacing w:before="240" w:beforeAutospacing="0" w:after="240" w:afterAutospacing="0" w:line="432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</w:t>
      </w:r>
    </w:p>
    <w:p w:rsidR="00006703" w:rsidRDefault="00006703"/>
    <w:sectPr w:rsidR="00006703" w:rsidSect="0000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C646D"/>
    <w:rsid w:val="00006703"/>
    <w:rsid w:val="001C646D"/>
    <w:rsid w:val="00F6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6D"/>
    <w:rPr>
      <w:b/>
      <w:bCs/>
    </w:rPr>
  </w:style>
  <w:style w:type="character" w:styleId="a5">
    <w:name w:val="Emphasis"/>
    <w:basedOn w:val="a0"/>
    <w:uiPriority w:val="20"/>
    <w:qFormat/>
    <w:rsid w:val="001C646D"/>
    <w:rPr>
      <w:i/>
      <w:iCs/>
    </w:rPr>
  </w:style>
  <w:style w:type="character" w:customStyle="1" w:styleId="apple-converted-space">
    <w:name w:val="apple-converted-space"/>
    <w:basedOn w:val="a0"/>
    <w:rsid w:val="001C646D"/>
  </w:style>
  <w:style w:type="character" w:styleId="a6">
    <w:name w:val="Hyperlink"/>
    <w:basedOn w:val="a0"/>
    <w:uiPriority w:val="99"/>
    <w:semiHidden/>
    <w:unhideWhenUsed/>
    <w:rsid w:val="001C6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lle.ru/" TargetMode="External"/><Relationship Id="rId13" Type="http://schemas.openxmlformats.org/officeDocument/2006/relationships/hyperlink" Target="http://quelle.ru/" TargetMode="External"/><Relationship Id="rId18" Type="http://schemas.openxmlformats.org/officeDocument/2006/relationships/hyperlink" Target="http://quell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m-tailor-online.ru/" TargetMode="External"/><Relationship Id="rId7" Type="http://schemas.openxmlformats.org/officeDocument/2006/relationships/hyperlink" Target="http://svyaznoy.ru/" TargetMode="External"/><Relationship Id="rId12" Type="http://schemas.openxmlformats.org/officeDocument/2006/relationships/hyperlink" Target="http://tom-tailor-online.ru/" TargetMode="External"/><Relationship Id="rId17" Type="http://schemas.openxmlformats.org/officeDocument/2006/relationships/hyperlink" Target="http://quell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moda.ru/" TargetMode="External"/><Relationship Id="rId20" Type="http://schemas.openxmlformats.org/officeDocument/2006/relationships/hyperlink" Target="http://tom-tailor-onl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0%B7%D0%BE%D0%B1%D1%80%D0%B0%D0%B7%D0%B8%D1%82%D0%B5%D0%BB%D1%8C%D0%BD%D0%BE%D0%B5_%D0%B8%D1%81%D0%BA%D1%83%D1%81%D1%81%D1%82%D0%B2%D0%BE" TargetMode="External"/><Relationship Id="rId11" Type="http://schemas.openxmlformats.org/officeDocument/2006/relationships/hyperlink" Target="http://akusherstvo.ru/" TargetMode="External"/><Relationship Id="rId5" Type="http://schemas.openxmlformats.org/officeDocument/2006/relationships/hyperlink" Target="http://ru.wikipedia.org/wiki/%D0%A4%D1%80%D0%B0%D0%BD%D1%86%D1%83%D0%B7%D1%81%D0%BA%D0%B8%D0%B9_%D1%8F%D0%B7%D1%8B%D0%BA" TargetMode="External"/><Relationship Id="rId15" Type="http://schemas.openxmlformats.org/officeDocument/2006/relationships/hyperlink" Target="http://svyazno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quelle.ru/" TargetMode="External"/><Relationship Id="rId19" Type="http://schemas.openxmlformats.org/officeDocument/2006/relationships/hyperlink" Target="http://lamoda.ru/" TargetMode="External"/><Relationship Id="rId4" Type="http://schemas.openxmlformats.org/officeDocument/2006/relationships/hyperlink" Target="http://svyaznoy.ru/" TargetMode="External"/><Relationship Id="rId9" Type="http://schemas.openxmlformats.org/officeDocument/2006/relationships/hyperlink" Target="http://tom-tailor-online.ru/" TargetMode="External"/><Relationship Id="rId14" Type="http://schemas.openxmlformats.org/officeDocument/2006/relationships/hyperlink" Target="http://quell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1862</Words>
  <Characters>10617</Characters>
  <Application>Microsoft Office Word</Application>
  <DocSecurity>0</DocSecurity>
  <Lines>88</Lines>
  <Paragraphs>24</Paragraphs>
  <ScaleCrop>false</ScaleCrop>
  <Company>Microsoft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2014-04-24T19:33:00Z</dcterms:created>
  <dcterms:modified xsi:type="dcterms:W3CDTF">2014-04-24T19:37:00Z</dcterms:modified>
</cp:coreProperties>
</file>