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5E" w:rsidRDefault="00B7535E" w:rsidP="00B7535E">
      <w:pPr>
        <w:jc w:val="center"/>
        <w:rPr>
          <w:b/>
          <w:sz w:val="40"/>
        </w:rPr>
      </w:pPr>
      <w:r>
        <w:rPr>
          <w:b/>
          <w:sz w:val="40"/>
        </w:rPr>
        <w:t>Восприятие высоты и тембра голоса.</w:t>
      </w:r>
    </w:p>
    <w:p w:rsidR="00B7535E" w:rsidRDefault="00B7535E" w:rsidP="00B7535E">
      <w:pPr>
        <w:jc w:val="center"/>
        <w:rPr>
          <w:b/>
          <w:sz w:val="36"/>
        </w:rPr>
      </w:pPr>
    </w:p>
    <w:p w:rsidR="00B7535E" w:rsidRDefault="00B7535E" w:rsidP="00B7535E">
      <w:pPr>
        <w:jc w:val="center"/>
        <w:rPr>
          <w:b/>
          <w:sz w:val="36"/>
        </w:rPr>
      </w:pPr>
      <w:r>
        <w:rPr>
          <w:b/>
          <w:sz w:val="36"/>
        </w:rPr>
        <w:t>«Угадай, чей голосок».</w:t>
      </w:r>
    </w:p>
    <w:p w:rsidR="00B7535E" w:rsidRDefault="00B7535E" w:rsidP="00B7535E">
      <w:pPr>
        <w:ind w:firstLine="720"/>
        <w:rPr>
          <w:sz w:val="28"/>
        </w:rPr>
      </w:pPr>
      <w:r>
        <w:rPr>
          <w:b/>
          <w:sz w:val="32"/>
        </w:rPr>
        <w:t>Цель:</w:t>
      </w:r>
      <w:r>
        <w:rPr>
          <w:sz w:val="36"/>
        </w:rPr>
        <w:t xml:space="preserve"> </w:t>
      </w:r>
      <w:r>
        <w:rPr>
          <w:sz w:val="28"/>
        </w:rPr>
        <w:t>Определение товарища по голосу; развитие координации движений.</w:t>
      </w:r>
    </w:p>
    <w:p w:rsidR="00B7535E" w:rsidRDefault="00B7535E" w:rsidP="00B7535E">
      <w:pPr>
        <w:ind w:firstLine="720"/>
        <w:jc w:val="both"/>
        <w:rPr>
          <w:sz w:val="28"/>
        </w:rPr>
      </w:pPr>
      <w:r>
        <w:rPr>
          <w:b/>
          <w:sz w:val="32"/>
        </w:rPr>
        <w:t>Ход:</w:t>
      </w:r>
      <w:r>
        <w:rPr>
          <w:sz w:val="28"/>
        </w:rPr>
        <w:t xml:space="preserve"> Дети сидят полукругом. Перед ними на </w:t>
      </w:r>
      <w:proofErr w:type="gramStart"/>
      <w:r>
        <w:rPr>
          <w:sz w:val="28"/>
        </w:rPr>
        <w:t>некотором</w:t>
      </w:r>
      <w:proofErr w:type="gramEnd"/>
      <w:r>
        <w:rPr>
          <w:sz w:val="28"/>
        </w:rPr>
        <w:t xml:space="preserve"> расстояние спиной к детям сидит водящий ребенок с игрушечным медведем (куклой). Логопед просит кого-либо из детей позвать мишку. Водящий должен угадать, кто его позвал. Он </w:t>
      </w:r>
      <w:proofErr w:type="spellStart"/>
      <w:r>
        <w:rPr>
          <w:sz w:val="28"/>
        </w:rPr>
        <w:t>остонавливается</w:t>
      </w:r>
      <w:proofErr w:type="spellEnd"/>
      <w:r>
        <w:rPr>
          <w:sz w:val="28"/>
        </w:rPr>
        <w:t xml:space="preserve"> перед позвавшим и рычит (произносит «мама»). Тот, кого узнали, получает мишку и садится водить.</w:t>
      </w:r>
    </w:p>
    <w:p w:rsidR="00B7535E" w:rsidRDefault="00B7535E" w:rsidP="00B7535E">
      <w:pPr>
        <w:ind w:firstLine="720"/>
        <w:rPr>
          <w:sz w:val="28"/>
        </w:rPr>
      </w:pPr>
    </w:p>
    <w:p w:rsidR="00B7535E" w:rsidRDefault="00B7535E" w:rsidP="00B7535E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Улиточка</w:t>
      </w:r>
      <w:proofErr w:type="spellEnd"/>
      <w:r>
        <w:rPr>
          <w:b/>
          <w:sz w:val="36"/>
        </w:rPr>
        <w:t>».</w:t>
      </w:r>
    </w:p>
    <w:p w:rsidR="00B7535E" w:rsidRDefault="00B7535E" w:rsidP="00B7535E">
      <w:pPr>
        <w:ind w:firstLine="720"/>
        <w:jc w:val="both"/>
        <w:rPr>
          <w:sz w:val="28"/>
        </w:rPr>
      </w:pPr>
      <w:r>
        <w:rPr>
          <w:b/>
          <w:sz w:val="32"/>
        </w:rPr>
        <w:t>Цель:</w:t>
      </w:r>
      <w:r>
        <w:rPr>
          <w:sz w:val="28"/>
        </w:rPr>
        <w:t xml:space="preserve"> Узнать товарища по голосу.</w:t>
      </w:r>
    </w:p>
    <w:p w:rsidR="00B7535E" w:rsidRDefault="00B7535E" w:rsidP="00B7535E">
      <w:pPr>
        <w:ind w:firstLine="720"/>
        <w:jc w:val="both"/>
        <w:rPr>
          <w:sz w:val="28"/>
        </w:rPr>
      </w:pPr>
      <w:r>
        <w:rPr>
          <w:b/>
          <w:sz w:val="32"/>
        </w:rPr>
        <w:t>Ход:</w:t>
      </w:r>
      <w:r>
        <w:rPr>
          <w:sz w:val="28"/>
        </w:rPr>
        <w:t xml:space="preserve"> Водящий (</w:t>
      </w:r>
      <w:proofErr w:type="spellStart"/>
      <w:r>
        <w:rPr>
          <w:sz w:val="28"/>
        </w:rPr>
        <w:t>улиточка</w:t>
      </w:r>
      <w:proofErr w:type="spellEnd"/>
      <w:r>
        <w:rPr>
          <w:sz w:val="28"/>
        </w:rPr>
        <w:t xml:space="preserve">) становится в середине круга, ему завязывают глаза. Каждый из </w:t>
      </w:r>
      <w:proofErr w:type="gramStart"/>
      <w:r>
        <w:rPr>
          <w:sz w:val="28"/>
        </w:rPr>
        <w:t>играющих</w:t>
      </w:r>
      <w:proofErr w:type="gramEnd"/>
      <w:r>
        <w:rPr>
          <w:sz w:val="28"/>
        </w:rPr>
        <w:t>, изменяя голос, произносит: «</w:t>
      </w:r>
      <w:proofErr w:type="spellStart"/>
      <w:r>
        <w:rPr>
          <w:sz w:val="28"/>
        </w:rPr>
        <w:t>Улиточка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улиточка</w:t>
      </w:r>
      <w:proofErr w:type="spellEnd"/>
      <w:r>
        <w:rPr>
          <w:sz w:val="28"/>
        </w:rPr>
        <w:t>, высунь-ка рога, дам тебе хлеба иль кусочек пирога. Угадай, кто я». Тот, чей голос узнали, сам становится «</w:t>
      </w:r>
      <w:proofErr w:type="spellStart"/>
      <w:r>
        <w:rPr>
          <w:sz w:val="28"/>
        </w:rPr>
        <w:t>улиточкой</w:t>
      </w:r>
      <w:proofErr w:type="spellEnd"/>
      <w:r>
        <w:rPr>
          <w:sz w:val="28"/>
        </w:rPr>
        <w:t>».</w:t>
      </w:r>
    </w:p>
    <w:p w:rsidR="00B7535E" w:rsidRDefault="00B7535E" w:rsidP="00B7535E">
      <w:pPr>
        <w:ind w:firstLine="720"/>
        <w:jc w:val="both"/>
        <w:rPr>
          <w:sz w:val="28"/>
        </w:rPr>
      </w:pPr>
    </w:p>
    <w:p w:rsidR="00B7535E" w:rsidRDefault="00B7535E" w:rsidP="00B7535E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>«Угадай, кто это».</w:t>
      </w:r>
    </w:p>
    <w:p w:rsidR="00B7535E" w:rsidRDefault="00B7535E" w:rsidP="00B7535E">
      <w:pPr>
        <w:ind w:firstLine="720"/>
        <w:rPr>
          <w:sz w:val="28"/>
        </w:rPr>
      </w:pPr>
      <w:r>
        <w:rPr>
          <w:b/>
          <w:sz w:val="32"/>
        </w:rPr>
        <w:t>Цель:</w:t>
      </w:r>
      <w:r>
        <w:rPr>
          <w:sz w:val="28"/>
        </w:rPr>
        <w:t xml:space="preserve"> Узнать товарища по голосу при произнесении звукоподражаний.</w:t>
      </w:r>
    </w:p>
    <w:p w:rsidR="00B7535E" w:rsidRDefault="00B7535E" w:rsidP="00B7535E">
      <w:pPr>
        <w:ind w:firstLine="720"/>
        <w:jc w:val="both"/>
        <w:rPr>
          <w:sz w:val="28"/>
        </w:rPr>
      </w:pPr>
      <w:r>
        <w:rPr>
          <w:b/>
          <w:sz w:val="32"/>
        </w:rPr>
        <w:t>Ход:</w:t>
      </w:r>
      <w:r>
        <w:rPr>
          <w:sz w:val="28"/>
        </w:rPr>
        <w:t xml:space="preserve"> Дети стоят по кругу. </w:t>
      </w:r>
      <w:proofErr w:type="spellStart"/>
      <w:r>
        <w:rPr>
          <w:sz w:val="28"/>
        </w:rPr>
        <w:t>Вдущий</w:t>
      </w:r>
      <w:proofErr w:type="spellEnd"/>
      <w:r>
        <w:rPr>
          <w:sz w:val="28"/>
        </w:rPr>
        <w:t xml:space="preserve"> в центре, с закрытыми глазами идет в любом направлении, пока не наталкивается на одного из детей. Тот ребенок кричит любое звукоподражание («</w:t>
      </w:r>
      <w:proofErr w:type="spellStart"/>
      <w:r>
        <w:rPr>
          <w:sz w:val="28"/>
        </w:rPr>
        <w:t>ав-ав</w:t>
      </w:r>
      <w:proofErr w:type="spellEnd"/>
      <w:r>
        <w:rPr>
          <w:sz w:val="28"/>
        </w:rPr>
        <w:t>», «ку-ку» и т.п.). Водящий должен ребенка узнать. Тот, кого узнали, становится водящим.</w:t>
      </w:r>
    </w:p>
    <w:p w:rsidR="00B7535E" w:rsidRDefault="00B7535E" w:rsidP="00B7535E">
      <w:pPr>
        <w:ind w:firstLine="720"/>
        <w:jc w:val="both"/>
        <w:rPr>
          <w:sz w:val="28"/>
        </w:rPr>
      </w:pPr>
    </w:p>
    <w:p w:rsidR="00B7535E" w:rsidRDefault="00B7535E" w:rsidP="00B7535E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>«Лягушка».</w:t>
      </w:r>
    </w:p>
    <w:p w:rsidR="00B7535E" w:rsidRDefault="00B7535E" w:rsidP="00B7535E">
      <w:pPr>
        <w:ind w:firstLine="720"/>
        <w:rPr>
          <w:sz w:val="28"/>
        </w:rPr>
      </w:pPr>
      <w:r>
        <w:rPr>
          <w:b/>
          <w:sz w:val="32"/>
        </w:rPr>
        <w:t>Цель:</w:t>
      </w:r>
      <w:r>
        <w:rPr>
          <w:sz w:val="28"/>
        </w:rPr>
        <w:t xml:space="preserve"> Узнать товарища по голосу при произнесении звукоподражаний.</w:t>
      </w:r>
    </w:p>
    <w:p w:rsidR="00B7535E" w:rsidRDefault="00B7535E" w:rsidP="00B7535E">
      <w:pPr>
        <w:ind w:firstLine="720"/>
        <w:jc w:val="both"/>
        <w:rPr>
          <w:sz w:val="28"/>
        </w:rPr>
      </w:pPr>
      <w:r>
        <w:rPr>
          <w:b/>
          <w:sz w:val="32"/>
        </w:rPr>
        <w:t>Ход:</w:t>
      </w:r>
      <w:r>
        <w:rPr>
          <w:sz w:val="28"/>
        </w:rPr>
        <w:t xml:space="preserve"> Дети стоят по кругу, в </w:t>
      </w:r>
      <w:proofErr w:type="spellStart"/>
      <w:proofErr w:type="gramStart"/>
      <w:r>
        <w:rPr>
          <w:sz w:val="28"/>
        </w:rPr>
        <w:t>центре-ведущий</w:t>
      </w:r>
      <w:proofErr w:type="spellEnd"/>
      <w:proofErr w:type="gramEnd"/>
      <w:r>
        <w:rPr>
          <w:sz w:val="28"/>
        </w:rPr>
        <w:t xml:space="preserve"> с завязанными глазами. Ведущий говорит: «</w:t>
      </w:r>
      <w:proofErr w:type="spellStart"/>
      <w:r>
        <w:rPr>
          <w:sz w:val="28"/>
        </w:rPr>
        <w:t>Вто</w:t>
      </w:r>
      <w:proofErr w:type="spellEnd"/>
      <w:r>
        <w:rPr>
          <w:sz w:val="28"/>
        </w:rPr>
        <w:t xml:space="preserve"> лягушка на дорожке, скачет, </w:t>
      </w:r>
      <w:proofErr w:type="spellStart"/>
      <w:r>
        <w:rPr>
          <w:sz w:val="28"/>
        </w:rPr>
        <w:t>вытянувше</w:t>
      </w:r>
      <w:proofErr w:type="spellEnd"/>
      <w:r>
        <w:rPr>
          <w:sz w:val="28"/>
        </w:rPr>
        <w:t xml:space="preserve"> ножки. Увидала комара, закричала…». Тот, на кого ведущий указывает, произносит: «</w:t>
      </w:r>
      <w:proofErr w:type="spellStart"/>
      <w:r>
        <w:rPr>
          <w:sz w:val="28"/>
        </w:rPr>
        <w:t>Ква-ква-ква</w:t>
      </w:r>
      <w:proofErr w:type="spellEnd"/>
      <w:r>
        <w:rPr>
          <w:sz w:val="28"/>
        </w:rPr>
        <w:t>». По голосу водящий определяет, кто лягушка.</w:t>
      </w:r>
    </w:p>
    <w:p w:rsidR="00B7535E" w:rsidRDefault="00B7535E" w:rsidP="00B7535E">
      <w:pPr>
        <w:ind w:firstLine="720"/>
        <w:jc w:val="both"/>
        <w:rPr>
          <w:sz w:val="28"/>
        </w:rPr>
      </w:pPr>
    </w:p>
    <w:p w:rsidR="00B7535E" w:rsidRDefault="00B7535E" w:rsidP="00B7535E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>«Угадай, кто сказал».</w:t>
      </w:r>
    </w:p>
    <w:p w:rsidR="00B7535E" w:rsidRDefault="00B7535E" w:rsidP="00B7535E">
      <w:pPr>
        <w:ind w:firstLine="720"/>
        <w:jc w:val="both"/>
        <w:rPr>
          <w:sz w:val="28"/>
        </w:rPr>
      </w:pPr>
      <w:r>
        <w:rPr>
          <w:b/>
          <w:sz w:val="32"/>
        </w:rPr>
        <w:t>Цель:</w:t>
      </w:r>
      <w:r>
        <w:rPr>
          <w:sz w:val="28"/>
        </w:rPr>
        <w:t xml:space="preserve"> Развивать умение различать высоту голоса (голос низкий, средний, высокий).</w:t>
      </w:r>
    </w:p>
    <w:p w:rsidR="00B7535E" w:rsidRDefault="00B7535E" w:rsidP="00B7535E">
      <w:pPr>
        <w:ind w:firstLine="720"/>
        <w:jc w:val="both"/>
        <w:rPr>
          <w:sz w:val="28"/>
        </w:rPr>
      </w:pPr>
      <w:r>
        <w:rPr>
          <w:b/>
          <w:sz w:val="32"/>
        </w:rPr>
        <w:t>Оборудование:</w:t>
      </w:r>
      <w:r>
        <w:rPr>
          <w:sz w:val="28"/>
        </w:rPr>
        <w:t xml:space="preserve"> Картинки с изображением персонажей из сказки «Три медведя» (Михайло Иванович, Настасья Петровна, Мишутка).</w:t>
      </w:r>
    </w:p>
    <w:p w:rsidR="00B7535E" w:rsidRDefault="00B7535E" w:rsidP="00B7535E">
      <w:pPr>
        <w:pStyle w:val="a3"/>
        <w:jc w:val="both"/>
      </w:pPr>
      <w:r>
        <w:rPr>
          <w:b/>
          <w:sz w:val="32"/>
        </w:rPr>
        <w:lastRenderedPageBreak/>
        <w:t>Ход:</w:t>
      </w:r>
      <w:r>
        <w:t xml:space="preserve"> Картинки выставляются на </w:t>
      </w:r>
      <w:proofErr w:type="spellStart"/>
      <w:r>
        <w:t>фланелегаф</w:t>
      </w:r>
      <w:proofErr w:type="spellEnd"/>
      <w:r>
        <w:t>. Логопед подает реплики персонажей из сказки, а дети должны определять, кто из медведей это произносит.</w:t>
      </w:r>
    </w:p>
    <w:p w:rsidR="00B7535E" w:rsidRDefault="00B7535E" w:rsidP="00B7535E">
      <w:pPr>
        <w:pStyle w:val="a3"/>
        <w:jc w:val="both"/>
      </w:pPr>
    </w:p>
    <w:p w:rsidR="00B7535E" w:rsidRDefault="00B7535E" w:rsidP="00B7535E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>«Кто это говорит?».</w:t>
      </w:r>
    </w:p>
    <w:p w:rsidR="00B7535E" w:rsidRDefault="00B7535E" w:rsidP="00B7535E">
      <w:pPr>
        <w:ind w:firstLine="720"/>
        <w:jc w:val="both"/>
        <w:rPr>
          <w:sz w:val="28"/>
        </w:rPr>
      </w:pPr>
      <w:r>
        <w:rPr>
          <w:b/>
          <w:sz w:val="32"/>
        </w:rPr>
        <w:t>Цель:</w:t>
      </w:r>
      <w:r>
        <w:rPr>
          <w:sz w:val="28"/>
        </w:rPr>
        <w:t xml:space="preserve"> учить детей отгадывать говорящих персонажей стихов по особенностям произнесения тех или иных слов.</w:t>
      </w:r>
    </w:p>
    <w:p w:rsidR="00B7535E" w:rsidRDefault="00B7535E" w:rsidP="00B7535E">
      <w:pPr>
        <w:ind w:firstLine="720"/>
        <w:rPr>
          <w:sz w:val="28"/>
        </w:rPr>
      </w:pPr>
      <w:r>
        <w:rPr>
          <w:b/>
          <w:sz w:val="32"/>
        </w:rPr>
        <w:t>Оборудование:</w:t>
      </w:r>
      <w:r>
        <w:rPr>
          <w:sz w:val="28"/>
        </w:rPr>
        <w:t xml:space="preserve"> Стихи-загадки.</w:t>
      </w:r>
    </w:p>
    <w:p w:rsidR="00B7535E" w:rsidRDefault="00B7535E" w:rsidP="00B7535E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«Что за крики у пруда?</w:t>
      </w:r>
    </w:p>
    <w:p w:rsidR="00B7535E" w:rsidRDefault="00B7535E" w:rsidP="00B7535E">
      <w:pPr>
        <w:ind w:left="1080"/>
        <w:jc w:val="center"/>
        <w:rPr>
          <w:sz w:val="28"/>
        </w:rPr>
      </w:pPr>
      <w:r>
        <w:rPr>
          <w:sz w:val="28"/>
        </w:rPr>
        <w:t>-</w:t>
      </w:r>
      <w:proofErr w:type="spellStart"/>
      <w:proofErr w:type="gramStart"/>
      <w:r>
        <w:rPr>
          <w:sz w:val="28"/>
        </w:rPr>
        <w:t>Ква-су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ква-су</w:t>
      </w:r>
      <w:proofErr w:type="spellEnd"/>
      <w:r>
        <w:rPr>
          <w:sz w:val="28"/>
        </w:rPr>
        <w:t xml:space="preserve"> нам сюда!</w:t>
      </w:r>
    </w:p>
    <w:p w:rsidR="00B7535E" w:rsidRDefault="00B7535E" w:rsidP="00B7535E">
      <w:pPr>
        <w:ind w:left="1080"/>
        <w:jc w:val="center"/>
        <w:rPr>
          <w:sz w:val="28"/>
        </w:rPr>
      </w:pPr>
      <w:proofErr w:type="spellStart"/>
      <w:r>
        <w:rPr>
          <w:sz w:val="28"/>
        </w:rPr>
        <w:t>Ква-ква-ква-су</w:t>
      </w:r>
      <w:proofErr w:type="spellEnd"/>
      <w:r>
        <w:rPr>
          <w:sz w:val="28"/>
        </w:rPr>
        <w:t xml:space="preserve">, просто </w:t>
      </w:r>
      <w:proofErr w:type="spellStart"/>
      <w:proofErr w:type="gramStart"/>
      <w:r>
        <w:rPr>
          <w:sz w:val="28"/>
        </w:rPr>
        <w:t>ква-су</w:t>
      </w:r>
      <w:proofErr w:type="spellEnd"/>
      <w:proofErr w:type="gramEnd"/>
      <w:r>
        <w:rPr>
          <w:sz w:val="28"/>
        </w:rPr>
        <w:t>!</w:t>
      </w:r>
    </w:p>
    <w:p w:rsidR="00B7535E" w:rsidRDefault="00B7535E" w:rsidP="00B7535E">
      <w:pPr>
        <w:ind w:left="1080"/>
        <w:jc w:val="center"/>
        <w:rPr>
          <w:sz w:val="28"/>
        </w:rPr>
      </w:pPr>
      <w:r>
        <w:rPr>
          <w:sz w:val="28"/>
        </w:rPr>
        <w:t>Надоела нам вода!»</w:t>
      </w:r>
    </w:p>
    <w:p w:rsidR="00B7535E" w:rsidRDefault="00B7535E" w:rsidP="00B7535E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«-Откуда идешь ты, кумушка?-</w:t>
      </w:r>
    </w:p>
    <w:p w:rsidR="00B7535E" w:rsidRDefault="00B7535E" w:rsidP="00B7535E">
      <w:pPr>
        <w:ind w:left="1080"/>
        <w:jc w:val="center"/>
        <w:rPr>
          <w:sz w:val="28"/>
        </w:rPr>
      </w:pPr>
      <w:r>
        <w:rPr>
          <w:sz w:val="28"/>
        </w:rPr>
        <w:t>-С базара домой, соседушка!»</w:t>
      </w:r>
    </w:p>
    <w:p w:rsidR="00B7535E" w:rsidRDefault="00B7535E" w:rsidP="00B7535E">
      <w:pPr>
        <w:jc w:val="center"/>
        <w:rPr>
          <w:sz w:val="28"/>
        </w:rPr>
      </w:pPr>
      <w:r>
        <w:rPr>
          <w:sz w:val="28"/>
        </w:rPr>
        <w:t>-«А что ты купила?-</w:t>
      </w:r>
    </w:p>
    <w:p w:rsidR="00B7535E" w:rsidRDefault="00B7535E" w:rsidP="00B7535E">
      <w:pPr>
        <w:ind w:left="1080" w:hanging="1080"/>
        <w:jc w:val="center"/>
        <w:rPr>
          <w:sz w:val="28"/>
        </w:rPr>
      </w:pPr>
      <w:r>
        <w:rPr>
          <w:sz w:val="28"/>
        </w:rPr>
        <w:t>-«Всего понемножку:</w:t>
      </w:r>
    </w:p>
    <w:p w:rsidR="00B7535E" w:rsidRDefault="00B7535E" w:rsidP="00B7535E">
      <w:pPr>
        <w:ind w:left="1080" w:hanging="1080"/>
        <w:jc w:val="center"/>
        <w:rPr>
          <w:sz w:val="28"/>
        </w:rPr>
      </w:pPr>
      <w:r>
        <w:rPr>
          <w:sz w:val="28"/>
        </w:rPr>
        <w:t xml:space="preserve">Купила </w:t>
      </w:r>
      <w:proofErr w:type="spellStart"/>
      <w:r>
        <w:rPr>
          <w:sz w:val="28"/>
        </w:rPr>
        <w:t>ква-пусту</w:t>
      </w:r>
      <w:proofErr w:type="spellEnd"/>
      <w:r>
        <w:rPr>
          <w:sz w:val="28"/>
        </w:rPr>
        <w:t>,</w:t>
      </w:r>
    </w:p>
    <w:p w:rsidR="00B7535E" w:rsidRDefault="00B7535E" w:rsidP="00B7535E">
      <w:pPr>
        <w:ind w:left="1080" w:hanging="1080"/>
        <w:jc w:val="center"/>
        <w:rPr>
          <w:sz w:val="28"/>
        </w:rPr>
      </w:pPr>
      <w:proofErr w:type="spellStart"/>
      <w:r>
        <w:rPr>
          <w:sz w:val="28"/>
        </w:rPr>
        <w:t>Ква-соль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ква-ртошку</w:t>
      </w:r>
      <w:proofErr w:type="spellEnd"/>
      <w:r>
        <w:rPr>
          <w:sz w:val="28"/>
        </w:rPr>
        <w:t>.»</w:t>
      </w:r>
    </w:p>
    <w:p w:rsidR="00B7535E" w:rsidRDefault="00B7535E" w:rsidP="00B7535E">
      <w:pPr>
        <w:ind w:firstLine="720"/>
        <w:jc w:val="both"/>
        <w:rPr>
          <w:sz w:val="28"/>
        </w:rPr>
      </w:pPr>
      <w:r>
        <w:rPr>
          <w:b/>
          <w:sz w:val="32"/>
        </w:rPr>
        <w:t>Ход:</w:t>
      </w:r>
      <w:r>
        <w:rPr>
          <w:sz w:val="28"/>
        </w:rPr>
        <w:t xml:space="preserve"> Логопед читает стихи, а дети по произнесению отдельных слов догадываются, кто герои стиха (лягушки, т.к. они произносят звукопроизношение «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>»).</w:t>
      </w:r>
    </w:p>
    <w:p w:rsidR="00743CDC" w:rsidRDefault="00B7535E"/>
    <w:sectPr w:rsidR="00743CDC" w:rsidSect="0087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1DC5"/>
    <w:multiLevelType w:val="singleLevel"/>
    <w:tmpl w:val="ADA4D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535E"/>
    <w:rsid w:val="00054E13"/>
    <w:rsid w:val="007A16DE"/>
    <w:rsid w:val="00870AE2"/>
    <w:rsid w:val="00B7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535E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53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2014-04-21T17:10:00Z</dcterms:created>
  <dcterms:modified xsi:type="dcterms:W3CDTF">2014-04-21T17:12:00Z</dcterms:modified>
</cp:coreProperties>
</file>