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F" w:rsidRDefault="00234C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Опыт работы по математике.</w:t>
      </w:r>
    </w:p>
    <w:p w:rsidR="00F5007F" w:rsidRDefault="00F5007F">
      <w:pPr>
        <w:rPr>
          <w:rFonts w:cstheme="minorHAnsi"/>
          <w:sz w:val="28"/>
          <w:szCs w:val="28"/>
        </w:rPr>
      </w:pPr>
    </w:p>
    <w:p w:rsidR="009618EC" w:rsidRPr="005A2E85" w:rsidRDefault="00DF6DB9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«Без игры нет</w:t>
      </w:r>
      <w:r w:rsidR="00DD7FBF" w:rsidRPr="005A2E85">
        <w:rPr>
          <w:rFonts w:cstheme="minorHAnsi"/>
          <w:sz w:val="28"/>
          <w:szCs w:val="28"/>
        </w:rPr>
        <w:t>,</w:t>
      </w:r>
      <w:r w:rsidRPr="005A2E85">
        <w:rPr>
          <w:rFonts w:cstheme="minorHAnsi"/>
          <w:sz w:val="28"/>
          <w:szCs w:val="28"/>
        </w:rPr>
        <w:t xml:space="preserve"> и не может быть полноценного умственного развития. Игра – это огромное окно, через которое в духовный мир ребенка вливается жив</w:t>
      </w:r>
      <w:r w:rsidRPr="005A2E85">
        <w:rPr>
          <w:rFonts w:cstheme="minorHAnsi"/>
          <w:sz w:val="28"/>
          <w:szCs w:val="28"/>
        </w:rPr>
        <w:t>и</w:t>
      </w:r>
      <w:r w:rsidRPr="005A2E85">
        <w:rPr>
          <w:rFonts w:cstheme="minorHAnsi"/>
          <w:sz w:val="28"/>
          <w:szCs w:val="28"/>
        </w:rPr>
        <w:t>тельный поток представлений, понятий. Игра – это искра, зажигающая огонек пытливости и любознательности».</w:t>
      </w:r>
    </w:p>
    <w:p w:rsidR="00E4092A" w:rsidRPr="005A2E85" w:rsidRDefault="00E4092A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В. А.Сухомлинский</w:t>
      </w:r>
    </w:p>
    <w:p w:rsidR="0084501B" w:rsidRPr="005A2E85" w:rsidRDefault="0084501B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Математика…</w:t>
      </w:r>
      <w:r w:rsidR="001F496C" w:rsidRPr="005A2E85">
        <w:rPr>
          <w:rFonts w:cstheme="minorHAnsi"/>
          <w:sz w:val="28"/>
          <w:szCs w:val="28"/>
        </w:rPr>
        <w:t xml:space="preserve">. </w:t>
      </w:r>
      <w:r w:rsidRPr="005A2E85">
        <w:rPr>
          <w:rFonts w:cstheme="minorHAnsi"/>
          <w:sz w:val="28"/>
          <w:szCs w:val="28"/>
        </w:rPr>
        <w:t>Услышав это слово, многие родители будущих школьников п</w:t>
      </w:r>
      <w:r w:rsidRPr="005A2E85">
        <w:rPr>
          <w:rFonts w:cstheme="minorHAnsi"/>
          <w:sz w:val="28"/>
          <w:szCs w:val="28"/>
        </w:rPr>
        <w:t>у</w:t>
      </w:r>
      <w:r w:rsidRPr="005A2E85">
        <w:rPr>
          <w:rFonts w:cstheme="minorHAnsi"/>
          <w:sz w:val="28"/>
          <w:szCs w:val="28"/>
        </w:rPr>
        <w:t>гаются и «сами по себе», и за своего ребенка. Громоздкие вычисления, сложные формулы, теоремы, которые совершенно невозможно запомнить.</w:t>
      </w:r>
    </w:p>
    <w:p w:rsidR="0084501B" w:rsidRPr="005A2E85" w:rsidRDefault="0084501B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Но ведь ребенок должен быть готов учиться математике. Для этого он до</w:t>
      </w:r>
      <w:r w:rsidRPr="005A2E85">
        <w:rPr>
          <w:rFonts w:cstheme="minorHAnsi"/>
          <w:sz w:val="28"/>
          <w:szCs w:val="28"/>
        </w:rPr>
        <w:t>л</w:t>
      </w:r>
      <w:r w:rsidRPr="005A2E85">
        <w:rPr>
          <w:rFonts w:cstheme="minorHAnsi"/>
          <w:sz w:val="28"/>
          <w:szCs w:val="28"/>
        </w:rPr>
        <w:t>жен тренировать свои руки, голову, смекалку. Для математики важна всякая работа «в уме», чтобы с детства развивалось абстрактное математическое мышление.</w:t>
      </w:r>
    </w:p>
    <w:p w:rsidR="0084501B" w:rsidRPr="005A2E85" w:rsidRDefault="0084501B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Меня как-то спросили: когда же нужно заниматься математикой? Я считаю: чем раньше</w:t>
      </w:r>
      <w:r w:rsidR="001F496C" w:rsidRPr="005A2E85">
        <w:rPr>
          <w:rFonts w:cstheme="minorHAnsi"/>
          <w:sz w:val="28"/>
          <w:szCs w:val="28"/>
        </w:rPr>
        <w:t>, тем естественней и безболезненней. Вместе с математикой р</w:t>
      </w:r>
      <w:r w:rsidR="001F496C" w:rsidRPr="005A2E85">
        <w:rPr>
          <w:rFonts w:cstheme="minorHAnsi"/>
          <w:sz w:val="28"/>
          <w:szCs w:val="28"/>
        </w:rPr>
        <w:t>е</w:t>
      </w:r>
      <w:r w:rsidR="001F496C" w:rsidRPr="005A2E85">
        <w:rPr>
          <w:rFonts w:cstheme="minorHAnsi"/>
          <w:sz w:val="28"/>
          <w:szCs w:val="28"/>
        </w:rPr>
        <w:t>бенок активно овладе</w:t>
      </w:r>
      <w:r w:rsidR="00E4092A" w:rsidRPr="005A2E85">
        <w:rPr>
          <w:rFonts w:cstheme="minorHAnsi"/>
          <w:sz w:val="28"/>
          <w:szCs w:val="28"/>
        </w:rPr>
        <w:t>вает родным языком, учим его</w:t>
      </w:r>
      <w:r w:rsidR="001F496C" w:rsidRPr="005A2E85">
        <w:rPr>
          <w:rFonts w:cstheme="minorHAnsi"/>
          <w:sz w:val="28"/>
          <w:szCs w:val="28"/>
        </w:rPr>
        <w:t xml:space="preserve"> думать, выражать свои мысли.</w:t>
      </w:r>
      <w:r w:rsidR="00E4092A" w:rsidRPr="005A2E85">
        <w:rPr>
          <w:rFonts w:cstheme="minorHAnsi"/>
          <w:sz w:val="28"/>
          <w:szCs w:val="28"/>
        </w:rPr>
        <w:t xml:space="preserve"> Ребенок – «новичок», все для него новое. В игре он делает открытия того, что давно известно взрослому. Дети не ставят в игре каких – либо ц</w:t>
      </w:r>
      <w:r w:rsidR="00E4092A" w:rsidRPr="005A2E85">
        <w:rPr>
          <w:rFonts w:cstheme="minorHAnsi"/>
          <w:sz w:val="28"/>
          <w:szCs w:val="28"/>
        </w:rPr>
        <w:t>е</w:t>
      </w:r>
      <w:r w:rsidR="00E4092A" w:rsidRPr="005A2E85">
        <w:rPr>
          <w:rFonts w:cstheme="minorHAnsi"/>
          <w:sz w:val="28"/>
          <w:szCs w:val="28"/>
        </w:rPr>
        <w:t>лей, как играть.</w:t>
      </w:r>
      <w:r w:rsidR="00DC287D" w:rsidRPr="005A2E85">
        <w:rPr>
          <w:rFonts w:cstheme="minorHAnsi"/>
          <w:sz w:val="28"/>
          <w:szCs w:val="28"/>
        </w:rPr>
        <w:t xml:space="preserve"> </w:t>
      </w:r>
      <w:r w:rsidR="00E4092A" w:rsidRPr="005A2E85">
        <w:rPr>
          <w:rFonts w:cstheme="minorHAnsi"/>
          <w:sz w:val="28"/>
          <w:szCs w:val="28"/>
        </w:rPr>
        <w:t xml:space="preserve">Руководя игрой, организуя жизнь детей в игре, взрослый воздействует на все стороны личности ребенка: </w:t>
      </w:r>
      <w:r w:rsidR="00DC287D" w:rsidRPr="005A2E85">
        <w:rPr>
          <w:rFonts w:cstheme="minorHAnsi"/>
          <w:sz w:val="28"/>
          <w:szCs w:val="28"/>
        </w:rPr>
        <w:t>на волю, на чувства, на пов</w:t>
      </w:r>
      <w:r w:rsidR="00DC287D" w:rsidRPr="005A2E85">
        <w:rPr>
          <w:rFonts w:cstheme="minorHAnsi"/>
          <w:sz w:val="28"/>
          <w:szCs w:val="28"/>
        </w:rPr>
        <w:t>е</w:t>
      </w:r>
      <w:r w:rsidR="00DC287D" w:rsidRPr="005A2E85">
        <w:rPr>
          <w:rFonts w:cstheme="minorHAnsi"/>
          <w:sz w:val="28"/>
          <w:szCs w:val="28"/>
        </w:rPr>
        <w:t>дение.</w:t>
      </w:r>
    </w:p>
    <w:p w:rsidR="001F496C" w:rsidRPr="005A2E85" w:rsidRDefault="001F496C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Малыши очень любопытны, производят действия с предметами, окраше</w:t>
      </w:r>
      <w:r w:rsidRPr="005A2E85">
        <w:rPr>
          <w:rFonts w:cstheme="minorHAnsi"/>
          <w:sz w:val="28"/>
          <w:szCs w:val="28"/>
        </w:rPr>
        <w:t>н</w:t>
      </w:r>
      <w:r w:rsidRPr="005A2E85">
        <w:rPr>
          <w:rFonts w:cstheme="minorHAnsi"/>
          <w:sz w:val="28"/>
          <w:szCs w:val="28"/>
        </w:rPr>
        <w:t>ными в разные цвета, в процессе которых они начинают обращать внимание на цвет, выполнять различные задания с этими предметами: катать, кидать, нанизывать.</w:t>
      </w:r>
    </w:p>
    <w:p w:rsidR="001F496C" w:rsidRPr="005A2E85" w:rsidRDefault="001F496C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Мы видим, что невозможно отделить подготовку к последующему формир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ванию элементарных математических представлений от сенсорного, позн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вательного и речевого развития ребенка.</w:t>
      </w:r>
    </w:p>
    <w:p w:rsidR="001F496C" w:rsidRPr="005A2E85" w:rsidRDefault="001F496C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Развитие интеллекта и познание окружающего мира происходит в процессе реальных </w:t>
      </w:r>
      <w:r w:rsidR="00173709" w:rsidRPr="005A2E85">
        <w:rPr>
          <w:rFonts w:cstheme="minorHAnsi"/>
          <w:sz w:val="28"/>
          <w:szCs w:val="28"/>
        </w:rPr>
        <w:t>действий ребенка с предметами. Играя с малышами раннего во</w:t>
      </w:r>
      <w:r w:rsidR="00173709" w:rsidRPr="005A2E85">
        <w:rPr>
          <w:rFonts w:cstheme="minorHAnsi"/>
          <w:sz w:val="28"/>
          <w:szCs w:val="28"/>
        </w:rPr>
        <w:t>з</w:t>
      </w:r>
      <w:r w:rsidR="00173709" w:rsidRPr="005A2E85">
        <w:rPr>
          <w:rFonts w:cstheme="minorHAnsi"/>
          <w:sz w:val="28"/>
          <w:szCs w:val="28"/>
        </w:rPr>
        <w:t>раста, мы не предполагаем систематически направленного обучения мат</w:t>
      </w:r>
      <w:r w:rsidR="00173709" w:rsidRPr="005A2E85">
        <w:rPr>
          <w:rFonts w:cstheme="minorHAnsi"/>
          <w:sz w:val="28"/>
          <w:szCs w:val="28"/>
        </w:rPr>
        <w:t>е</w:t>
      </w:r>
      <w:r w:rsidR="00173709" w:rsidRPr="005A2E85">
        <w:rPr>
          <w:rFonts w:cstheme="minorHAnsi"/>
          <w:sz w:val="28"/>
          <w:szCs w:val="28"/>
        </w:rPr>
        <w:t>матике. В повседневной деятельности у ребенка, который играет с разли</w:t>
      </w:r>
      <w:r w:rsidR="00173709" w:rsidRPr="005A2E85">
        <w:rPr>
          <w:rFonts w:cstheme="minorHAnsi"/>
          <w:sz w:val="28"/>
          <w:szCs w:val="28"/>
        </w:rPr>
        <w:t>ч</w:t>
      </w:r>
      <w:r w:rsidR="00173709" w:rsidRPr="005A2E85">
        <w:rPr>
          <w:rFonts w:cstheme="minorHAnsi"/>
          <w:sz w:val="28"/>
          <w:szCs w:val="28"/>
        </w:rPr>
        <w:t>ными предметами, формируется интеллектуальные операции. У малышей очень важно поддерживать мотивацию исследования окружающего мира. Ребенку интересен сам процесс, а не его результат. В этом ему и должен п</w:t>
      </w:r>
      <w:r w:rsidR="00173709" w:rsidRPr="005A2E85">
        <w:rPr>
          <w:rFonts w:cstheme="minorHAnsi"/>
          <w:sz w:val="28"/>
          <w:szCs w:val="28"/>
        </w:rPr>
        <w:t>о</w:t>
      </w:r>
      <w:r w:rsidR="00DC287D" w:rsidRPr="005A2E85">
        <w:rPr>
          <w:rFonts w:cstheme="minorHAnsi"/>
          <w:sz w:val="28"/>
          <w:szCs w:val="28"/>
        </w:rPr>
        <w:lastRenderedPageBreak/>
        <w:t>мочь взрослый. Сам ребенок</w:t>
      </w:r>
      <w:r w:rsidR="00173709" w:rsidRPr="005A2E85">
        <w:rPr>
          <w:rFonts w:cstheme="minorHAnsi"/>
          <w:sz w:val="28"/>
          <w:szCs w:val="28"/>
        </w:rPr>
        <w:t>, держа в руке шарик, не узнает, что он круглый, легкий, красный. Сначала мама, а потом уже мы в детском саду поможем малышу приобрести знания, умения, навыки, которые необходимы ему для дальнейшей жизни.</w:t>
      </w:r>
    </w:p>
    <w:p w:rsidR="00173709" w:rsidRPr="005A2E85" w:rsidRDefault="00173709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Всем известно, что многие дети испытывают затруднения при усвоении 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тематических знаний. А если ребенку непонятно</w:t>
      </w:r>
      <w:r w:rsidR="00E135E3" w:rsidRPr="005A2E85">
        <w:rPr>
          <w:rFonts w:cstheme="minorHAnsi"/>
          <w:sz w:val="28"/>
          <w:szCs w:val="28"/>
        </w:rPr>
        <w:t>, трудно – он теряет интерес. Моя задача состоит в том, чтобы построить</w:t>
      </w:r>
      <w:r w:rsidR="00F5007F">
        <w:rPr>
          <w:rFonts w:cstheme="minorHAnsi"/>
          <w:sz w:val="28"/>
          <w:szCs w:val="28"/>
        </w:rPr>
        <w:t xml:space="preserve"> работу с детьми так, чтобы им </w:t>
      </w:r>
      <w:r w:rsidR="00E135E3" w:rsidRPr="005A2E85">
        <w:rPr>
          <w:rFonts w:cstheme="minorHAnsi"/>
          <w:sz w:val="28"/>
          <w:szCs w:val="28"/>
        </w:rPr>
        <w:t>было интересно.</w:t>
      </w:r>
    </w:p>
    <w:p w:rsidR="00E135E3" w:rsidRPr="005A2E85" w:rsidRDefault="00E135E3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детском саду математика не только интересна, она еще и</w:t>
      </w:r>
      <w:r w:rsidR="00DC287D" w:rsidRPr="005A2E85">
        <w:rPr>
          <w:rFonts w:cstheme="minorHAnsi"/>
          <w:sz w:val="28"/>
          <w:szCs w:val="28"/>
        </w:rPr>
        <w:t xml:space="preserve"> может быть</w:t>
      </w:r>
      <w:r w:rsidRPr="005A2E85">
        <w:rPr>
          <w:rFonts w:cstheme="minorHAnsi"/>
          <w:sz w:val="28"/>
          <w:szCs w:val="28"/>
        </w:rPr>
        <w:t xml:space="preserve"> з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нимательна. Занимательность математическому материалу придают</w:t>
      </w:r>
      <w:r w:rsidR="00304821" w:rsidRPr="005A2E85">
        <w:rPr>
          <w:rFonts w:cstheme="minorHAnsi"/>
          <w:sz w:val="28"/>
          <w:szCs w:val="28"/>
        </w:rPr>
        <w:t xml:space="preserve"> заним</w:t>
      </w:r>
      <w:r w:rsidR="00304821" w:rsidRPr="005A2E85">
        <w:rPr>
          <w:rFonts w:cstheme="minorHAnsi"/>
          <w:sz w:val="28"/>
          <w:szCs w:val="28"/>
        </w:rPr>
        <w:t>а</w:t>
      </w:r>
      <w:r w:rsidR="00304821" w:rsidRPr="005A2E85">
        <w:rPr>
          <w:rFonts w:cstheme="minorHAnsi"/>
          <w:sz w:val="28"/>
          <w:szCs w:val="28"/>
        </w:rPr>
        <w:t>тельные игры.</w:t>
      </w:r>
      <w:r w:rsidRPr="005A2E85">
        <w:rPr>
          <w:rFonts w:cstheme="minorHAnsi"/>
          <w:sz w:val="28"/>
          <w:szCs w:val="28"/>
        </w:rPr>
        <w:t xml:space="preserve"> </w:t>
      </w:r>
    </w:p>
    <w:p w:rsidR="006E6007" w:rsidRPr="005A2E85" w:rsidRDefault="006E6007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Занимательная игра – это не только удовольствие и радость для ребенка, что са</w:t>
      </w:r>
      <w:r w:rsidR="00937A81">
        <w:rPr>
          <w:rFonts w:cstheme="minorHAnsi"/>
          <w:sz w:val="28"/>
          <w:szCs w:val="28"/>
        </w:rPr>
        <w:t>мо по себе очень важно. Играя, р</w:t>
      </w:r>
      <w:r w:rsidRPr="005A2E85">
        <w:rPr>
          <w:rFonts w:cstheme="minorHAnsi"/>
          <w:sz w:val="28"/>
          <w:szCs w:val="28"/>
        </w:rPr>
        <w:t>ебенок приобретает новые знания, ум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ния,</w:t>
      </w:r>
      <w:r w:rsidR="000A16CA" w:rsidRPr="005A2E85">
        <w:rPr>
          <w:rFonts w:cstheme="minorHAnsi"/>
          <w:sz w:val="28"/>
          <w:szCs w:val="28"/>
        </w:rPr>
        <w:t xml:space="preserve"> </w:t>
      </w:r>
      <w:r w:rsidRPr="005A2E85">
        <w:rPr>
          <w:rFonts w:cstheme="minorHAnsi"/>
          <w:sz w:val="28"/>
          <w:szCs w:val="28"/>
        </w:rPr>
        <w:t>навыки,</w:t>
      </w:r>
      <w:r w:rsidR="000A16CA" w:rsidRPr="005A2E85">
        <w:rPr>
          <w:rFonts w:cstheme="minorHAnsi"/>
          <w:sz w:val="28"/>
          <w:szCs w:val="28"/>
        </w:rPr>
        <w:t xml:space="preserve"> </w:t>
      </w:r>
      <w:r w:rsidRPr="005A2E85">
        <w:rPr>
          <w:rFonts w:cstheme="minorHAnsi"/>
          <w:sz w:val="28"/>
          <w:szCs w:val="28"/>
        </w:rPr>
        <w:t>развивает способности, подчас не догадываясь об этом</w:t>
      </w:r>
      <w:r w:rsidR="000A16CA" w:rsidRPr="005A2E85">
        <w:rPr>
          <w:rFonts w:cstheme="minorHAnsi"/>
          <w:sz w:val="28"/>
          <w:szCs w:val="28"/>
        </w:rPr>
        <w:t>. Занятия с использованием занимательных игр помогут качественно подготовить р</w:t>
      </w:r>
      <w:r w:rsidR="000A16CA" w:rsidRPr="005A2E85">
        <w:rPr>
          <w:rFonts w:cstheme="minorHAnsi"/>
          <w:sz w:val="28"/>
          <w:szCs w:val="28"/>
        </w:rPr>
        <w:t>е</w:t>
      </w:r>
      <w:r w:rsidR="000A16CA" w:rsidRPr="005A2E85">
        <w:rPr>
          <w:rFonts w:cstheme="minorHAnsi"/>
          <w:sz w:val="28"/>
          <w:szCs w:val="28"/>
        </w:rPr>
        <w:t>бенка к школе.</w:t>
      </w:r>
    </w:p>
    <w:p w:rsidR="000A16CA" w:rsidRPr="005A2E85" w:rsidRDefault="000A16CA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Известно, что особую умственную активность дети проявляют в ходе дост</w:t>
      </w:r>
      <w:r w:rsidRPr="005A2E85">
        <w:rPr>
          <w:rFonts w:cstheme="minorHAnsi"/>
          <w:sz w:val="28"/>
          <w:szCs w:val="28"/>
        </w:rPr>
        <w:t>и</w:t>
      </w:r>
      <w:r w:rsidRPr="005A2E85">
        <w:rPr>
          <w:rFonts w:cstheme="minorHAnsi"/>
          <w:sz w:val="28"/>
          <w:szCs w:val="28"/>
        </w:rPr>
        <w:t>жения игровой цели</w:t>
      </w:r>
      <w:r w:rsidR="002F4595" w:rsidRPr="005A2E85">
        <w:rPr>
          <w:rFonts w:cstheme="minorHAnsi"/>
          <w:sz w:val="28"/>
          <w:szCs w:val="28"/>
        </w:rPr>
        <w:t>,</w:t>
      </w:r>
      <w:r w:rsidRPr="005A2E85">
        <w:rPr>
          <w:rFonts w:cstheme="minorHAnsi"/>
          <w:sz w:val="28"/>
          <w:szCs w:val="28"/>
        </w:rPr>
        <w:t xml:space="preserve"> как на занятии, так и в повседневной жизни. Игровые занимательные задачи содержаться в разного рода увлекательном  матем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тическом материале: это различные математические игры, задачи на см</w:t>
      </w:r>
      <w:r w:rsidRPr="005A2E85">
        <w:rPr>
          <w:rFonts w:cstheme="minorHAnsi"/>
          <w:sz w:val="28"/>
          <w:szCs w:val="28"/>
        </w:rPr>
        <w:t>е</w:t>
      </w:r>
      <w:r w:rsidR="00DC287D" w:rsidRPr="005A2E85">
        <w:rPr>
          <w:rFonts w:cstheme="minorHAnsi"/>
          <w:sz w:val="28"/>
          <w:szCs w:val="28"/>
        </w:rPr>
        <w:t xml:space="preserve">калку ( </w:t>
      </w:r>
      <w:r w:rsidRPr="005A2E85">
        <w:rPr>
          <w:rFonts w:cstheme="minorHAnsi"/>
          <w:sz w:val="28"/>
          <w:szCs w:val="28"/>
        </w:rPr>
        <w:t>головоломки), логические упражнения и задачи, игры с геометрич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скими фигурами, загадки, занимательные вопросы, задачи - шутки и многое – многое другое. Правильно подобранный занимательный материал спосо</w:t>
      </w:r>
      <w:r w:rsidRPr="005A2E85">
        <w:rPr>
          <w:rFonts w:cstheme="minorHAnsi"/>
          <w:sz w:val="28"/>
          <w:szCs w:val="28"/>
        </w:rPr>
        <w:t>б</w:t>
      </w:r>
      <w:r w:rsidRPr="005A2E85">
        <w:rPr>
          <w:rFonts w:cstheme="minorHAnsi"/>
          <w:sz w:val="28"/>
          <w:szCs w:val="28"/>
        </w:rPr>
        <w:t>ствует развитию логического мышления, наблюдательности, находчивости, быстроты реакции, интереса к усвоению</w:t>
      </w:r>
      <w:r w:rsidR="002F4595" w:rsidRPr="005A2E85">
        <w:rPr>
          <w:rFonts w:cstheme="minorHAnsi"/>
          <w:sz w:val="28"/>
          <w:szCs w:val="28"/>
        </w:rPr>
        <w:t xml:space="preserve"> математических знаний</w:t>
      </w:r>
    </w:p>
    <w:p w:rsidR="00663D68" w:rsidRPr="005A2E85" w:rsidRDefault="002F4595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Большую роль в развитии ребенка оказывает оформление группы. Здесь должен быть материал на закрепление: цвета, счета и т. д. Оформление 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териала должно быть красивым, красочным, эстетично выполненным и р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бенок должен им пользоваться. Ребенка встречает красиво оформленная раздевалка, в группе  - в центре – музыкальная подвеска «Ангелы», разн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цветные красивые сердечки. В период адаптации все это играет большую роль – это красивое звучание и возможность подуть на легкие красивые се</w:t>
      </w:r>
      <w:r w:rsidRPr="005A2E85">
        <w:rPr>
          <w:rFonts w:cstheme="minorHAnsi"/>
          <w:sz w:val="28"/>
          <w:szCs w:val="28"/>
        </w:rPr>
        <w:t>р</w:t>
      </w:r>
      <w:r w:rsidRPr="005A2E85">
        <w:rPr>
          <w:rFonts w:cstheme="minorHAnsi"/>
          <w:sz w:val="28"/>
          <w:szCs w:val="28"/>
        </w:rPr>
        <w:t>дечки. Обратить внимание на то, что они разного цвета и величины. А желтое большое солнышко</w:t>
      </w:r>
      <w:r w:rsidR="0005734D" w:rsidRPr="005A2E85">
        <w:rPr>
          <w:rFonts w:cstheme="minorHAnsi"/>
          <w:sz w:val="28"/>
          <w:szCs w:val="28"/>
        </w:rPr>
        <w:t>, которое просыпается каждое утро вместе с детьми. В уголке отдыха летает много бабочек. Мы можем ими полюбоваться, а м</w:t>
      </w:r>
      <w:r w:rsidR="0005734D" w:rsidRPr="005A2E85">
        <w:rPr>
          <w:rFonts w:cstheme="minorHAnsi"/>
          <w:sz w:val="28"/>
          <w:szCs w:val="28"/>
        </w:rPr>
        <w:t>о</w:t>
      </w:r>
      <w:r w:rsidR="0005734D" w:rsidRPr="005A2E85">
        <w:rPr>
          <w:rFonts w:cstheme="minorHAnsi"/>
          <w:sz w:val="28"/>
          <w:szCs w:val="28"/>
        </w:rPr>
        <w:t xml:space="preserve">жем их посчитать, а можем подуть на бабочку, и она полетит. В спортивном уголке – разноцветные круги. Дети, кидая цветной мячик, могут закрепить цвета и местоположение мячика: высоко - низко. Счетная лесенка с героем сказки, поможет закрепить прямой и обратный счет. И многое другое </w:t>
      </w:r>
      <w:r w:rsidR="0005734D" w:rsidRPr="005A2E85">
        <w:rPr>
          <w:rFonts w:cstheme="minorHAnsi"/>
          <w:sz w:val="28"/>
          <w:szCs w:val="28"/>
        </w:rPr>
        <w:lastRenderedPageBreak/>
        <w:t>оформление для закрепления пройденного материала, в зависимости от возраста. Дети с удовольствием пользуются тем, что им интересно</w:t>
      </w:r>
      <w:r w:rsidR="00893B73" w:rsidRPr="005A2E85">
        <w:rPr>
          <w:rFonts w:cstheme="minorHAnsi"/>
          <w:sz w:val="28"/>
          <w:szCs w:val="28"/>
        </w:rPr>
        <w:t xml:space="preserve">, и что их </w:t>
      </w:r>
    </w:p>
    <w:p w:rsidR="00893B73" w:rsidRPr="005A2E85" w:rsidRDefault="00893B73" w:rsidP="006E6007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привлекает.</w:t>
      </w:r>
    </w:p>
    <w:p w:rsidR="00893B73" w:rsidRPr="005A2E85" w:rsidRDefault="00893B73" w:rsidP="006E6007">
      <w:pPr>
        <w:spacing w:line="240" w:lineRule="atLeast"/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ФОТОГРАФИИ</w:t>
      </w:r>
    </w:p>
    <w:p w:rsidR="0068404D" w:rsidRPr="005A2E85" w:rsidRDefault="0068404D" w:rsidP="0068404D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Сенсорное воспитание ребенка в раннем возрасте нельзя переоценить. Мною в этом направлении делается многое. </w:t>
      </w:r>
      <w:r w:rsidR="00893B73" w:rsidRPr="005A2E85">
        <w:rPr>
          <w:rFonts w:cstheme="minorHAnsi"/>
          <w:sz w:val="28"/>
          <w:szCs w:val="28"/>
        </w:rPr>
        <w:t>Обычно в двухлетнем возрасте</w:t>
      </w:r>
      <w:r w:rsidR="00D1139E" w:rsidRPr="005A2E85">
        <w:rPr>
          <w:rFonts w:cstheme="minorHAnsi"/>
          <w:sz w:val="28"/>
          <w:szCs w:val="28"/>
        </w:rPr>
        <w:t>, а то и раньше, дети начинают посещать дошкольное учреждение, и наиболее важной задачей  является успешная адаптация ребенка в детском саду. В п</w:t>
      </w:r>
      <w:r w:rsidR="00D1139E" w:rsidRPr="005A2E85">
        <w:rPr>
          <w:rFonts w:cstheme="minorHAnsi"/>
          <w:sz w:val="28"/>
          <w:szCs w:val="28"/>
        </w:rPr>
        <w:t>е</w:t>
      </w:r>
      <w:r w:rsidR="00D1139E" w:rsidRPr="005A2E85">
        <w:rPr>
          <w:rFonts w:cstheme="minorHAnsi"/>
          <w:sz w:val="28"/>
          <w:szCs w:val="28"/>
        </w:rPr>
        <w:t>риод адаптации занятия с детьми провожу на развитие коммуникативных качеств. Т.е. умение общаться со сверстниками, выполнять вместе со всеми простые движения, исполнять песенки, обыгрывать с помощью жестов п</w:t>
      </w:r>
      <w:r w:rsidR="00D1139E" w:rsidRPr="005A2E85">
        <w:rPr>
          <w:rFonts w:cstheme="minorHAnsi"/>
          <w:sz w:val="28"/>
          <w:szCs w:val="28"/>
        </w:rPr>
        <w:t>о</w:t>
      </w:r>
      <w:r w:rsidR="00D1139E" w:rsidRPr="005A2E85">
        <w:rPr>
          <w:rFonts w:cstheme="minorHAnsi"/>
          <w:sz w:val="28"/>
          <w:szCs w:val="28"/>
        </w:rPr>
        <w:t>певки и небольшие стихотворения. Большое внимание уделяю развитию мелкой моторики рук. Дети имеют возможность потанцевать, помузицир</w:t>
      </w:r>
      <w:r w:rsidR="00D1139E" w:rsidRPr="005A2E85">
        <w:rPr>
          <w:rFonts w:cstheme="minorHAnsi"/>
          <w:sz w:val="28"/>
          <w:szCs w:val="28"/>
        </w:rPr>
        <w:t>о</w:t>
      </w:r>
      <w:r w:rsidR="00D1139E" w:rsidRPr="005A2E85">
        <w:rPr>
          <w:rFonts w:cstheme="minorHAnsi"/>
          <w:sz w:val="28"/>
          <w:szCs w:val="28"/>
        </w:rPr>
        <w:t>вать на шумовых  музыкальных инструментах, попеть, поиграть в подвижные и пальчиковые игры. А движение пальцев и кистей рук имеет особое стим</w:t>
      </w:r>
      <w:r w:rsidR="00D1139E" w:rsidRPr="005A2E85">
        <w:rPr>
          <w:rFonts w:cstheme="minorHAnsi"/>
          <w:sz w:val="28"/>
          <w:szCs w:val="28"/>
        </w:rPr>
        <w:t>у</w:t>
      </w:r>
      <w:r w:rsidR="00D1139E" w:rsidRPr="005A2E85">
        <w:rPr>
          <w:rFonts w:cstheme="minorHAnsi"/>
          <w:sz w:val="28"/>
          <w:szCs w:val="28"/>
        </w:rPr>
        <w:t>лирующее воздейст</w:t>
      </w:r>
      <w:r w:rsidR="00663D68" w:rsidRPr="005A2E85">
        <w:rPr>
          <w:rFonts w:cstheme="minorHAnsi"/>
          <w:sz w:val="28"/>
          <w:szCs w:val="28"/>
        </w:rPr>
        <w:t>вие. Пальчиковая гимнастика поло</w:t>
      </w:r>
      <w:r w:rsidR="00D1139E" w:rsidRPr="005A2E85">
        <w:rPr>
          <w:rFonts w:cstheme="minorHAnsi"/>
          <w:sz w:val="28"/>
          <w:szCs w:val="28"/>
        </w:rPr>
        <w:t>жительно воздейств</w:t>
      </w:r>
      <w:r w:rsidR="00D1139E" w:rsidRPr="005A2E85">
        <w:rPr>
          <w:rFonts w:cstheme="minorHAnsi"/>
          <w:sz w:val="28"/>
          <w:szCs w:val="28"/>
        </w:rPr>
        <w:t>у</w:t>
      </w:r>
      <w:r w:rsidR="00D1139E" w:rsidRPr="005A2E85">
        <w:rPr>
          <w:rFonts w:cstheme="minorHAnsi"/>
          <w:sz w:val="28"/>
          <w:szCs w:val="28"/>
        </w:rPr>
        <w:t>ет</w:t>
      </w:r>
      <w:r w:rsidR="00663D68" w:rsidRPr="005A2E85">
        <w:rPr>
          <w:rFonts w:cstheme="minorHAnsi"/>
          <w:sz w:val="28"/>
          <w:szCs w:val="28"/>
        </w:rPr>
        <w:t xml:space="preserve"> как на речевые функции, так и на здоровье детей.</w:t>
      </w:r>
    </w:p>
    <w:p w:rsidR="00796CF8" w:rsidRPr="005A2E85" w:rsidRDefault="0068404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Работу по развитию и воспитанию детей веду совместно с родителями. Пр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вожу консультации, беседы, помещаю в уголок для родителей интересный материал. Всем хочется, чтобы наши дети были здоровыми , ловкими и , к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нечно же внимательными.</w:t>
      </w:r>
      <w:r w:rsidR="00B10928" w:rsidRPr="005A2E85">
        <w:rPr>
          <w:rFonts w:cstheme="minorHAnsi"/>
          <w:sz w:val="28"/>
          <w:szCs w:val="28"/>
        </w:rPr>
        <w:t xml:space="preserve"> Руки – «ХВАТУНЮШКИ», а ноги – «ХОДУНЮШКИ» и этим их функции не исчерпываются. В жизни ребенка его тело играет большую роль в качестве первого обучающего пособия по математике. Н</w:t>
      </w:r>
      <w:r w:rsidR="00B10928" w:rsidRPr="005A2E85">
        <w:rPr>
          <w:rFonts w:cstheme="minorHAnsi"/>
          <w:sz w:val="28"/>
          <w:szCs w:val="28"/>
        </w:rPr>
        <w:t>а</w:t>
      </w:r>
      <w:r w:rsidR="00B10928" w:rsidRPr="005A2E85">
        <w:rPr>
          <w:rFonts w:cstheme="minorHAnsi"/>
          <w:sz w:val="28"/>
          <w:szCs w:val="28"/>
        </w:rPr>
        <w:t>пример: собираясь на прогулку, обращаю внимание на то, что нос – один, рот – один, а вот глаза – два, уха – два; руки две: одна правая, другая левая; ноги тоже две. А сколько носов у Кати, а у Славы? И ребенок с интересом ищет Катю, чтобы посмотреть</w:t>
      </w:r>
      <w:r w:rsidR="00796CF8" w:rsidRPr="005A2E85">
        <w:rPr>
          <w:rFonts w:cstheme="minorHAnsi"/>
          <w:sz w:val="28"/>
          <w:szCs w:val="28"/>
        </w:rPr>
        <w:t>, сколько же у нее носиков. Но настоящий счет начинается тогда, когда в поле зрения ребенка попадает рука с ее пятью пальчиками. Дети узнают, что пальцами можно не только трогать, брать что – то, но с ними можно и играть. А если на подушечках пальцев нарисовать смешные рожицы</w:t>
      </w:r>
      <w:r w:rsidR="009F54E8" w:rsidRPr="005A2E85">
        <w:rPr>
          <w:rFonts w:cstheme="minorHAnsi"/>
          <w:sz w:val="28"/>
          <w:szCs w:val="28"/>
        </w:rPr>
        <w:t xml:space="preserve"> или на каждый пальчик надеть шапочку зайчат</w:t>
      </w:r>
      <w:r w:rsidR="00796CF8" w:rsidRPr="005A2E85">
        <w:rPr>
          <w:rFonts w:cstheme="minorHAnsi"/>
          <w:sz w:val="28"/>
          <w:szCs w:val="28"/>
        </w:rPr>
        <w:t>? Мои дети счастли</w:t>
      </w:r>
      <w:r w:rsidR="009F54E8" w:rsidRPr="005A2E85">
        <w:rPr>
          <w:rFonts w:cstheme="minorHAnsi"/>
          <w:sz w:val="28"/>
          <w:szCs w:val="28"/>
        </w:rPr>
        <w:t xml:space="preserve">вы - </w:t>
      </w:r>
      <w:r w:rsidR="00796CF8" w:rsidRPr="005A2E85">
        <w:rPr>
          <w:rFonts w:cstheme="minorHAnsi"/>
          <w:sz w:val="28"/>
          <w:szCs w:val="28"/>
        </w:rPr>
        <w:t>ведь получились маленькие чело</w:t>
      </w:r>
      <w:r w:rsidR="009F54E8" w:rsidRPr="005A2E85">
        <w:rPr>
          <w:rFonts w:cstheme="minorHAnsi"/>
          <w:sz w:val="28"/>
          <w:szCs w:val="28"/>
        </w:rPr>
        <w:t>вечки или зайчата,</w:t>
      </w:r>
      <w:r w:rsidR="00796CF8" w:rsidRPr="005A2E85">
        <w:rPr>
          <w:rFonts w:cstheme="minorHAnsi"/>
          <w:sz w:val="28"/>
          <w:szCs w:val="28"/>
        </w:rPr>
        <w:t xml:space="preserve"> которые умеют все: и танцевать, и играть в прятки. Вот некоторые любимые игры м</w:t>
      </w:r>
      <w:r w:rsidR="00796CF8" w:rsidRPr="005A2E85">
        <w:rPr>
          <w:rFonts w:cstheme="minorHAnsi"/>
          <w:sz w:val="28"/>
          <w:szCs w:val="28"/>
        </w:rPr>
        <w:t>о</w:t>
      </w:r>
      <w:r w:rsidR="00796CF8" w:rsidRPr="005A2E85">
        <w:rPr>
          <w:rFonts w:cstheme="minorHAnsi"/>
          <w:sz w:val="28"/>
          <w:szCs w:val="28"/>
        </w:rPr>
        <w:t>их малышей:</w:t>
      </w:r>
    </w:p>
    <w:p w:rsidR="00796CF8" w:rsidRPr="005A2E85" w:rsidRDefault="00796CF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На лужайке пять зайчат</w:t>
      </w:r>
    </w:p>
    <w:p w:rsidR="00796CF8" w:rsidRPr="005A2E85" w:rsidRDefault="00796CF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Веселятся и пищат.</w:t>
      </w:r>
    </w:p>
    <w:p w:rsidR="00796CF8" w:rsidRPr="005A2E85" w:rsidRDefault="00796CF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lastRenderedPageBreak/>
        <w:t>Как лисицу увидали,</w:t>
      </w:r>
    </w:p>
    <w:p w:rsidR="009F54E8" w:rsidRPr="005A2E85" w:rsidRDefault="00796CF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Так четыре убежали.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(четыре пальчика прячутся в кулачок)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На полянке пять бельчат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Веселятся и пищат.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Как куницу увидали,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Три бельчонка убежали.</w:t>
      </w:r>
    </w:p>
    <w:p w:rsidR="009F54E8" w:rsidRPr="005A2E85" w:rsidRDefault="009F54E8" w:rsidP="00796CF8">
      <w:pPr>
        <w:jc w:val="center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(прячутся три пальчика в кулачок)</w:t>
      </w:r>
    </w:p>
    <w:p w:rsidR="009F54E8" w:rsidRPr="005A2E85" w:rsidRDefault="007B44EF" w:rsidP="009F54E8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1C69FF" w:rsidRPr="005A2E85" w:rsidRDefault="009F54E8" w:rsidP="001C69FF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Таких игр можно придумать очень много: дети их очень любят – ведь играя с пальчиками, мы закрепляем названия животных, и овощей, фруктов и мн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 xml:space="preserve">гое другое. На этом игра с пальчиками не заканчивается. Провожу различные упражнения: это и действия с пластилином – покорми </w:t>
      </w:r>
      <w:r w:rsidR="001C69FF" w:rsidRPr="005A2E85">
        <w:rPr>
          <w:rFonts w:cstheme="minorHAnsi"/>
          <w:sz w:val="28"/>
          <w:szCs w:val="28"/>
        </w:rPr>
        <w:t>зайку – вылепим ему морковку; воробышки любят зернышки и многое другое. А как дети любят играть с различной крупой, которую не все родители детям разрешают тр</w:t>
      </w:r>
      <w:r w:rsidR="001C69FF" w:rsidRPr="005A2E85">
        <w:rPr>
          <w:rFonts w:cstheme="minorHAnsi"/>
          <w:sz w:val="28"/>
          <w:szCs w:val="28"/>
        </w:rPr>
        <w:t>о</w:t>
      </w:r>
      <w:r w:rsidR="001C69FF" w:rsidRPr="005A2E85">
        <w:rPr>
          <w:rFonts w:cstheme="minorHAnsi"/>
          <w:sz w:val="28"/>
          <w:szCs w:val="28"/>
        </w:rPr>
        <w:t>гат</w:t>
      </w:r>
      <w:r w:rsidR="007B44EF" w:rsidRPr="005A2E85">
        <w:rPr>
          <w:rFonts w:cstheme="minorHAnsi"/>
          <w:sz w:val="28"/>
          <w:szCs w:val="28"/>
        </w:rPr>
        <w:t>ь. Нарисовать на манке что - ни</w:t>
      </w:r>
      <w:r w:rsidR="001C69FF" w:rsidRPr="005A2E85">
        <w:rPr>
          <w:rFonts w:cstheme="minorHAnsi"/>
          <w:sz w:val="28"/>
          <w:szCs w:val="28"/>
        </w:rPr>
        <w:t>будь, или разложить по баночкам  разные крупы. А попробуй,  найди в рисе маленькую мышку – игрушку, не так- то просто. А чем старше становятся дети, тем больше можно придумать разн</w:t>
      </w:r>
      <w:r w:rsidR="001C69FF" w:rsidRPr="005A2E85">
        <w:rPr>
          <w:rFonts w:cstheme="minorHAnsi"/>
          <w:sz w:val="28"/>
          <w:szCs w:val="28"/>
        </w:rPr>
        <w:t>о</w:t>
      </w:r>
      <w:r w:rsidR="001C69FF" w:rsidRPr="005A2E85">
        <w:rPr>
          <w:rFonts w:cstheme="minorHAnsi"/>
          <w:sz w:val="28"/>
          <w:szCs w:val="28"/>
        </w:rPr>
        <w:t>образных занятий с крупами. Рисунки становятся более интересными и цве</w:t>
      </w:r>
      <w:r w:rsidR="001C69FF" w:rsidRPr="005A2E85">
        <w:rPr>
          <w:rFonts w:cstheme="minorHAnsi"/>
          <w:sz w:val="28"/>
          <w:szCs w:val="28"/>
        </w:rPr>
        <w:t>т</w:t>
      </w:r>
      <w:r w:rsidR="001C69FF" w:rsidRPr="005A2E85">
        <w:rPr>
          <w:rFonts w:cstheme="minorHAnsi"/>
          <w:sz w:val="28"/>
          <w:szCs w:val="28"/>
        </w:rPr>
        <w:t>ными, а поделки  удивительными.</w:t>
      </w:r>
    </w:p>
    <w:p w:rsidR="006D46CA" w:rsidRPr="005A2E85" w:rsidRDefault="006D46CA" w:rsidP="001C69FF">
      <w:pPr>
        <w:spacing w:line="240" w:lineRule="atLeast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Предлагаю детям игры:</w:t>
      </w:r>
    </w:p>
    <w:p w:rsidR="006D46CA" w:rsidRPr="005A2E85" w:rsidRDefault="006D46CA" w:rsidP="006D46C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Застегнуть и расстегнуть сумочку; (фото);</w:t>
      </w:r>
    </w:p>
    <w:p w:rsidR="006D46CA" w:rsidRPr="005A2E85" w:rsidRDefault="006D46CA" w:rsidP="006D46C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Перекладывание из одной кучки в другую мелкие предметы;</w:t>
      </w:r>
    </w:p>
    <w:p w:rsidR="006D46CA" w:rsidRPr="005A2E85" w:rsidRDefault="006D46CA" w:rsidP="006D46C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Игры с мелкой мозаикой;</w:t>
      </w:r>
    </w:p>
    <w:p w:rsidR="006D46CA" w:rsidRPr="005A2E85" w:rsidRDefault="006D46CA" w:rsidP="006D46C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Нанизывание бусинок на леску (для всех возрастов);</w:t>
      </w:r>
    </w:p>
    <w:p w:rsidR="006D46CA" w:rsidRPr="005A2E85" w:rsidRDefault="007B44EF" w:rsidP="006D46CA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Игры с лего .</w:t>
      </w:r>
    </w:p>
    <w:p w:rsidR="007B44EF" w:rsidRPr="005A2E85" w:rsidRDefault="007B44EF" w:rsidP="007B44EF">
      <w:pPr>
        <w:pStyle w:val="a3"/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5A5426" w:rsidRPr="005A2E85" w:rsidRDefault="005A5426" w:rsidP="007B44EF">
      <w:pPr>
        <w:pStyle w:val="a3"/>
        <w:rPr>
          <w:rFonts w:cstheme="minorHAnsi"/>
          <w:color w:val="000000" w:themeColor="text1"/>
          <w:sz w:val="28"/>
          <w:szCs w:val="28"/>
        </w:rPr>
      </w:pPr>
      <w:r w:rsidRPr="005A2E85">
        <w:rPr>
          <w:rFonts w:cstheme="minorHAnsi"/>
          <w:color w:val="000000" w:themeColor="text1"/>
          <w:sz w:val="28"/>
          <w:szCs w:val="28"/>
        </w:rPr>
        <w:t>Игры пальчиками дают возможно</w:t>
      </w:r>
      <w:r w:rsidR="00C04095" w:rsidRPr="005A2E85">
        <w:rPr>
          <w:rFonts w:cstheme="minorHAnsi"/>
          <w:color w:val="000000" w:themeColor="text1"/>
          <w:sz w:val="28"/>
          <w:szCs w:val="28"/>
        </w:rPr>
        <w:t>сть</w:t>
      </w:r>
      <w:r w:rsidRPr="005A2E8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5A2E85">
        <w:rPr>
          <w:rFonts w:cstheme="minorHAnsi"/>
          <w:color w:val="000000" w:themeColor="text1"/>
          <w:sz w:val="28"/>
          <w:szCs w:val="28"/>
        </w:rPr>
        <w:t>в увлекательной для де</w:t>
      </w:r>
      <w:r w:rsidR="00C04095" w:rsidRPr="005A2E85">
        <w:rPr>
          <w:rFonts w:cstheme="minorHAnsi"/>
          <w:color w:val="000000" w:themeColor="text1"/>
          <w:sz w:val="28"/>
          <w:szCs w:val="28"/>
        </w:rPr>
        <w:t xml:space="preserve">тей форме </w:t>
      </w:r>
      <w:r w:rsidRPr="005A2E85">
        <w:rPr>
          <w:rFonts w:cstheme="minorHAnsi"/>
          <w:color w:val="000000" w:themeColor="text1"/>
          <w:sz w:val="28"/>
          <w:szCs w:val="28"/>
        </w:rPr>
        <w:t xml:space="preserve"> развивать математичес</w:t>
      </w:r>
      <w:r w:rsidR="00E5114F">
        <w:rPr>
          <w:rFonts w:cstheme="minorHAnsi"/>
          <w:color w:val="000000" w:themeColor="text1"/>
          <w:sz w:val="28"/>
          <w:szCs w:val="28"/>
        </w:rPr>
        <w:t>кие представления. А так же, не</w:t>
      </w:r>
      <w:r w:rsidRPr="005A2E85">
        <w:rPr>
          <w:rFonts w:cstheme="minorHAnsi"/>
          <w:color w:val="000000" w:themeColor="text1"/>
          <w:sz w:val="28"/>
          <w:szCs w:val="28"/>
        </w:rPr>
        <w:t>мало важно, вызвать и закрепить устой</w:t>
      </w:r>
      <w:r w:rsidR="00C04095" w:rsidRPr="005A2E85">
        <w:rPr>
          <w:rFonts w:cstheme="minorHAnsi"/>
          <w:color w:val="000000" w:themeColor="text1"/>
          <w:sz w:val="28"/>
          <w:szCs w:val="28"/>
        </w:rPr>
        <w:t xml:space="preserve">чивый интерес у детей к </w:t>
      </w:r>
      <w:r w:rsidRPr="005A2E85">
        <w:rPr>
          <w:rFonts w:cstheme="minorHAnsi"/>
          <w:color w:val="000000" w:themeColor="text1"/>
          <w:sz w:val="28"/>
          <w:szCs w:val="28"/>
        </w:rPr>
        <w:t>математике. Таким образом, я пришла к выво</w:t>
      </w:r>
      <w:r w:rsidR="00C04095" w:rsidRPr="005A2E85">
        <w:rPr>
          <w:rFonts w:cstheme="minorHAnsi"/>
          <w:color w:val="000000" w:themeColor="text1"/>
          <w:sz w:val="28"/>
          <w:szCs w:val="28"/>
        </w:rPr>
        <w:t>ду, что</w:t>
      </w:r>
      <w:r w:rsidRPr="005A2E85">
        <w:rPr>
          <w:rFonts w:cstheme="minorHAnsi"/>
          <w:color w:val="000000" w:themeColor="text1"/>
          <w:sz w:val="28"/>
          <w:szCs w:val="28"/>
        </w:rPr>
        <w:t xml:space="preserve"> пальчиковые игры – это наиболее э</w:t>
      </w:r>
      <w:r w:rsidRPr="005A2E85">
        <w:rPr>
          <w:rFonts w:cstheme="minorHAnsi"/>
          <w:color w:val="000000" w:themeColor="text1"/>
          <w:sz w:val="28"/>
          <w:szCs w:val="28"/>
        </w:rPr>
        <w:t>ф</w:t>
      </w:r>
      <w:r w:rsidRPr="005A2E85">
        <w:rPr>
          <w:rFonts w:cstheme="minorHAnsi"/>
          <w:color w:val="000000" w:themeColor="text1"/>
          <w:sz w:val="28"/>
          <w:szCs w:val="28"/>
        </w:rPr>
        <w:t>фективный, интересный и удобный способ формирования математич</w:t>
      </w:r>
      <w:r w:rsidRPr="005A2E85">
        <w:rPr>
          <w:rFonts w:cstheme="minorHAnsi"/>
          <w:color w:val="000000" w:themeColor="text1"/>
          <w:sz w:val="28"/>
          <w:szCs w:val="28"/>
        </w:rPr>
        <w:t>е</w:t>
      </w:r>
      <w:r w:rsidRPr="005A2E85">
        <w:rPr>
          <w:rFonts w:cstheme="minorHAnsi"/>
          <w:color w:val="000000" w:themeColor="text1"/>
          <w:sz w:val="28"/>
          <w:szCs w:val="28"/>
        </w:rPr>
        <w:t>ских представлений у детей дошкольного возраста.</w:t>
      </w:r>
    </w:p>
    <w:p w:rsidR="00223FA6" w:rsidRPr="005A2E85" w:rsidRDefault="00223FA6" w:rsidP="007B44EF">
      <w:pPr>
        <w:pStyle w:val="a3"/>
        <w:rPr>
          <w:rFonts w:cstheme="minorHAnsi"/>
          <w:color w:val="555555"/>
          <w:sz w:val="28"/>
          <w:szCs w:val="28"/>
        </w:rPr>
      </w:pPr>
    </w:p>
    <w:p w:rsidR="00C04095" w:rsidRPr="005A2E85" w:rsidRDefault="00223FA6" w:rsidP="00C0409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Пальчиковые игры и гимнастика обладают большим воспитательным поте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циалом, являясь великолепным дидактическим и развивающим материалом. Это увлекательное, веселое и полезное занятие. Известному педагогу В. С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хомлинскому принадлежит высказывание: « Ум ребенка находится на конч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ках его пальцев».</w:t>
      </w:r>
      <w:r w:rsidR="00CD7936"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Такие игры не требуют много времени, в них можно играть где угодно и когда угодно.</w:t>
      </w:r>
    </w:p>
    <w:p w:rsidR="006D46CA" w:rsidRPr="005A2E85" w:rsidRDefault="006D46CA" w:rsidP="00C0409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cstheme="minorHAnsi"/>
          <w:sz w:val="28"/>
          <w:szCs w:val="28"/>
        </w:rPr>
        <w:t>Удовлетворение сенсомоторной потребности вызывает у ребенка интерес к окружающему миру. Стараюсь создать условия для положительного эмоци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нального состояния детей. Для этого использую приемы наглядности</w:t>
      </w:r>
      <w:r w:rsidR="00A51DAF" w:rsidRPr="005A2E85">
        <w:rPr>
          <w:rFonts w:cstheme="minorHAnsi"/>
          <w:sz w:val="28"/>
          <w:szCs w:val="28"/>
        </w:rPr>
        <w:t>, зан</w:t>
      </w:r>
      <w:r w:rsidR="00A51DAF" w:rsidRPr="005A2E85">
        <w:rPr>
          <w:rFonts w:cstheme="minorHAnsi"/>
          <w:sz w:val="28"/>
          <w:szCs w:val="28"/>
        </w:rPr>
        <w:t>и</w:t>
      </w:r>
      <w:r w:rsidR="00A51DAF" w:rsidRPr="005A2E85">
        <w:rPr>
          <w:rFonts w:cstheme="minorHAnsi"/>
          <w:sz w:val="28"/>
          <w:szCs w:val="28"/>
        </w:rPr>
        <w:t>мательности, включаю сюрпризные моменты. Например: пришел ежик, пр</w:t>
      </w:r>
      <w:r w:rsidR="00A51DAF" w:rsidRPr="005A2E85">
        <w:rPr>
          <w:rFonts w:cstheme="minorHAnsi"/>
          <w:sz w:val="28"/>
          <w:szCs w:val="28"/>
        </w:rPr>
        <w:t>и</w:t>
      </w:r>
      <w:r w:rsidR="00A51DAF" w:rsidRPr="005A2E85">
        <w:rPr>
          <w:rFonts w:cstheme="minorHAnsi"/>
          <w:sz w:val="28"/>
          <w:szCs w:val="28"/>
        </w:rPr>
        <w:t>нес две корзинки с яблоками. В большой корзинке большие яблоки, в м</w:t>
      </w:r>
      <w:r w:rsidR="00A51DAF" w:rsidRPr="005A2E85">
        <w:rPr>
          <w:rFonts w:cstheme="minorHAnsi"/>
          <w:sz w:val="28"/>
          <w:szCs w:val="28"/>
        </w:rPr>
        <w:t>а</w:t>
      </w:r>
      <w:r w:rsidR="00A51DAF" w:rsidRPr="005A2E85">
        <w:rPr>
          <w:rFonts w:cstheme="minorHAnsi"/>
          <w:sz w:val="28"/>
          <w:szCs w:val="28"/>
        </w:rPr>
        <w:t>ленькой – маленькие. Он так был рад встрече с детьми, что споткнулся, и все яблоки рассыпались. Что делать? Дети сами решили помочь ежику.</w:t>
      </w:r>
      <w:r w:rsidR="00CC6025" w:rsidRPr="005A2E85">
        <w:rPr>
          <w:rFonts w:cstheme="minorHAnsi"/>
          <w:sz w:val="28"/>
          <w:szCs w:val="28"/>
        </w:rPr>
        <w:t xml:space="preserve"> Они и не</w:t>
      </w:r>
      <w:r w:rsidR="00A51DAF" w:rsidRPr="005A2E85">
        <w:rPr>
          <w:rFonts w:cstheme="minorHAnsi"/>
          <w:sz w:val="28"/>
          <w:szCs w:val="28"/>
        </w:rPr>
        <w:t xml:space="preserve"> думали, что я этого и хотела! Ведь разложив яблоки по корзинам, они в</w:t>
      </w:r>
      <w:r w:rsidR="00A51DAF" w:rsidRPr="005A2E85">
        <w:rPr>
          <w:rFonts w:cstheme="minorHAnsi"/>
          <w:sz w:val="28"/>
          <w:szCs w:val="28"/>
        </w:rPr>
        <w:t>ы</w:t>
      </w:r>
      <w:r w:rsidR="00A51DAF" w:rsidRPr="005A2E85">
        <w:rPr>
          <w:rFonts w:cstheme="minorHAnsi"/>
          <w:sz w:val="28"/>
          <w:szCs w:val="28"/>
        </w:rPr>
        <w:t>полнили задание, а я увидела, кто справился, а кто нет.</w:t>
      </w:r>
    </w:p>
    <w:p w:rsidR="00CC6025" w:rsidRPr="005A2E85" w:rsidRDefault="00A51DAF" w:rsidP="00CC6025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Большую роль в моей работе с детьми разного возраста играет грецкий орех. На вид обычный орешек, а</w:t>
      </w:r>
      <w:r w:rsidR="007B44EF" w:rsidRPr="005A2E85">
        <w:rPr>
          <w:rFonts w:cstheme="minorHAnsi"/>
          <w:sz w:val="28"/>
          <w:szCs w:val="28"/>
        </w:rPr>
        <w:t xml:space="preserve"> у</w:t>
      </w:r>
      <w:r w:rsidRPr="005A2E85">
        <w:rPr>
          <w:rFonts w:cstheme="minorHAnsi"/>
          <w:sz w:val="28"/>
          <w:szCs w:val="28"/>
        </w:rPr>
        <w:t xml:space="preserve"> меня он  орешек – путешественник, герой наших многих игр на занятиях. Он помогает детям</w:t>
      </w:r>
      <w:r w:rsidR="00CC6025" w:rsidRPr="005A2E85">
        <w:rPr>
          <w:rFonts w:cstheme="minorHAnsi"/>
          <w:sz w:val="28"/>
          <w:szCs w:val="28"/>
        </w:rPr>
        <w:t>:</w:t>
      </w:r>
    </w:p>
    <w:p w:rsidR="00CC6025" w:rsidRPr="005A2E85" w:rsidRDefault="00A51DAF" w:rsidP="00CC602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узнать много интересного о геометрических фигурах</w:t>
      </w:r>
      <w:r w:rsidR="00CC6025" w:rsidRPr="005A2E85">
        <w:rPr>
          <w:rFonts w:cstheme="minorHAnsi"/>
          <w:sz w:val="28"/>
          <w:szCs w:val="28"/>
        </w:rPr>
        <w:t>;</w:t>
      </w:r>
    </w:p>
    <w:p w:rsidR="00CC6025" w:rsidRPr="005A2E85" w:rsidRDefault="00CC6025" w:rsidP="00CC602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лучше запомнить, где правая, а где левая рука;</w:t>
      </w:r>
    </w:p>
    <w:p w:rsidR="00CC6025" w:rsidRPr="005A2E85" w:rsidRDefault="00CC6025" w:rsidP="00CC602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легко ориентироваться в пространстве;</w:t>
      </w:r>
    </w:p>
    <w:p w:rsidR="00CC6025" w:rsidRPr="005A2E85" w:rsidRDefault="00CC6025" w:rsidP="00CC602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запомнить и закрепить цвета; </w:t>
      </w:r>
    </w:p>
    <w:p w:rsidR="00A51DAF" w:rsidRPr="005A2E85" w:rsidRDefault="00CC6025" w:rsidP="00CC602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различать высоту, ширину, длину и многое другое.</w:t>
      </w:r>
    </w:p>
    <w:p w:rsidR="006D46CA" w:rsidRPr="005A2E85" w:rsidRDefault="00CC6025" w:rsidP="006D46CA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Большую роль в развитии детей играет бросовый материал, особенно кры</w:t>
      </w:r>
      <w:r w:rsidRPr="005A2E85">
        <w:rPr>
          <w:rFonts w:cstheme="minorHAnsi"/>
          <w:sz w:val="28"/>
          <w:szCs w:val="28"/>
        </w:rPr>
        <w:t>ш</w:t>
      </w:r>
      <w:r w:rsidRPr="005A2E85">
        <w:rPr>
          <w:rFonts w:cstheme="minorHAnsi"/>
          <w:sz w:val="28"/>
          <w:szCs w:val="28"/>
        </w:rPr>
        <w:t xml:space="preserve">ки от пластиковых бутылок. Из них я сделала игру: «Разноцветная мозаика», которую дети очень любят, играют в нее самостоятельно и вместе со мной. Эта игра подходит для </w:t>
      </w:r>
      <w:r w:rsidR="0033386F" w:rsidRPr="005A2E85">
        <w:rPr>
          <w:rFonts w:cstheme="minorHAnsi"/>
          <w:sz w:val="28"/>
          <w:szCs w:val="28"/>
        </w:rPr>
        <w:t>мл</w:t>
      </w:r>
      <w:r w:rsidR="00AD63DA" w:rsidRPr="005A2E85">
        <w:rPr>
          <w:rFonts w:cstheme="minorHAnsi"/>
          <w:sz w:val="28"/>
          <w:szCs w:val="28"/>
        </w:rPr>
        <w:t>адшего и старшего возраста, усло</w:t>
      </w:r>
      <w:r w:rsidR="007B44EF" w:rsidRPr="005A2E85">
        <w:rPr>
          <w:rFonts w:cstheme="minorHAnsi"/>
          <w:sz w:val="28"/>
          <w:szCs w:val="28"/>
        </w:rPr>
        <w:t>жняя задания для старших</w:t>
      </w:r>
      <w:r w:rsidR="0033386F" w:rsidRPr="005A2E85">
        <w:rPr>
          <w:rFonts w:cstheme="minorHAnsi"/>
          <w:sz w:val="28"/>
          <w:szCs w:val="28"/>
        </w:rPr>
        <w:t>.</w:t>
      </w:r>
    </w:p>
    <w:p w:rsidR="00AD63DA" w:rsidRPr="005A2E85" w:rsidRDefault="00AD63DA" w:rsidP="006D46CA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центре крышек сделаны отверстия, в которые можно продеть шнуры, пр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волоку, закрепленные узелком. Задания могут быть разнообразные:</w:t>
      </w:r>
    </w:p>
    <w:p w:rsidR="00AD63DA" w:rsidRPr="005A2E85" w:rsidRDefault="00AD63DA" w:rsidP="00AD63D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выкладывание дорожек по цвету;</w:t>
      </w:r>
    </w:p>
    <w:p w:rsidR="00AD63DA" w:rsidRPr="005A2E85" w:rsidRDefault="00AD63DA" w:rsidP="00AD63D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н</w:t>
      </w:r>
      <w:r w:rsidR="007B44EF" w:rsidRPr="005A2E85">
        <w:rPr>
          <w:rFonts w:cstheme="minorHAnsi"/>
          <w:sz w:val="28"/>
          <w:szCs w:val="28"/>
        </w:rPr>
        <w:t>айди такую же крышу</w:t>
      </w:r>
      <w:r w:rsidRPr="005A2E85">
        <w:rPr>
          <w:rFonts w:cstheme="minorHAnsi"/>
          <w:sz w:val="28"/>
          <w:szCs w:val="28"/>
        </w:rPr>
        <w:t>, как у меня;</w:t>
      </w:r>
    </w:p>
    <w:p w:rsidR="00AD63DA" w:rsidRPr="005A2E85" w:rsidRDefault="00AD63DA" w:rsidP="00AD63D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lastRenderedPageBreak/>
        <w:t>найди свой домик (разложи крышки  в коробки соответствующего цв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та);</w:t>
      </w:r>
    </w:p>
    <w:p w:rsidR="00AD63DA" w:rsidRPr="005A2E85" w:rsidRDefault="00AD63DA" w:rsidP="00AD63D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красная башня должна быть выше желтой и т.д.;</w:t>
      </w:r>
    </w:p>
    <w:p w:rsidR="007B44EF" w:rsidRPr="005A2E85" w:rsidRDefault="00AD63DA" w:rsidP="007B44EF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разноцветные бусы (нанизывание крышек на шнуровки) - разнообр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зие вариантов</w:t>
      </w:r>
      <w:r w:rsidR="007B44EF" w:rsidRPr="005A2E85">
        <w:rPr>
          <w:rFonts w:cstheme="minorHAnsi"/>
          <w:sz w:val="28"/>
          <w:szCs w:val="28"/>
        </w:rPr>
        <w:t>.</w:t>
      </w:r>
    </w:p>
    <w:p w:rsidR="00353212" w:rsidRPr="005A2E85" w:rsidRDefault="00353212" w:rsidP="007B44EF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 </w:t>
      </w: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353212" w:rsidRPr="005A2E85" w:rsidRDefault="00353212" w:rsidP="007B44EF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Кроме </w:t>
      </w:r>
      <w:r w:rsidR="007B44EF" w:rsidRPr="005A2E85">
        <w:rPr>
          <w:rFonts w:cstheme="minorHAnsi"/>
          <w:sz w:val="28"/>
          <w:szCs w:val="28"/>
        </w:rPr>
        <w:t>крышек от пластиковых бутылок</w:t>
      </w:r>
      <w:r w:rsidR="00E5114F">
        <w:rPr>
          <w:rFonts w:cstheme="minorHAnsi"/>
          <w:sz w:val="28"/>
          <w:szCs w:val="28"/>
        </w:rPr>
        <w:t xml:space="preserve">, у нас есть пустые баночки из - </w:t>
      </w:r>
      <w:r w:rsidRPr="005A2E85">
        <w:rPr>
          <w:rFonts w:cstheme="minorHAnsi"/>
          <w:sz w:val="28"/>
          <w:szCs w:val="28"/>
        </w:rPr>
        <w:t xml:space="preserve"> под гуаши, баночки с крышечками большие и маленькие. Нужно подбирать кр</w:t>
      </w:r>
      <w:r w:rsidRPr="005A2E85">
        <w:rPr>
          <w:rFonts w:cstheme="minorHAnsi"/>
          <w:sz w:val="28"/>
          <w:szCs w:val="28"/>
        </w:rPr>
        <w:t>ы</w:t>
      </w:r>
      <w:r w:rsidRPr="005A2E85">
        <w:rPr>
          <w:rFonts w:cstheme="minorHAnsi"/>
          <w:sz w:val="28"/>
          <w:szCs w:val="28"/>
        </w:rPr>
        <w:t>шечку  к баночке и дети с удовольствием выполняют данное задание.</w:t>
      </w:r>
    </w:p>
    <w:p w:rsidR="00353212" w:rsidRPr="005A2E85" w:rsidRDefault="00353212" w:rsidP="007B44EF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По сравнению с домашней, предметная среда в детском саду более разн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об</w:t>
      </w:r>
      <w:r w:rsidR="007B44EF" w:rsidRPr="005A2E85">
        <w:rPr>
          <w:rFonts w:cstheme="minorHAnsi"/>
          <w:sz w:val="28"/>
          <w:szCs w:val="28"/>
        </w:rPr>
        <w:t>разная, а дома детей привлекают</w:t>
      </w:r>
      <w:r w:rsidRPr="005A2E85">
        <w:rPr>
          <w:rFonts w:cstheme="minorHAnsi"/>
          <w:sz w:val="28"/>
          <w:szCs w:val="28"/>
        </w:rPr>
        <w:t>, в большей степени, вещи взрослых.</w:t>
      </w:r>
    </w:p>
    <w:p w:rsidR="00353212" w:rsidRPr="005A2E85" w:rsidRDefault="00353212" w:rsidP="007B44EF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работе с родителями я стараюсь заинтересова</w:t>
      </w:r>
      <w:r w:rsidR="007B44EF" w:rsidRPr="005A2E85">
        <w:rPr>
          <w:rFonts w:cstheme="minorHAnsi"/>
          <w:sz w:val="28"/>
          <w:szCs w:val="28"/>
        </w:rPr>
        <w:t>ть их, предложить множество игр</w:t>
      </w:r>
      <w:r w:rsidRPr="005A2E85">
        <w:rPr>
          <w:rFonts w:cstheme="minorHAnsi"/>
          <w:sz w:val="28"/>
          <w:szCs w:val="28"/>
        </w:rPr>
        <w:t xml:space="preserve"> сделать своими руками и совместно с ребенком.</w:t>
      </w:r>
    </w:p>
    <w:p w:rsidR="00353212" w:rsidRPr="005A2E85" w:rsidRDefault="00353212" w:rsidP="00353212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Большая работа по подготовке детей к обучению математике, пров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дится в режимных моментах:</w:t>
      </w:r>
    </w:p>
    <w:p w:rsidR="00353212" w:rsidRPr="005A2E85" w:rsidRDefault="00353212" w:rsidP="00353212">
      <w:pPr>
        <w:pStyle w:val="a3"/>
        <w:rPr>
          <w:rFonts w:cstheme="minorHAnsi"/>
          <w:sz w:val="28"/>
          <w:szCs w:val="28"/>
        </w:rPr>
      </w:pPr>
    </w:p>
    <w:p w:rsidR="00796CF8" w:rsidRPr="005A2E85" w:rsidRDefault="00353212" w:rsidP="00353212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во время обеда или завтрака (супа </w:t>
      </w:r>
      <w:r w:rsidR="00455223" w:rsidRPr="005A2E85">
        <w:rPr>
          <w:rFonts w:cstheme="minorHAnsi"/>
          <w:sz w:val="28"/>
          <w:szCs w:val="28"/>
        </w:rPr>
        <w:t>в тарелке много, съели – стало мало; полная кастрюля супа, пустая, потому что съели и т.д.);</w:t>
      </w:r>
    </w:p>
    <w:p w:rsidR="00455223" w:rsidRPr="005A2E85" w:rsidRDefault="00455223" w:rsidP="00353212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во время прогулки – в одном ведерке много песка, а в другом - 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ло; одно дерево высокое, а другое низкое и т.д.;</w:t>
      </w:r>
    </w:p>
    <w:p w:rsidR="00455223" w:rsidRPr="005A2E85" w:rsidRDefault="00455223" w:rsidP="00353212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игровой деятельности (предложить детям подобрать для кукол одежду, посуду по размеру; для больших и маленьких машин мо</w:t>
      </w:r>
      <w:r w:rsidRPr="005A2E85">
        <w:rPr>
          <w:rFonts w:cstheme="minorHAnsi"/>
          <w:sz w:val="28"/>
          <w:szCs w:val="28"/>
        </w:rPr>
        <w:t>ж</w:t>
      </w:r>
      <w:r w:rsidRPr="005A2E85">
        <w:rPr>
          <w:rFonts w:cstheme="minorHAnsi"/>
          <w:sz w:val="28"/>
          <w:szCs w:val="28"/>
        </w:rPr>
        <w:t>но построить разные по размеру гаражи и т.д.)</w:t>
      </w:r>
    </w:p>
    <w:p w:rsidR="00455223" w:rsidRPr="005A2E85" w:rsidRDefault="00455223" w:rsidP="00353212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во время одевания на прогулку</w:t>
      </w:r>
      <w:r w:rsidR="007B44EF" w:rsidRPr="005A2E85">
        <w:rPr>
          <w:rFonts w:cstheme="minorHAnsi"/>
          <w:sz w:val="28"/>
          <w:szCs w:val="28"/>
        </w:rPr>
        <w:t xml:space="preserve"> </w:t>
      </w:r>
      <w:r w:rsidRPr="005A2E85">
        <w:rPr>
          <w:rFonts w:cstheme="minorHAnsi"/>
          <w:sz w:val="28"/>
          <w:szCs w:val="28"/>
        </w:rPr>
        <w:t>(сравнить варежку взрослого и р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бенка; определить на какую ногу сапог- правую или левую</w:t>
      </w:r>
      <w:r w:rsidR="00BE473E" w:rsidRPr="005A2E85">
        <w:rPr>
          <w:rFonts w:cstheme="minorHAnsi"/>
          <w:sz w:val="28"/>
          <w:szCs w:val="28"/>
        </w:rPr>
        <w:t>; какого цвета тот или иной предмет ).</w:t>
      </w:r>
    </w:p>
    <w:p w:rsidR="00BE473E" w:rsidRPr="005A2E85" w:rsidRDefault="004F3748" w:rsidP="00BE473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Постепенно от простого к сложному, я подвожу детей к обучению математ</w:t>
      </w:r>
      <w:r w:rsidRPr="005A2E85">
        <w:rPr>
          <w:rFonts w:cstheme="minorHAnsi"/>
          <w:sz w:val="28"/>
          <w:szCs w:val="28"/>
        </w:rPr>
        <w:t>и</w:t>
      </w:r>
      <w:r w:rsidRPr="005A2E85">
        <w:rPr>
          <w:rFonts w:cstheme="minorHAnsi"/>
          <w:sz w:val="28"/>
          <w:szCs w:val="28"/>
        </w:rPr>
        <w:t>ке. Работала по программе «Радуга». Основной задачей работы по формир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ванию элементарных математических представлений у детей 4 – 5 лет явл</w:t>
      </w:r>
      <w:r w:rsidRPr="005A2E85">
        <w:rPr>
          <w:rFonts w:cstheme="minorHAnsi"/>
          <w:sz w:val="28"/>
          <w:szCs w:val="28"/>
        </w:rPr>
        <w:t>я</w:t>
      </w:r>
      <w:r w:rsidRPr="005A2E85">
        <w:rPr>
          <w:rFonts w:cstheme="minorHAnsi"/>
          <w:sz w:val="28"/>
          <w:szCs w:val="28"/>
        </w:rPr>
        <w:t>ется – формирования у них представления о числах первого десятка как о существенных признаках явлений окружающего мира. В программе «Радуга» основой для знакомства с числом является не количественная, а вытекающая из нее качественная характеристика. Знакомство с цифрами я начинаю с и</w:t>
      </w:r>
      <w:r w:rsidRPr="005A2E85">
        <w:rPr>
          <w:rFonts w:cstheme="minorHAnsi"/>
          <w:sz w:val="28"/>
          <w:szCs w:val="28"/>
        </w:rPr>
        <w:t>с</w:t>
      </w:r>
      <w:r w:rsidRPr="005A2E85">
        <w:rPr>
          <w:rFonts w:cstheme="minorHAnsi"/>
          <w:sz w:val="28"/>
          <w:szCs w:val="28"/>
        </w:rPr>
        <w:t>тории. С рассказа о том, как люди научил</w:t>
      </w:r>
      <w:r w:rsidR="00732E05" w:rsidRPr="005A2E85">
        <w:rPr>
          <w:rFonts w:cstheme="minorHAnsi"/>
          <w:sz w:val="28"/>
          <w:szCs w:val="28"/>
        </w:rPr>
        <w:t>ись считать .</w:t>
      </w:r>
    </w:p>
    <w:p w:rsidR="00732E05" w:rsidRPr="005A2E85" w:rsidRDefault="00732E05" w:rsidP="00BE473E">
      <w:pPr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lastRenderedPageBreak/>
        <w:t>ПРИЛОЖЕНИЕ</w:t>
      </w:r>
    </w:p>
    <w:p w:rsidR="004F3748" w:rsidRPr="005A2E85" w:rsidRDefault="00F1616C" w:rsidP="00BE473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А наше необычное путешествие</w:t>
      </w:r>
      <w:r w:rsidR="00FC7AAC" w:rsidRPr="005A2E85">
        <w:rPr>
          <w:rFonts w:cstheme="minorHAnsi"/>
          <w:sz w:val="28"/>
          <w:szCs w:val="28"/>
        </w:rPr>
        <w:t xml:space="preserve"> начинаем в сказочном королевстве, где в</w:t>
      </w:r>
      <w:r w:rsidR="00FC7AAC" w:rsidRPr="005A2E85">
        <w:rPr>
          <w:rFonts w:cstheme="minorHAnsi"/>
          <w:sz w:val="28"/>
          <w:szCs w:val="28"/>
        </w:rPr>
        <w:t>е</w:t>
      </w:r>
      <w:r w:rsidR="00FC7AAC" w:rsidRPr="005A2E85">
        <w:rPr>
          <w:rFonts w:cstheme="minorHAnsi"/>
          <w:sz w:val="28"/>
          <w:szCs w:val="28"/>
        </w:rPr>
        <w:t>село живут все 9 цифр.</w:t>
      </w:r>
    </w:p>
    <w:p w:rsidR="00FC7AAC" w:rsidRPr="005A2E85" w:rsidRDefault="00FC7AAC" w:rsidP="00BE473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Знакомство с цифрами я начинаю с прихода единого царя. Каждая цифра, с которой познакомятся дети, помещается в свой домик.  В этом домике в дальнейшем появятся и другие цифры, которых сделают дети вместе с род</w:t>
      </w:r>
      <w:r w:rsidRPr="005A2E85">
        <w:rPr>
          <w:rFonts w:cstheme="minorHAnsi"/>
          <w:sz w:val="28"/>
          <w:szCs w:val="28"/>
        </w:rPr>
        <w:t>и</w:t>
      </w:r>
      <w:r w:rsidRPr="005A2E85">
        <w:rPr>
          <w:rFonts w:cstheme="minorHAnsi"/>
          <w:sz w:val="28"/>
          <w:szCs w:val="28"/>
        </w:rPr>
        <w:t>телями. Появятся также описательные р</w:t>
      </w:r>
      <w:r w:rsidR="00257593" w:rsidRPr="005A2E85">
        <w:rPr>
          <w:rFonts w:cstheme="minorHAnsi"/>
          <w:sz w:val="28"/>
          <w:szCs w:val="28"/>
        </w:rPr>
        <w:t>ассказы, где  дети рассказывают</w:t>
      </w:r>
      <w:r w:rsidRPr="005A2E85">
        <w:rPr>
          <w:rFonts w:cstheme="minorHAnsi"/>
          <w:sz w:val="28"/>
          <w:szCs w:val="28"/>
        </w:rPr>
        <w:t>: на что похожа цифра, что она делает, где живет. Дети с большим удовольствием выполняют такие домашние задания и родителям эти задания тоже нравя</w:t>
      </w:r>
      <w:r w:rsidRPr="005A2E85">
        <w:rPr>
          <w:rFonts w:cstheme="minorHAnsi"/>
          <w:sz w:val="28"/>
          <w:szCs w:val="28"/>
        </w:rPr>
        <w:t>т</w:t>
      </w:r>
      <w:r w:rsidRPr="005A2E85">
        <w:rPr>
          <w:rFonts w:cstheme="minorHAnsi"/>
          <w:sz w:val="28"/>
          <w:szCs w:val="28"/>
        </w:rPr>
        <w:t>ся. После этого дети легко и быстро запоминают цифры.</w:t>
      </w:r>
    </w:p>
    <w:p w:rsidR="007A6B63" w:rsidRPr="005A2E85" w:rsidRDefault="007A6B63" w:rsidP="00BE473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стране Математики детям предлагаю разные задания, а после ознакомл</w:t>
      </w:r>
      <w:r w:rsidRPr="005A2E85">
        <w:rPr>
          <w:rFonts w:cstheme="minorHAnsi"/>
          <w:sz w:val="28"/>
          <w:szCs w:val="28"/>
        </w:rPr>
        <w:t>е</w:t>
      </w:r>
      <w:r w:rsidRPr="005A2E85">
        <w:rPr>
          <w:rFonts w:cstheme="minorHAnsi"/>
          <w:sz w:val="28"/>
          <w:szCs w:val="28"/>
        </w:rPr>
        <w:t>ния с какой – либо цифрой, предлагаю игры на закрепление. Вот немногие из них:</w:t>
      </w:r>
    </w:p>
    <w:p w:rsidR="007A6B63" w:rsidRPr="005A2E85" w:rsidRDefault="007A6B63" w:rsidP="007A6B63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«Рыбалка», где ребенку нужно выловить рыбку, на которой, например, цифра 2.Задания в этой</w:t>
      </w:r>
      <w:r w:rsidR="00732E05" w:rsidRPr="005A2E85">
        <w:rPr>
          <w:rFonts w:cstheme="minorHAnsi"/>
          <w:sz w:val="28"/>
          <w:szCs w:val="28"/>
        </w:rPr>
        <w:t xml:space="preserve"> игре могут быть разные ;</w:t>
      </w:r>
    </w:p>
    <w:p w:rsidR="007A6B63" w:rsidRPr="005A2E85" w:rsidRDefault="007A6B63" w:rsidP="007A6B63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«Выложи столько же», где один ребенок выкладывает несколько предметов, а другой старается выложить столько же предметов;</w:t>
      </w:r>
    </w:p>
    <w:p w:rsidR="007A6B63" w:rsidRPr="005A2E85" w:rsidRDefault="007A6B63" w:rsidP="007A6B63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«Домики для зайчат», где находятся домики с цифрами.</w:t>
      </w:r>
      <w:r w:rsidR="003D73EA" w:rsidRPr="005A2E85">
        <w:rPr>
          <w:rFonts w:cstheme="minorHAnsi"/>
          <w:sz w:val="28"/>
          <w:szCs w:val="28"/>
        </w:rPr>
        <w:t xml:space="preserve"> </w:t>
      </w:r>
      <w:r w:rsidRPr="005A2E85">
        <w:rPr>
          <w:rFonts w:cstheme="minorHAnsi"/>
          <w:sz w:val="28"/>
          <w:szCs w:val="28"/>
        </w:rPr>
        <w:t>Задание - к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к</w:t>
      </w:r>
      <w:r w:rsidR="00732E05" w:rsidRPr="005A2E85">
        <w:rPr>
          <w:rFonts w:cstheme="minorHAnsi"/>
          <w:sz w:val="28"/>
          <w:szCs w:val="28"/>
        </w:rPr>
        <w:t xml:space="preserve">ая цифра – столько зайчат </w:t>
      </w:r>
      <w:r w:rsidRPr="005A2E85">
        <w:rPr>
          <w:rFonts w:cstheme="minorHAnsi"/>
          <w:sz w:val="28"/>
          <w:szCs w:val="28"/>
        </w:rPr>
        <w:t>;</w:t>
      </w:r>
    </w:p>
    <w:p w:rsidR="007A6B63" w:rsidRPr="005A2E85" w:rsidRDefault="007A6B63" w:rsidP="007A6B63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«Любопытные звери». Карточки с числами от 0 до 9 на одной стороне, а на другой изображения животных</w:t>
      </w:r>
      <w:r w:rsidR="003D73EA" w:rsidRPr="005A2E85">
        <w:rPr>
          <w:rFonts w:cstheme="minorHAnsi"/>
          <w:sz w:val="28"/>
          <w:szCs w:val="28"/>
        </w:rPr>
        <w:t>. Карточки крепятся на веревочке и могут поворачиваться разными сторонами. Задания могут быть ра</w:t>
      </w:r>
      <w:r w:rsidR="003D73EA" w:rsidRPr="005A2E85">
        <w:rPr>
          <w:rFonts w:cstheme="minorHAnsi"/>
          <w:sz w:val="28"/>
          <w:szCs w:val="28"/>
        </w:rPr>
        <w:t>з</w:t>
      </w:r>
      <w:r w:rsidR="003D73EA" w:rsidRPr="005A2E85">
        <w:rPr>
          <w:rFonts w:cstheme="minorHAnsi"/>
          <w:sz w:val="28"/>
          <w:szCs w:val="28"/>
        </w:rPr>
        <w:t>ные:</w:t>
      </w:r>
    </w:p>
    <w:p w:rsidR="003D73EA" w:rsidRPr="005A2E85" w:rsidRDefault="003D73EA" w:rsidP="003D73EA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 назвать числа по порядку;</w:t>
      </w:r>
    </w:p>
    <w:p w:rsidR="003D73EA" w:rsidRPr="005A2E85" w:rsidRDefault="003D73EA" w:rsidP="003D73EA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-сказать за каким числом спрятался, например, котенок;</w:t>
      </w:r>
    </w:p>
    <w:p w:rsidR="003D73EA" w:rsidRPr="005A2E85" w:rsidRDefault="003D73EA" w:rsidP="003D73EA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-перед каким числом спрятался котенок;</w:t>
      </w:r>
    </w:p>
    <w:p w:rsidR="003D73EA" w:rsidRPr="005A2E85" w:rsidRDefault="003D73EA" w:rsidP="003D73EA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 назови соседей у слоненка;</w:t>
      </w:r>
    </w:p>
    <w:p w:rsidR="00616D40" w:rsidRPr="005A2E85" w:rsidRDefault="003D73EA" w:rsidP="003D73EA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-назови соседей у числа 5 и многие другие </w:t>
      </w:r>
      <w:r w:rsidR="00732E05" w:rsidRPr="005A2E85">
        <w:rPr>
          <w:rFonts w:cstheme="minorHAnsi"/>
          <w:sz w:val="28"/>
          <w:szCs w:val="28"/>
        </w:rPr>
        <w:t>задания, интересные детям</w:t>
      </w:r>
      <w:r w:rsidR="00616D40" w:rsidRPr="005A2E85">
        <w:rPr>
          <w:rFonts w:cstheme="minorHAnsi"/>
          <w:sz w:val="28"/>
          <w:szCs w:val="28"/>
        </w:rPr>
        <w:t>;</w:t>
      </w:r>
    </w:p>
    <w:p w:rsidR="003D73EA" w:rsidRPr="005A2E85" w:rsidRDefault="00616D40" w:rsidP="00616D40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«Какой цифры не стало»;</w:t>
      </w:r>
    </w:p>
    <w:p w:rsidR="00616D40" w:rsidRPr="005A2E85" w:rsidRDefault="00616D40" w:rsidP="00616D40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«Путаница»;</w:t>
      </w:r>
    </w:p>
    <w:p w:rsidR="00616D40" w:rsidRPr="005A2E85" w:rsidRDefault="00616D40" w:rsidP="00616D40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«Исправь ошибку»;</w:t>
      </w:r>
    </w:p>
    <w:p w:rsidR="00616D40" w:rsidRPr="005A2E85" w:rsidRDefault="00616D40" w:rsidP="00616D40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«Соедини цифры правильно»;</w:t>
      </w:r>
    </w:p>
    <w:p w:rsidR="00616D40" w:rsidRPr="005A2E85" w:rsidRDefault="00616D40" w:rsidP="00616D40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Словесные игры:</w:t>
      </w:r>
    </w:p>
    <w:p w:rsidR="00616D40" w:rsidRPr="005A2E85" w:rsidRDefault="00616D40" w:rsidP="00616D40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«Задуманное число»;</w:t>
      </w:r>
    </w:p>
    <w:p w:rsidR="00616D40" w:rsidRPr="005A2E85" w:rsidRDefault="00616D40" w:rsidP="00616D40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lastRenderedPageBreak/>
        <w:t>« Исправь ошибку»;</w:t>
      </w:r>
    </w:p>
    <w:p w:rsidR="00616D40" w:rsidRPr="005A2E85" w:rsidRDefault="00616D40" w:rsidP="00616D40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Активно использую в своей работе игры с мячом:</w:t>
      </w:r>
    </w:p>
    <w:p w:rsidR="00616D40" w:rsidRPr="005A2E85" w:rsidRDefault="00E52AD0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«Прямой и обратный счет»;</w:t>
      </w:r>
    </w:p>
    <w:p w:rsidR="00257593" w:rsidRPr="005A2E85" w:rsidRDefault="00257593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 Соседи чисел»;</w:t>
      </w:r>
    </w:p>
    <w:p w:rsidR="00257593" w:rsidRPr="005A2E85" w:rsidRDefault="00257593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«Вопрос – ответ»;</w:t>
      </w:r>
    </w:p>
    <w:p w:rsidR="00257593" w:rsidRPr="005A2E85" w:rsidRDefault="00257593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 Светофор»;</w:t>
      </w:r>
    </w:p>
    <w:p w:rsidR="00E52AD0" w:rsidRPr="005A2E85" w:rsidRDefault="00E52AD0" w:rsidP="00E52AD0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Для лучшего запоминания дней недели, месяцев использую такие игры:</w:t>
      </w:r>
    </w:p>
    <w:p w:rsidR="00E52AD0" w:rsidRPr="005A2E85" w:rsidRDefault="00E52AD0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«Живая неделя»;</w:t>
      </w:r>
    </w:p>
    <w:p w:rsidR="00E52AD0" w:rsidRPr="005A2E85" w:rsidRDefault="00E52AD0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«Назови пропущенное слово»;</w:t>
      </w:r>
    </w:p>
    <w:p w:rsidR="00E52AD0" w:rsidRPr="005A2E85" w:rsidRDefault="00E52AD0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 круглый год»;</w:t>
      </w:r>
    </w:p>
    <w:p w:rsidR="00E52AD0" w:rsidRPr="005A2E85" w:rsidRDefault="00E52AD0" w:rsidP="00E52AD0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«Дни недели».</w:t>
      </w:r>
    </w:p>
    <w:p w:rsidR="0028556D" w:rsidRPr="005A2E85" w:rsidRDefault="0028556D" w:rsidP="006A45A1">
      <w:pPr>
        <w:pStyle w:val="a8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A2E85">
        <w:rPr>
          <w:rFonts w:asciiTheme="minorHAnsi" w:hAnsiTheme="minorHAnsi" w:cstheme="minorHAnsi"/>
          <w:sz w:val="28"/>
          <w:szCs w:val="28"/>
        </w:rPr>
        <w:t>Особое место среди математических игр занимают игры на составление пл</w:t>
      </w:r>
      <w:r w:rsidRPr="005A2E85">
        <w:rPr>
          <w:rFonts w:asciiTheme="minorHAnsi" w:hAnsiTheme="minorHAnsi" w:cstheme="minorHAnsi"/>
          <w:sz w:val="28"/>
          <w:szCs w:val="28"/>
        </w:rPr>
        <w:t>о</w:t>
      </w:r>
      <w:r w:rsidRPr="005A2E85">
        <w:rPr>
          <w:rFonts w:asciiTheme="minorHAnsi" w:hAnsiTheme="minorHAnsi" w:cstheme="minorHAnsi"/>
          <w:sz w:val="28"/>
          <w:szCs w:val="28"/>
        </w:rPr>
        <w:t>скостных изображений предметов, животных, птиц из фигур: игры «Та</w:t>
      </w:r>
      <w:r w:rsidRPr="005A2E85">
        <w:rPr>
          <w:rFonts w:asciiTheme="minorHAnsi" w:hAnsiTheme="minorHAnsi" w:cstheme="minorHAnsi"/>
          <w:sz w:val="28"/>
          <w:szCs w:val="28"/>
        </w:rPr>
        <w:t>н</w:t>
      </w:r>
      <w:r w:rsidRPr="005A2E85">
        <w:rPr>
          <w:rFonts w:asciiTheme="minorHAnsi" w:hAnsiTheme="minorHAnsi" w:cstheme="minorHAnsi"/>
          <w:sz w:val="28"/>
          <w:szCs w:val="28"/>
        </w:rPr>
        <w:t>грам», «Колумбово яйцо», «Пифагор»</w:t>
      </w:r>
      <w:r w:rsidR="006A45A1" w:rsidRPr="005A2E85">
        <w:rPr>
          <w:rFonts w:asciiTheme="minorHAnsi" w:hAnsiTheme="minorHAnsi" w:cstheme="minorHAnsi"/>
          <w:sz w:val="28"/>
          <w:szCs w:val="28"/>
        </w:rPr>
        <w:t>, «Волшебный круг», «Монгольская и</w:t>
      </w:r>
      <w:r w:rsidR="006A45A1" w:rsidRPr="005A2E85">
        <w:rPr>
          <w:rFonts w:asciiTheme="minorHAnsi" w:hAnsiTheme="minorHAnsi" w:cstheme="minorHAnsi"/>
          <w:sz w:val="28"/>
          <w:szCs w:val="28"/>
        </w:rPr>
        <w:t>г</w:t>
      </w:r>
      <w:r w:rsidR="006A45A1" w:rsidRPr="005A2E85">
        <w:rPr>
          <w:rFonts w:asciiTheme="minorHAnsi" w:hAnsiTheme="minorHAnsi" w:cstheme="minorHAnsi"/>
          <w:sz w:val="28"/>
          <w:szCs w:val="28"/>
        </w:rPr>
        <w:t>ра» , «Геометрическое лото»</w:t>
      </w:r>
      <w:r w:rsidRPr="005A2E85">
        <w:rPr>
          <w:rFonts w:asciiTheme="minorHAnsi" w:hAnsiTheme="minorHAnsi" w:cstheme="minorHAnsi"/>
          <w:sz w:val="28"/>
          <w:szCs w:val="28"/>
        </w:rPr>
        <w:t xml:space="preserve"> и многие другие. Детям нравится составлять изображение по образцу. Они радуются своим результатам и стремятся в</w:t>
      </w:r>
      <w:r w:rsidRPr="005A2E85">
        <w:rPr>
          <w:rFonts w:asciiTheme="minorHAnsi" w:hAnsiTheme="minorHAnsi" w:cstheme="minorHAnsi"/>
          <w:sz w:val="28"/>
          <w:szCs w:val="28"/>
        </w:rPr>
        <w:t>ы</w:t>
      </w:r>
      <w:r w:rsidRPr="005A2E85">
        <w:rPr>
          <w:rFonts w:asciiTheme="minorHAnsi" w:hAnsiTheme="minorHAnsi" w:cstheme="minorHAnsi"/>
          <w:sz w:val="28"/>
          <w:szCs w:val="28"/>
        </w:rPr>
        <w:t>полнить задания еще лучше.</w:t>
      </w:r>
    </w:p>
    <w:p w:rsidR="0028556D" w:rsidRPr="005A2E85" w:rsidRDefault="008472F3" w:rsidP="006A45A1">
      <w:pPr>
        <w:rPr>
          <w:rFonts w:cstheme="minorHAnsi"/>
          <w:sz w:val="28"/>
          <w:szCs w:val="28"/>
          <w:u w:val="single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Многие игры</w:t>
      </w:r>
      <w:r w:rsidR="00F06FCF" w:rsidRPr="005A2E85">
        <w:rPr>
          <w:rFonts w:eastAsia="Times New Roman" w:cstheme="minorHAnsi"/>
          <w:sz w:val="28"/>
          <w:szCs w:val="28"/>
          <w:lang w:eastAsia="ru-RU"/>
        </w:rPr>
        <w:t xml:space="preserve"> мы начинаем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с заклички или считалки. Это помогает ребен</w:t>
      </w:r>
      <w:r w:rsidRPr="005A2E85">
        <w:rPr>
          <w:rFonts w:eastAsia="Times New Roman" w:cstheme="minorHAnsi"/>
          <w:sz w:val="28"/>
          <w:szCs w:val="28"/>
          <w:lang w:eastAsia="ru-RU"/>
        </w:rPr>
        <w:softHyphen/>
        <w:t>ку распределить игровые роли, обостряет внимание, настраивает на акти</w:t>
      </w:r>
      <w:r w:rsidRPr="005A2E85">
        <w:rPr>
          <w:rFonts w:eastAsia="Times New Roman" w:cstheme="minorHAnsi"/>
          <w:sz w:val="28"/>
          <w:szCs w:val="28"/>
          <w:lang w:eastAsia="ru-RU"/>
        </w:rPr>
        <w:t>в</w:t>
      </w:r>
      <w:r w:rsidRPr="005A2E85">
        <w:rPr>
          <w:rFonts w:eastAsia="Times New Roman" w:cstheme="minorHAnsi"/>
          <w:sz w:val="28"/>
          <w:szCs w:val="28"/>
          <w:lang w:eastAsia="ru-RU"/>
        </w:rPr>
        <w:t>ность, создает атмосферу предвкушения удовольствия от игры и победы.</w:t>
      </w:r>
    </w:p>
    <w:p w:rsidR="00732E05" w:rsidRPr="005A2E85" w:rsidRDefault="00732E05" w:rsidP="003D73EA">
      <w:pPr>
        <w:pStyle w:val="a3"/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F06FCF" w:rsidRPr="005A2E85" w:rsidRDefault="00EB512E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Дети очень активны в восприятии задач-шуток,</w:t>
      </w:r>
      <w:r w:rsidR="00F06FCF" w:rsidRPr="005A2E85">
        <w:rPr>
          <w:rFonts w:eastAsia="Times New Roman" w:cstheme="minorHAnsi"/>
          <w:sz w:val="28"/>
          <w:szCs w:val="28"/>
          <w:lang w:eastAsia="ru-RU"/>
        </w:rPr>
        <w:t xml:space="preserve"> загадок, 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головоломок. Они на</w:t>
      </w:r>
      <w:r w:rsidRPr="005A2E85">
        <w:rPr>
          <w:rFonts w:eastAsia="Times New Roman" w:cstheme="minorHAnsi"/>
          <w:sz w:val="28"/>
          <w:szCs w:val="28"/>
          <w:lang w:eastAsia="ru-RU"/>
        </w:rPr>
        <w:softHyphen/>
        <w:t>стойчиво ищут ход решения, который ведет к результату. Ребенку инт</w:t>
      </w:r>
      <w:r w:rsidRPr="005A2E85">
        <w:rPr>
          <w:rFonts w:eastAsia="Times New Roman" w:cstheme="minorHAnsi"/>
          <w:sz w:val="28"/>
          <w:szCs w:val="28"/>
          <w:lang w:eastAsia="ru-RU"/>
        </w:rPr>
        <w:t>е</w:t>
      </w:r>
      <w:r w:rsidRPr="005A2E85">
        <w:rPr>
          <w:rFonts w:eastAsia="Times New Roman" w:cstheme="minorHAnsi"/>
          <w:sz w:val="28"/>
          <w:szCs w:val="28"/>
          <w:lang w:eastAsia="ru-RU"/>
        </w:rPr>
        <w:t>ресна конечная цель, которая увлекает его.</w:t>
      </w:r>
      <w:r w:rsidRPr="005A2E85">
        <w:rPr>
          <w:rFonts w:eastAsia="Times New Roman" w:cstheme="minorHAnsi"/>
          <w:sz w:val="28"/>
          <w:szCs w:val="28"/>
          <w:lang w:eastAsia="ru-RU"/>
        </w:rPr>
        <w:br/>
      </w:r>
      <w:r w:rsidR="00F06FC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Задачи – шутки, это занимательные игровые задачи с математическим смы</w:t>
      </w:r>
      <w:r w:rsidR="00F06FC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F06FC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лом. Для их решения в большей мере надо проявлять находчивость, смека</w:t>
      </w:r>
      <w:r w:rsidR="00F06FC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r w:rsidR="00F06FC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ку, понимание юмора. Назначение таких задач состоит в приобщении детей к активной умственной деятельности, выработке умения выделять главные свойства, математические отношения.</w:t>
      </w:r>
    </w:p>
    <w:p w:rsidR="00F06FCF" w:rsidRPr="005A2E85" w:rsidRDefault="00F06FCF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Например:</w:t>
      </w:r>
    </w:p>
    <w:p w:rsidR="00F06FCF" w:rsidRPr="005A2E85" w:rsidRDefault="00F06FCF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- Если курица стоит на одной ноге, то она весит 2 кг. Сколько будет весит к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рица, если будет стоять на двух ногах?</w:t>
      </w:r>
    </w:p>
    <w:p w:rsidR="00F06FCF" w:rsidRPr="005A2E85" w:rsidRDefault="00F06FCF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 загадках математического содержания анализируется предмет с количес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венно, пространственной, временной точки зрения, подмечены простейшие математические отношения.</w:t>
      </w:r>
    </w:p>
    <w:p w:rsidR="00F06FCF" w:rsidRPr="005A2E85" w:rsidRDefault="00F06FCF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Например: Два конца, два кольца, посередине гвоздик. (ножницы)</w:t>
      </w:r>
    </w:p>
    <w:p w:rsidR="00F06FCF" w:rsidRPr="005A2E85" w:rsidRDefault="00F06FCF" w:rsidP="00F06F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Ног нет, а хожу, рта нет, а скажу: когда спать, когда вставать (часы)</w:t>
      </w:r>
    </w:p>
    <w:p w:rsidR="00EB512E" w:rsidRPr="005A2E85" w:rsidRDefault="00EB512E" w:rsidP="00001829">
      <w:pPr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Используя на зан</w:t>
      </w:r>
      <w:r w:rsidR="00001829" w:rsidRPr="005A2E85">
        <w:rPr>
          <w:rFonts w:eastAsia="Times New Roman" w:cstheme="minorHAnsi"/>
          <w:sz w:val="28"/>
          <w:szCs w:val="28"/>
          <w:lang w:eastAsia="ru-RU"/>
        </w:rPr>
        <w:t>ятиях разнообразные головоломки, начиная со старшей группы,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наиболее приемлемы головоломки с палочками. В ходе их решения идет преобр</w:t>
      </w:r>
      <w:r w:rsidR="00001829" w:rsidRPr="005A2E85">
        <w:rPr>
          <w:rFonts w:eastAsia="Times New Roman" w:cstheme="minorHAnsi"/>
          <w:sz w:val="28"/>
          <w:szCs w:val="28"/>
          <w:lang w:eastAsia="ru-RU"/>
        </w:rPr>
        <w:t xml:space="preserve">азование одних фигур в другие. Каждый ребенок имеет 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набо</w:t>
      </w:r>
      <w:r w:rsidR="00001829" w:rsidRPr="005A2E85">
        <w:rPr>
          <w:rFonts w:eastAsia="Times New Roman" w:cstheme="minorHAnsi"/>
          <w:sz w:val="28"/>
          <w:szCs w:val="28"/>
          <w:lang w:eastAsia="ru-RU"/>
        </w:rPr>
        <w:t>р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обычных счетных палочек</w:t>
      </w:r>
      <w:r w:rsidR="000F4B4D" w:rsidRPr="005A2E85">
        <w:rPr>
          <w:rFonts w:eastAsia="Times New Roman" w:cstheme="minorHAnsi"/>
          <w:sz w:val="28"/>
          <w:szCs w:val="28"/>
          <w:lang w:eastAsia="ru-RU"/>
        </w:rPr>
        <w:t>. Предлагаю детям:</w:t>
      </w:r>
    </w:p>
    <w:p w:rsidR="001C73E3" w:rsidRPr="005A2E85" w:rsidRDefault="000F4B4D" w:rsidP="001C73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з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адачи на составление заданной фигуры из определенного количества па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softHyphen/>
        <w:t>лочек.</w:t>
      </w:r>
    </w:p>
    <w:p w:rsidR="001C73E3" w:rsidRPr="005A2E85" w:rsidRDefault="000F4B4D" w:rsidP="001C73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br/>
        <w:t>з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адачи на изменение фигур, для решения которых надо убрать указа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н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ное количество палочек.</w:t>
      </w:r>
    </w:p>
    <w:p w:rsidR="001C73E3" w:rsidRPr="005A2E85" w:rsidRDefault="000F4B4D" w:rsidP="001C73E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br/>
        <w:t>з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адачи на смекалку, решение которых состоит в перекладывании пал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о</w:t>
      </w:r>
      <w:r w:rsidR="001C73E3" w:rsidRPr="005A2E85">
        <w:rPr>
          <w:rFonts w:eastAsia="Times New Roman" w:cstheme="minorHAnsi"/>
          <w:sz w:val="28"/>
          <w:szCs w:val="28"/>
          <w:lang w:eastAsia="ru-RU"/>
        </w:rPr>
        <w:t>чек с целью видоизменения, преобразования заданной фигуры.</w:t>
      </w:r>
    </w:p>
    <w:p w:rsidR="00001829" w:rsidRPr="005A2E85" w:rsidRDefault="00001829" w:rsidP="00001829">
      <w:pPr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В процессе решения задач на смекалку обдумывание детьми поиска ре</w:t>
      </w:r>
      <w:r w:rsidRPr="005A2E85">
        <w:rPr>
          <w:rFonts w:eastAsia="Times New Roman" w:cstheme="minorHAnsi"/>
          <w:sz w:val="28"/>
          <w:szCs w:val="28"/>
          <w:lang w:eastAsia="ru-RU"/>
        </w:rPr>
        <w:softHyphen/>
        <w:t>зультата предшествует практическим действиям.  У детей формиру</w:t>
      </w:r>
      <w:r w:rsidRPr="005A2E85">
        <w:rPr>
          <w:rFonts w:eastAsia="Times New Roman" w:cstheme="minorHAnsi"/>
          <w:sz w:val="28"/>
          <w:szCs w:val="28"/>
          <w:lang w:eastAsia="ru-RU"/>
        </w:rPr>
        <w:softHyphen/>
        <w:t>ется ум</w:t>
      </w:r>
      <w:r w:rsidRPr="005A2E85">
        <w:rPr>
          <w:rFonts w:eastAsia="Times New Roman" w:cstheme="minorHAnsi"/>
          <w:sz w:val="28"/>
          <w:szCs w:val="28"/>
          <w:lang w:eastAsia="ru-RU"/>
        </w:rPr>
        <w:t>е</w:t>
      </w:r>
      <w:r w:rsidRPr="005A2E85">
        <w:rPr>
          <w:rFonts w:eastAsia="Times New Roman" w:cstheme="minorHAnsi"/>
          <w:sz w:val="28"/>
          <w:szCs w:val="28"/>
          <w:lang w:eastAsia="ru-RU"/>
        </w:rPr>
        <w:t>ние вести поиск решения путем предположений, догадываться.</w:t>
      </w:r>
    </w:p>
    <w:p w:rsidR="00E031AE" w:rsidRPr="005A2E85" w:rsidRDefault="00E031AE" w:rsidP="003D73EA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E031AE" w:rsidRPr="005A2E85" w:rsidRDefault="00E031AE" w:rsidP="003D73EA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E031AE" w:rsidRPr="005A2E85" w:rsidRDefault="000F4B4D" w:rsidP="000F4B4D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 xml:space="preserve">А как захватывают детей игры – лабиринты. 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>В лабиринтах</w:t>
      </w:r>
      <w:r w:rsidRPr="005A2E85">
        <w:rPr>
          <w:rFonts w:eastAsia="Times New Roman" w:cstheme="minorHAnsi"/>
          <w:sz w:val="28"/>
          <w:szCs w:val="28"/>
          <w:lang w:eastAsia="ru-RU"/>
        </w:rPr>
        <w:t>,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на основе зрительного прослеживания ходов, линий надо отыскать нужный предмет, выход </w:t>
      </w:r>
      <w:r w:rsidRPr="005A2E85">
        <w:rPr>
          <w:rFonts w:eastAsia="Times New Roman" w:cstheme="minorHAnsi"/>
          <w:sz w:val="28"/>
          <w:szCs w:val="28"/>
          <w:lang w:eastAsia="ru-RU"/>
        </w:rPr>
        <w:t>и т. д. Сначала детям предлагаю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несложные лабири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>н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ты, для разгадывания которых требуется разрешить практическую </w:t>
      </w:r>
      <w:r w:rsidRPr="005A2E85">
        <w:rPr>
          <w:rFonts w:eastAsia="Times New Roman" w:cstheme="minorHAnsi"/>
          <w:sz w:val="28"/>
          <w:szCs w:val="28"/>
          <w:lang w:eastAsia="ru-RU"/>
        </w:rPr>
        <w:t>з</w:t>
      </w:r>
      <w:r w:rsidRPr="005A2E85">
        <w:rPr>
          <w:rFonts w:eastAsia="Times New Roman" w:cstheme="minorHAnsi"/>
          <w:sz w:val="28"/>
          <w:szCs w:val="28"/>
          <w:lang w:eastAsia="ru-RU"/>
        </w:rPr>
        <w:t>а</w:t>
      </w:r>
      <w:r w:rsidRPr="005A2E85">
        <w:rPr>
          <w:rFonts w:eastAsia="Times New Roman" w:cstheme="minorHAnsi"/>
          <w:sz w:val="28"/>
          <w:szCs w:val="28"/>
          <w:lang w:eastAsia="ru-RU"/>
        </w:rPr>
        <w:t>дачу: помочь зайчонку дойти до морковки, мальчику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- выйти из ле</w:t>
      </w:r>
      <w:r w:rsidRPr="005A2E85">
        <w:rPr>
          <w:rFonts w:eastAsia="Times New Roman" w:cstheme="minorHAnsi"/>
          <w:sz w:val="28"/>
          <w:szCs w:val="28"/>
          <w:lang w:eastAsia="ru-RU"/>
        </w:rPr>
        <w:t>са и т.д.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В по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softHyphen/>
        <w:t>следующем использу</w:t>
      </w:r>
      <w:r w:rsidRPr="005A2E85">
        <w:rPr>
          <w:rFonts w:eastAsia="Times New Roman" w:cstheme="minorHAnsi"/>
          <w:sz w:val="28"/>
          <w:szCs w:val="28"/>
          <w:lang w:eastAsia="ru-RU"/>
        </w:rPr>
        <w:t>ю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более слож</w:t>
      </w:r>
      <w:r w:rsidRPr="005A2E85">
        <w:rPr>
          <w:rFonts w:eastAsia="Times New Roman" w:cstheme="minorHAnsi"/>
          <w:sz w:val="28"/>
          <w:szCs w:val="28"/>
          <w:lang w:eastAsia="ru-RU"/>
        </w:rPr>
        <w:t>ные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 xml:space="preserve"> лабири</w:t>
      </w:r>
      <w:r w:rsidR="008E6692" w:rsidRPr="005A2E85">
        <w:rPr>
          <w:rFonts w:eastAsia="Times New Roman" w:cstheme="minorHAnsi"/>
          <w:sz w:val="28"/>
          <w:szCs w:val="28"/>
          <w:lang w:eastAsia="ru-RU"/>
        </w:rPr>
        <w:t>нты</w:t>
      </w:r>
      <w:r w:rsidR="00E031AE" w:rsidRPr="005A2E85">
        <w:rPr>
          <w:rFonts w:eastAsia="Times New Roman" w:cstheme="minorHAnsi"/>
          <w:sz w:val="28"/>
          <w:szCs w:val="28"/>
          <w:lang w:eastAsia="ru-RU"/>
        </w:rPr>
        <w:t>.</w:t>
      </w:r>
    </w:p>
    <w:p w:rsidR="0084050C" w:rsidRPr="005A2E85" w:rsidRDefault="0084050C" w:rsidP="003D73EA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84050C" w:rsidRPr="005A2E85" w:rsidRDefault="008E6692" w:rsidP="0084050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 xml:space="preserve">Организуя 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 xml:space="preserve"> работу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 с детьми, ставлю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 xml:space="preserve"> цель — учить детей приемам самосто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я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тельного поиска решения задач, не предлагая никаких готовых спосо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softHyphen/>
        <w:t>бов, 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б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разцов решения. В работе с деть</w:t>
      </w:r>
      <w:r w:rsidRPr="005A2E85">
        <w:rPr>
          <w:rFonts w:eastAsia="Times New Roman" w:cstheme="minorHAnsi"/>
          <w:sz w:val="28"/>
          <w:szCs w:val="28"/>
          <w:lang w:eastAsia="ru-RU"/>
        </w:rPr>
        <w:t>ми  использую также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 xml:space="preserve"> простые логические упражнения и задачи, с целью развития у них умения осуществлять послед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вательные умст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softHyphen/>
        <w:t xml:space="preserve">венные действия: анализировать, сравнивать, обобщать по 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lastRenderedPageBreak/>
        <w:t>признаку, целена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softHyphen/>
        <w:t>правленно размышлять. Эти задачи наглядно предс</w:t>
      </w:r>
      <w:r w:rsidRPr="005A2E85">
        <w:rPr>
          <w:rFonts w:eastAsia="Times New Roman" w:cstheme="minorHAnsi"/>
          <w:sz w:val="28"/>
          <w:szCs w:val="28"/>
          <w:lang w:eastAsia="ru-RU"/>
        </w:rPr>
        <w:t xml:space="preserve">тавлены в виде 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 xml:space="preserve"> ри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softHyphen/>
        <w:t>сунка, иллюстрированы предметами. Последовательность выпо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л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не</w:t>
      </w:r>
      <w:r w:rsidRPr="005A2E85">
        <w:rPr>
          <w:rFonts w:eastAsia="Times New Roman" w:cstheme="minorHAnsi"/>
          <w:sz w:val="28"/>
          <w:szCs w:val="28"/>
          <w:lang w:eastAsia="ru-RU"/>
        </w:rPr>
        <w:t>ния упраж</w:t>
      </w:r>
      <w:r w:rsidRPr="005A2E85">
        <w:rPr>
          <w:rFonts w:eastAsia="Times New Roman" w:cstheme="minorHAnsi"/>
          <w:sz w:val="28"/>
          <w:szCs w:val="28"/>
          <w:lang w:eastAsia="ru-RU"/>
        </w:rPr>
        <w:softHyphen/>
        <w:t>нений:</w:t>
      </w:r>
    </w:p>
    <w:p w:rsidR="0084050C" w:rsidRPr="005A2E85" w:rsidRDefault="008E6692" w:rsidP="008405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ч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ем отличается одна картинка от другой? На основании зрительного со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softHyphen/>
        <w:t>поставления надо найти несколько отличий.</w:t>
      </w:r>
    </w:p>
    <w:p w:rsidR="0084050C" w:rsidRPr="005A2E85" w:rsidRDefault="008E6692" w:rsidP="008405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н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айти два одинаковых предмета (по цвету, форме, величине и другим характерным признакам);</w:t>
      </w:r>
    </w:p>
    <w:p w:rsidR="0084050C" w:rsidRPr="005A2E85" w:rsidRDefault="008E6692" w:rsidP="008405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к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акая фигура лишняя и почему;</w:t>
      </w:r>
    </w:p>
    <w:p w:rsidR="0084050C" w:rsidRPr="005A2E85" w:rsidRDefault="008E6692" w:rsidP="008405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п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родолжить ряд изображений, уловив закономерность в следовании предметов;</w:t>
      </w:r>
    </w:p>
    <w:p w:rsidR="0084050C" w:rsidRPr="005A2E85" w:rsidRDefault="008E6692" w:rsidP="008405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2E85">
        <w:rPr>
          <w:rFonts w:eastAsia="Times New Roman" w:cstheme="minorHAnsi"/>
          <w:sz w:val="28"/>
          <w:szCs w:val="28"/>
          <w:lang w:eastAsia="ru-RU"/>
        </w:rPr>
        <w:t>н</w:t>
      </w:r>
      <w:r w:rsidR="0084050C" w:rsidRPr="005A2E85">
        <w:rPr>
          <w:rFonts w:eastAsia="Times New Roman" w:cstheme="minorHAnsi"/>
          <w:sz w:val="28"/>
          <w:szCs w:val="28"/>
          <w:lang w:eastAsia="ru-RU"/>
        </w:rPr>
        <w:t>а основе сравнения, выявить закономерность в расположении фигур, вместо знака вопроса поместить нужную фигуру;</w:t>
      </w:r>
    </w:p>
    <w:p w:rsidR="00155B2D" w:rsidRPr="005A2E85" w:rsidRDefault="00155B2D" w:rsidP="00155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Использую в работе трафареты цифр и геометрически</w:t>
      </w:r>
      <w:r w:rsidR="008E6692" w:rsidRPr="005A2E85">
        <w:rPr>
          <w:rFonts w:cstheme="minorHAnsi"/>
          <w:sz w:val="28"/>
          <w:szCs w:val="28"/>
        </w:rPr>
        <w:t>х фигур, раскраски с заданиями п</w:t>
      </w:r>
      <w:r w:rsidRPr="005A2E85">
        <w:rPr>
          <w:rFonts w:cstheme="minorHAnsi"/>
          <w:sz w:val="28"/>
          <w:szCs w:val="28"/>
        </w:rPr>
        <w:t>о математике, где дети в свободное время занимаются сам</w:t>
      </w:r>
      <w:r w:rsidRPr="005A2E85">
        <w:rPr>
          <w:rFonts w:cstheme="minorHAnsi"/>
          <w:sz w:val="28"/>
          <w:szCs w:val="28"/>
        </w:rPr>
        <w:t>о</w:t>
      </w:r>
      <w:r w:rsidRPr="005A2E85">
        <w:rPr>
          <w:rFonts w:cstheme="minorHAnsi"/>
          <w:sz w:val="28"/>
          <w:szCs w:val="28"/>
        </w:rPr>
        <w:t>стоятельно. Много использую в работе дидактических игр на развитие лог</w:t>
      </w:r>
      <w:r w:rsidRPr="005A2E85">
        <w:rPr>
          <w:rFonts w:cstheme="minorHAnsi"/>
          <w:sz w:val="28"/>
          <w:szCs w:val="28"/>
        </w:rPr>
        <w:t>и</w:t>
      </w:r>
      <w:r w:rsidRPr="005A2E85">
        <w:rPr>
          <w:rFonts w:cstheme="minorHAnsi"/>
          <w:sz w:val="28"/>
          <w:szCs w:val="28"/>
        </w:rPr>
        <w:t>ки и памяти.</w:t>
      </w:r>
      <w:r w:rsidR="007C3F60" w:rsidRPr="005A2E85">
        <w:rPr>
          <w:rFonts w:cstheme="minorHAnsi"/>
          <w:sz w:val="28"/>
          <w:szCs w:val="28"/>
        </w:rPr>
        <w:t xml:space="preserve"> Каждая из игр решает конкретную задачу совершенствования математических (количественных, пространственных, временных) предста</w:t>
      </w:r>
      <w:r w:rsidR="007C3F60" w:rsidRPr="005A2E85">
        <w:rPr>
          <w:rFonts w:cstheme="minorHAnsi"/>
          <w:sz w:val="28"/>
          <w:szCs w:val="28"/>
        </w:rPr>
        <w:t>в</w:t>
      </w:r>
      <w:r w:rsidR="007C3F60" w:rsidRPr="005A2E85">
        <w:rPr>
          <w:rFonts w:cstheme="minorHAnsi"/>
          <w:sz w:val="28"/>
          <w:szCs w:val="28"/>
        </w:rPr>
        <w:t>лений детей.</w:t>
      </w:r>
    </w:p>
    <w:p w:rsidR="00155B2D" w:rsidRPr="005A2E85" w:rsidRDefault="00155B2D" w:rsidP="00155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нашем музыкальном центре есть погремушки, шумовые инструменты, и</w:t>
      </w:r>
      <w:r w:rsidRPr="005A2E85">
        <w:rPr>
          <w:rFonts w:cstheme="minorHAnsi"/>
          <w:sz w:val="28"/>
          <w:szCs w:val="28"/>
        </w:rPr>
        <w:t>з</w:t>
      </w:r>
      <w:r w:rsidRPr="005A2E85">
        <w:rPr>
          <w:rFonts w:cstheme="minorHAnsi"/>
          <w:sz w:val="28"/>
          <w:szCs w:val="28"/>
        </w:rPr>
        <w:t>готовленные руками родителей, есть металлофон и шуршунчики. Их испол</w:t>
      </w:r>
      <w:r w:rsidRPr="005A2E85">
        <w:rPr>
          <w:rFonts w:cstheme="minorHAnsi"/>
          <w:sz w:val="28"/>
          <w:szCs w:val="28"/>
        </w:rPr>
        <w:t>ь</w:t>
      </w:r>
      <w:r w:rsidRPr="005A2E85">
        <w:rPr>
          <w:rFonts w:cstheme="minorHAnsi"/>
          <w:sz w:val="28"/>
          <w:szCs w:val="28"/>
        </w:rPr>
        <w:t>зую для развития слуховой памяти: играю несколько раз, дети показывают нужную цифру.</w:t>
      </w:r>
    </w:p>
    <w:p w:rsidR="00155B2D" w:rsidRPr="005A2E85" w:rsidRDefault="00155B2D" w:rsidP="00155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страну Математики с нами отправляется Буратино (фото). Занимательность на занятиях по математике придают игровые моменты, содержащиеся в к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ждой задаче</w:t>
      </w:r>
      <w:r w:rsidR="00522924" w:rsidRPr="005A2E85">
        <w:rPr>
          <w:rFonts w:cstheme="minorHAnsi"/>
          <w:sz w:val="28"/>
          <w:szCs w:val="28"/>
        </w:rPr>
        <w:t>, логическом упражнении, развлечении, игре, где ребенку пр</w:t>
      </w:r>
      <w:r w:rsidR="00522924" w:rsidRPr="005A2E85">
        <w:rPr>
          <w:rFonts w:cstheme="minorHAnsi"/>
          <w:sz w:val="28"/>
          <w:szCs w:val="28"/>
        </w:rPr>
        <w:t>и</w:t>
      </w:r>
      <w:r w:rsidR="00522924" w:rsidRPr="005A2E85">
        <w:rPr>
          <w:rFonts w:cstheme="minorHAnsi"/>
          <w:sz w:val="28"/>
          <w:szCs w:val="28"/>
        </w:rPr>
        <w:t>ходится задумываться для поиска ответа и втянуться в эту игру. Использов</w:t>
      </w:r>
      <w:r w:rsidR="00522924" w:rsidRPr="005A2E85">
        <w:rPr>
          <w:rFonts w:cstheme="minorHAnsi"/>
          <w:sz w:val="28"/>
          <w:szCs w:val="28"/>
        </w:rPr>
        <w:t>а</w:t>
      </w:r>
      <w:r w:rsidR="00522924" w:rsidRPr="005A2E85">
        <w:rPr>
          <w:rFonts w:cstheme="minorHAnsi"/>
          <w:sz w:val="28"/>
          <w:szCs w:val="28"/>
        </w:rPr>
        <w:t>ние сказочного персонажа, которого дети учат, объясняют ему, доказывают, способствует развитию памяти, внимания, воображения, умения рассуждать. Они учатся придумывать сказки, инсценировать их. Ведь наш герой появл</w:t>
      </w:r>
      <w:r w:rsidR="00522924" w:rsidRPr="005A2E85">
        <w:rPr>
          <w:rFonts w:cstheme="minorHAnsi"/>
          <w:sz w:val="28"/>
          <w:szCs w:val="28"/>
        </w:rPr>
        <w:t>я</w:t>
      </w:r>
      <w:r w:rsidR="00522924" w:rsidRPr="005A2E85">
        <w:rPr>
          <w:rFonts w:cstheme="minorHAnsi"/>
          <w:sz w:val="28"/>
          <w:szCs w:val="28"/>
        </w:rPr>
        <w:t>ется не просто так. Он пытается узнать что – то новое, запутать детей, пост</w:t>
      </w:r>
      <w:r w:rsidR="00522924" w:rsidRPr="005A2E85">
        <w:rPr>
          <w:rFonts w:cstheme="minorHAnsi"/>
          <w:sz w:val="28"/>
          <w:szCs w:val="28"/>
        </w:rPr>
        <w:t>о</w:t>
      </w:r>
      <w:r w:rsidR="00522924" w:rsidRPr="005A2E85">
        <w:rPr>
          <w:rFonts w:cstheme="minorHAnsi"/>
          <w:sz w:val="28"/>
          <w:szCs w:val="28"/>
        </w:rPr>
        <w:t>янно делает ошибки, а дети учатся их исправлять, и исправлять правильно.</w:t>
      </w:r>
    </w:p>
    <w:p w:rsidR="00522924" w:rsidRPr="005A2E85" w:rsidRDefault="00522924" w:rsidP="00155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В стране « Веселая геометрия» дети с нашими любознательными героями Колобком и Кубиком ненавязчиво, с удовольствием и с интересом знакомя</w:t>
      </w:r>
      <w:r w:rsidRPr="005A2E85">
        <w:rPr>
          <w:rFonts w:cstheme="minorHAnsi"/>
          <w:sz w:val="28"/>
          <w:szCs w:val="28"/>
        </w:rPr>
        <w:t>т</w:t>
      </w:r>
      <w:r w:rsidRPr="005A2E85">
        <w:rPr>
          <w:rFonts w:cstheme="minorHAnsi"/>
          <w:sz w:val="28"/>
          <w:szCs w:val="28"/>
        </w:rPr>
        <w:t xml:space="preserve">ся с геометрическими фигурами, с линиями, с объемными телами. Легко и </w:t>
      </w:r>
      <w:r w:rsidRPr="005A2E85">
        <w:rPr>
          <w:rFonts w:cstheme="minorHAnsi"/>
          <w:sz w:val="28"/>
          <w:szCs w:val="28"/>
        </w:rPr>
        <w:lastRenderedPageBreak/>
        <w:t>быстро запомнить весь материал</w:t>
      </w:r>
      <w:r w:rsidR="009E7128" w:rsidRPr="005A2E85">
        <w:rPr>
          <w:rFonts w:cstheme="minorHAnsi"/>
          <w:sz w:val="28"/>
          <w:szCs w:val="28"/>
        </w:rPr>
        <w:t xml:space="preserve"> им помогают задания и игры, которые я предлагаю детям. Например:</w:t>
      </w:r>
    </w:p>
    <w:p w:rsidR="009E7128" w:rsidRPr="005A2E85" w:rsidRDefault="009E7128" w:rsidP="009E7128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«Путешествие», где один паровозик и много вагончиков с ра</w:t>
      </w:r>
      <w:r w:rsidRPr="005A2E85">
        <w:rPr>
          <w:rFonts w:cstheme="minorHAnsi"/>
          <w:sz w:val="28"/>
          <w:szCs w:val="28"/>
        </w:rPr>
        <w:t>з</w:t>
      </w:r>
      <w:r w:rsidRPr="005A2E85">
        <w:rPr>
          <w:rFonts w:cstheme="minorHAnsi"/>
          <w:sz w:val="28"/>
          <w:szCs w:val="28"/>
        </w:rPr>
        <w:t>личными геометрическими фигурами. Задания могут быть разнообра</w:t>
      </w:r>
      <w:r w:rsidRPr="005A2E85">
        <w:rPr>
          <w:rFonts w:cstheme="minorHAnsi"/>
          <w:sz w:val="28"/>
          <w:szCs w:val="28"/>
        </w:rPr>
        <w:t>з</w:t>
      </w:r>
      <w:r w:rsidRPr="005A2E85">
        <w:rPr>
          <w:rFonts w:cstheme="minorHAnsi"/>
          <w:sz w:val="28"/>
          <w:szCs w:val="28"/>
        </w:rPr>
        <w:t>ные:</w:t>
      </w:r>
    </w:p>
    <w:p w:rsidR="009E7128" w:rsidRPr="005A2E85" w:rsidRDefault="009E7128" w:rsidP="009E7128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-Какие фигуры едут во втором вагоне?</w:t>
      </w:r>
    </w:p>
    <w:p w:rsidR="009E7128" w:rsidRPr="005A2E85" w:rsidRDefault="009E7128" w:rsidP="009E7128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-Какие фигуры едут наверху? (приложение) и т.д.</w:t>
      </w:r>
    </w:p>
    <w:p w:rsidR="009E7128" w:rsidRPr="005A2E85" w:rsidRDefault="009E7128" w:rsidP="009E7128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«Теремок», где с виду обычный теремок, а живут в нем необы</w:t>
      </w:r>
      <w:r w:rsidRPr="005A2E85">
        <w:rPr>
          <w:rFonts w:cstheme="minorHAnsi"/>
          <w:sz w:val="28"/>
          <w:szCs w:val="28"/>
        </w:rPr>
        <w:t>ч</w:t>
      </w:r>
      <w:r w:rsidRPr="005A2E85">
        <w:rPr>
          <w:rFonts w:cstheme="minorHAnsi"/>
          <w:sz w:val="28"/>
          <w:szCs w:val="28"/>
        </w:rPr>
        <w:t>ные жители – геометрические фигуры. Задание такое:</w:t>
      </w:r>
    </w:p>
    <w:p w:rsidR="009E7128" w:rsidRPr="005A2E85" w:rsidRDefault="009E7128" w:rsidP="009E7128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-Скажи, чем ты похожа на меня, а чем не похожа (каждая </w:t>
      </w:r>
      <w:r w:rsidR="00FD3AFE" w:rsidRPr="005A2E85">
        <w:rPr>
          <w:rFonts w:cstheme="minorHAnsi"/>
          <w:sz w:val="28"/>
          <w:szCs w:val="28"/>
        </w:rPr>
        <w:t xml:space="preserve">следующая фигура должна найти схожесть </w:t>
      </w:r>
      <w:r w:rsidR="00732E05" w:rsidRPr="005A2E85">
        <w:rPr>
          <w:rFonts w:cstheme="minorHAnsi"/>
          <w:sz w:val="28"/>
          <w:szCs w:val="28"/>
        </w:rPr>
        <w:t>и различия предыдущих фигур</w:t>
      </w:r>
      <w:r w:rsidR="00E52AD0" w:rsidRPr="005A2E85">
        <w:rPr>
          <w:rFonts w:cstheme="minorHAnsi"/>
          <w:sz w:val="28"/>
          <w:szCs w:val="28"/>
        </w:rPr>
        <w:t>);</w:t>
      </w:r>
    </w:p>
    <w:p w:rsidR="00E52AD0" w:rsidRPr="005A2E85" w:rsidRDefault="00E52AD0" w:rsidP="00E52AD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«Геометрическая мозаика»</w:t>
      </w:r>
    </w:p>
    <w:p w:rsidR="00732E05" w:rsidRPr="005A2E85" w:rsidRDefault="00732E05" w:rsidP="009E7128">
      <w:pPr>
        <w:pStyle w:val="a3"/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FD3AFE" w:rsidRPr="005A2E85" w:rsidRDefault="00FD3AFE" w:rsidP="00FD3AF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Чтобы легче запомнились фигуры, используем проволоку, палочки, линейку, вырезали фигуры из бумаги, лепили, использовали оригами. Все эти фигуры можно оживить.</w:t>
      </w:r>
    </w:p>
    <w:p w:rsidR="00732E05" w:rsidRPr="005A2E85" w:rsidRDefault="00732E05" w:rsidP="00FD3AFE">
      <w:pPr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FD3AFE" w:rsidRPr="005A2E85" w:rsidRDefault="00FD3AFE" w:rsidP="00FD3AF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Для изучения цифр и геометрических фигур использую художественное сл</w:t>
      </w:r>
      <w:r w:rsidRPr="005A2E85">
        <w:rPr>
          <w:rFonts w:cstheme="minorHAnsi"/>
          <w:sz w:val="28"/>
          <w:szCs w:val="28"/>
        </w:rPr>
        <w:t>о</w:t>
      </w:r>
      <w:r w:rsidR="00732E05" w:rsidRPr="005A2E85">
        <w:rPr>
          <w:rFonts w:cstheme="minorHAnsi"/>
          <w:sz w:val="28"/>
          <w:szCs w:val="28"/>
        </w:rPr>
        <w:t>во: стихи, загадки.</w:t>
      </w:r>
    </w:p>
    <w:p w:rsidR="00732E05" w:rsidRPr="005A2E85" w:rsidRDefault="00732E05" w:rsidP="00FD3AFE">
      <w:pPr>
        <w:rPr>
          <w:rFonts w:cstheme="minorHAnsi"/>
          <w:sz w:val="28"/>
          <w:szCs w:val="28"/>
          <w:u w:val="single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FD3AFE" w:rsidRPr="005A2E85" w:rsidRDefault="00FD3AFE" w:rsidP="00FD3AF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Как в раннем возрасте, так и в дошкольном закрепление знаний по матем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тике идет в повседневной жизни: в проведении режимных моментов, во время одевания на прогулку и на прогулке, во время приема пищи и т.д.</w:t>
      </w:r>
    </w:p>
    <w:p w:rsidR="00FD3AFE" w:rsidRPr="005A2E85" w:rsidRDefault="00FD3AFE" w:rsidP="00FD3AF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Большое внимание </w:t>
      </w:r>
      <w:r w:rsidR="006008CD" w:rsidRPr="005A2E85">
        <w:rPr>
          <w:rFonts w:cstheme="minorHAnsi"/>
          <w:sz w:val="28"/>
          <w:szCs w:val="28"/>
        </w:rPr>
        <w:t>уделяю развитию у детей пространственного воображ</w:t>
      </w:r>
      <w:r w:rsidR="006008CD" w:rsidRPr="005A2E85">
        <w:rPr>
          <w:rFonts w:cstheme="minorHAnsi"/>
          <w:sz w:val="28"/>
          <w:szCs w:val="28"/>
        </w:rPr>
        <w:t>е</w:t>
      </w:r>
      <w:r w:rsidR="006008CD" w:rsidRPr="005A2E85">
        <w:rPr>
          <w:rFonts w:cstheme="minorHAnsi"/>
          <w:sz w:val="28"/>
          <w:szCs w:val="28"/>
        </w:rPr>
        <w:t>ния. Ребенок с ранних лет сталкивается с необходимостью ориентироваться в пространстве. Он усваивает самые простейшие представления об этом: сл</w:t>
      </w:r>
      <w:r w:rsidR="006008CD" w:rsidRPr="005A2E85">
        <w:rPr>
          <w:rFonts w:cstheme="minorHAnsi"/>
          <w:sz w:val="28"/>
          <w:szCs w:val="28"/>
        </w:rPr>
        <w:t>е</w:t>
      </w:r>
      <w:r w:rsidR="006008CD" w:rsidRPr="005A2E85">
        <w:rPr>
          <w:rFonts w:cstheme="minorHAnsi"/>
          <w:sz w:val="28"/>
          <w:szCs w:val="28"/>
        </w:rPr>
        <w:t>ва, справа, вверху, внизу и т.д.</w:t>
      </w:r>
      <w:r w:rsidR="00732E05" w:rsidRPr="005A2E85">
        <w:rPr>
          <w:rFonts w:cstheme="minorHAnsi"/>
          <w:sz w:val="28"/>
          <w:szCs w:val="28"/>
        </w:rPr>
        <w:t xml:space="preserve"> </w:t>
      </w:r>
      <w:r w:rsidR="006008CD" w:rsidRPr="005A2E85">
        <w:rPr>
          <w:rFonts w:cstheme="minorHAnsi"/>
          <w:sz w:val="28"/>
          <w:szCs w:val="28"/>
        </w:rPr>
        <w:t>Чем старше ребенок, тем больше у него во</w:t>
      </w:r>
      <w:r w:rsidR="006008CD" w:rsidRPr="005A2E85">
        <w:rPr>
          <w:rFonts w:cstheme="minorHAnsi"/>
          <w:sz w:val="28"/>
          <w:szCs w:val="28"/>
        </w:rPr>
        <w:t>з</w:t>
      </w:r>
      <w:r w:rsidR="006008CD" w:rsidRPr="005A2E85">
        <w:rPr>
          <w:rFonts w:cstheme="minorHAnsi"/>
          <w:sz w:val="28"/>
          <w:szCs w:val="28"/>
        </w:rPr>
        <w:t>можности познания.</w:t>
      </w:r>
    </w:p>
    <w:p w:rsidR="006008CD" w:rsidRPr="005A2E85" w:rsidRDefault="006008CD" w:rsidP="00FD3AFE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Предлагаю детям различные задания в зависимости от возраста:</w:t>
      </w:r>
    </w:p>
    <w:p w:rsidR="003D73EA" w:rsidRPr="005A2E85" w:rsidRDefault="006008CD" w:rsidP="006008CD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«Что где находится?» - изображение дерева  и предметы вокруг него. Задания:</w:t>
      </w:r>
    </w:p>
    <w:p w:rsidR="006008CD" w:rsidRPr="005A2E85" w:rsidRDefault="006008CD" w:rsidP="006008C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-Где находится заяц по отношению к дереву?</w:t>
      </w:r>
    </w:p>
    <w:p w:rsidR="006008CD" w:rsidRPr="005A2E85" w:rsidRDefault="006008CD" w:rsidP="006008C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lastRenderedPageBreak/>
        <w:t>-Где вырос гриб? Ит.д.</w:t>
      </w:r>
    </w:p>
    <w:p w:rsidR="006008CD" w:rsidRPr="005A2E85" w:rsidRDefault="006008CD" w:rsidP="007C3F6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</w:t>
      </w:r>
      <w:r w:rsidR="00FF6B2D" w:rsidRPr="005A2E85">
        <w:rPr>
          <w:rFonts w:cstheme="minorHAnsi"/>
          <w:sz w:val="28"/>
          <w:szCs w:val="28"/>
        </w:rPr>
        <w:t>Р</w:t>
      </w:r>
      <w:r w:rsidRPr="005A2E85">
        <w:rPr>
          <w:rFonts w:cstheme="minorHAnsi"/>
          <w:sz w:val="28"/>
          <w:szCs w:val="28"/>
        </w:rPr>
        <w:t>азноцветные домики»</w:t>
      </w:r>
      <w:r w:rsidR="00FF6B2D" w:rsidRPr="005A2E85">
        <w:rPr>
          <w:rFonts w:cstheme="minorHAnsi"/>
          <w:sz w:val="28"/>
          <w:szCs w:val="28"/>
        </w:rPr>
        <w:t>. Задания:</w:t>
      </w:r>
    </w:p>
    <w:p w:rsidR="00FF6B2D" w:rsidRPr="005A2E85" w:rsidRDefault="00FF6B2D" w:rsidP="00FF6B2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-домик красного цвета расположите в правом верхнем углу и т.д.</w:t>
      </w:r>
    </w:p>
    <w:p w:rsidR="00FF6B2D" w:rsidRPr="005A2E85" w:rsidRDefault="00FF6B2D" w:rsidP="00FF6B2D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«Разноцветные автомобили». Задание:</w:t>
      </w:r>
    </w:p>
    <w:p w:rsidR="00FF6B2D" w:rsidRPr="005A2E85" w:rsidRDefault="00FF6B2D" w:rsidP="00FF6B2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-все машины едут в правую сторону, а вторая по счету в левую и т.д. Вопросы могут быть</w:t>
      </w:r>
      <w:r w:rsidR="007C3F60" w:rsidRPr="005A2E85">
        <w:rPr>
          <w:rFonts w:cstheme="minorHAnsi"/>
          <w:sz w:val="28"/>
          <w:szCs w:val="28"/>
        </w:rPr>
        <w:t xml:space="preserve"> разнообразные .</w:t>
      </w:r>
    </w:p>
    <w:p w:rsidR="00FF6B2D" w:rsidRPr="005A2E85" w:rsidRDefault="00FF6B2D" w:rsidP="00FF6B2D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Игра: «Путешествие Колобка». К кому Колобок придет в гости? Зад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ние:</w:t>
      </w:r>
    </w:p>
    <w:p w:rsidR="00FF6B2D" w:rsidRPr="005A2E85" w:rsidRDefault="00FF6B2D" w:rsidP="00FF6B2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-3 кле</w:t>
      </w:r>
      <w:r w:rsidR="007C3F60" w:rsidRPr="005A2E85">
        <w:rPr>
          <w:rFonts w:cstheme="minorHAnsi"/>
          <w:sz w:val="28"/>
          <w:szCs w:val="28"/>
        </w:rPr>
        <w:t xml:space="preserve">тки вверх, 2 вправо и т.д. </w:t>
      </w:r>
    </w:p>
    <w:p w:rsidR="007C3F60" w:rsidRPr="005A2E85" w:rsidRDefault="007C3F60" w:rsidP="00FF6B2D">
      <w:pPr>
        <w:pStyle w:val="a3"/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  <w:u w:val="single"/>
        </w:rPr>
        <w:t>ПРИЛОЖЕНИЕ</w:t>
      </w:r>
    </w:p>
    <w:p w:rsidR="00FF6B2D" w:rsidRPr="005A2E85" w:rsidRDefault="00FF6B2D" w:rsidP="00FF6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Используя эти игры и другие задания, дети легко ориентируются в простра</w:t>
      </w:r>
      <w:r w:rsidRPr="005A2E85">
        <w:rPr>
          <w:rFonts w:cstheme="minorHAnsi"/>
          <w:sz w:val="28"/>
          <w:szCs w:val="28"/>
        </w:rPr>
        <w:t>н</w:t>
      </w:r>
      <w:r w:rsidRPr="005A2E85">
        <w:rPr>
          <w:rFonts w:cstheme="minorHAnsi"/>
          <w:sz w:val="28"/>
          <w:szCs w:val="28"/>
        </w:rPr>
        <w:t>стве и на листе, легко пишут графические диктанты</w:t>
      </w:r>
      <w:r w:rsidR="00BD5840" w:rsidRPr="005A2E85">
        <w:rPr>
          <w:rFonts w:cstheme="minorHAnsi"/>
          <w:sz w:val="28"/>
          <w:szCs w:val="28"/>
        </w:rPr>
        <w:t>. Эти задания позволяют детям постепенно, «от простого к сложному», развивать свое пространстве</w:t>
      </w:r>
      <w:r w:rsidR="00BD5840" w:rsidRPr="005A2E85">
        <w:rPr>
          <w:rFonts w:cstheme="minorHAnsi"/>
          <w:sz w:val="28"/>
          <w:szCs w:val="28"/>
        </w:rPr>
        <w:t>н</w:t>
      </w:r>
      <w:r w:rsidR="00BD5840" w:rsidRPr="005A2E85">
        <w:rPr>
          <w:rFonts w:cstheme="minorHAnsi"/>
          <w:sz w:val="28"/>
          <w:szCs w:val="28"/>
        </w:rPr>
        <w:t>ное  воображение.</w:t>
      </w:r>
    </w:p>
    <w:p w:rsidR="00786475" w:rsidRPr="005A2E85" w:rsidRDefault="00BD5840" w:rsidP="00786475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>Играя с детьми в повседневной жизни и применяя на занятиях игровой м</w:t>
      </w:r>
      <w:r w:rsidRPr="005A2E85">
        <w:rPr>
          <w:rFonts w:cstheme="minorHAnsi"/>
          <w:sz w:val="28"/>
          <w:szCs w:val="28"/>
        </w:rPr>
        <w:t>а</w:t>
      </w:r>
      <w:r w:rsidRPr="005A2E85">
        <w:rPr>
          <w:rFonts w:cstheme="minorHAnsi"/>
          <w:sz w:val="28"/>
          <w:szCs w:val="28"/>
        </w:rPr>
        <w:t>териал,</w:t>
      </w:r>
      <w:r w:rsidR="00DF6DB9" w:rsidRPr="005A2E85">
        <w:rPr>
          <w:rFonts w:cstheme="minorHAnsi"/>
          <w:sz w:val="28"/>
          <w:szCs w:val="28"/>
        </w:rPr>
        <w:t xml:space="preserve"> </w:t>
      </w:r>
      <w:r w:rsidRPr="005A2E85">
        <w:rPr>
          <w:rFonts w:cstheme="minorHAnsi"/>
          <w:sz w:val="28"/>
          <w:szCs w:val="28"/>
        </w:rPr>
        <w:t>используя сказочных персонажей, стараюсь подготовить детей к школе. Для успешного обучения необходимо не только много знать, уметь читать, считать, но и необходимо последовательно и доказательно мыслить, логически рассуждать, думать. Любая деятельность, основанная  на акти</w:t>
      </w:r>
      <w:r w:rsidRPr="005A2E85">
        <w:rPr>
          <w:rFonts w:cstheme="minorHAnsi"/>
          <w:sz w:val="28"/>
          <w:szCs w:val="28"/>
        </w:rPr>
        <w:t>в</w:t>
      </w:r>
      <w:r w:rsidRPr="005A2E85">
        <w:rPr>
          <w:rFonts w:cstheme="minorHAnsi"/>
          <w:sz w:val="28"/>
          <w:szCs w:val="28"/>
        </w:rPr>
        <w:t>ном думании, поиске способов действий интересна детям. Особую умстве</w:t>
      </w:r>
      <w:r w:rsidRPr="005A2E85">
        <w:rPr>
          <w:rFonts w:cstheme="minorHAnsi"/>
          <w:sz w:val="28"/>
          <w:szCs w:val="28"/>
        </w:rPr>
        <w:t>н</w:t>
      </w:r>
      <w:r w:rsidRPr="005A2E85">
        <w:rPr>
          <w:rFonts w:cstheme="minorHAnsi"/>
          <w:sz w:val="28"/>
          <w:szCs w:val="28"/>
        </w:rPr>
        <w:t>ную активность дети проявляют</w:t>
      </w:r>
      <w:r w:rsidR="00DF6DB9" w:rsidRPr="005A2E85">
        <w:rPr>
          <w:rFonts w:cstheme="minorHAnsi"/>
          <w:sz w:val="28"/>
          <w:szCs w:val="28"/>
        </w:rPr>
        <w:t xml:space="preserve"> в ходе достижения игровой цели, как на з</w:t>
      </w:r>
      <w:r w:rsidR="00DF6DB9" w:rsidRPr="005A2E85">
        <w:rPr>
          <w:rFonts w:cstheme="minorHAnsi"/>
          <w:sz w:val="28"/>
          <w:szCs w:val="28"/>
        </w:rPr>
        <w:t>а</w:t>
      </w:r>
      <w:r w:rsidR="00DF6DB9" w:rsidRPr="005A2E85">
        <w:rPr>
          <w:rFonts w:cstheme="minorHAnsi"/>
          <w:sz w:val="28"/>
          <w:szCs w:val="28"/>
        </w:rPr>
        <w:t>нятии, так и в повседневной жизни.</w:t>
      </w:r>
    </w:p>
    <w:p w:rsidR="00786475" w:rsidRPr="005A2E85" w:rsidRDefault="00786475" w:rsidP="00786475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Среди условий, необходимых для формирования познавательных инте</w:t>
      </w:r>
      <w:r w:rsidRPr="005A2E85">
        <w:rPr>
          <w:rFonts w:cstheme="minorHAnsi"/>
          <w:sz w:val="28"/>
          <w:szCs w:val="28"/>
        </w:rPr>
        <w:softHyphen/>
        <w:t>ресов ребенка, для развития глуб</w:t>
      </w:r>
      <w:r w:rsidR="00E5114F">
        <w:rPr>
          <w:rFonts w:cstheme="minorHAnsi"/>
          <w:sz w:val="28"/>
          <w:szCs w:val="28"/>
        </w:rPr>
        <w:t>окого познавательного общения с</w:t>
      </w:r>
      <w:r w:rsidRPr="005A2E85">
        <w:rPr>
          <w:rFonts w:cstheme="minorHAnsi"/>
          <w:sz w:val="28"/>
          <w:szCs w:val="28"/>
        </w:rPr>
        <w:t xml:space="preserve"> взрослым и со сверстниками, и - что не менее важно - для формирования самостоятельной деятельности, обязательно наличие в группе  уголка занимательной мате</w:t>
      </w:r>
      <w:r w:rsidRPr="005A2E85">
        <w:rPr>
          <w:rFonts w:cstheme="minorHAnsi"/>
          <w:sz w:val="28"/>
          <w:szCs w:val="28"/>
        </w:rPr>
        <w:softHyphen/>
        <w:t>матики. Уголок занимательной математики представляет собой специально от</w:t>
      </w:r>
      <w:r w:rsidRPr="005A2E85">
        <w:rPr>
          <w:rFonts w:cstheme="minorHAnsi"/>
          <w:sz w:val="28"/>
          <w:szCs w:val="28"/>
        </w:rPr>
        <w:softHyphen/>
        <w:t xml:space="preserve">веденное, тематически оснащенное играми место. </w:t>
      </w:r>
      <w:r w:rsidRPr="005A2E85">
        <w:rPr>
          <w:rFonts w:cstheme="minorHAnsi"/>
          <w:sz w:val="28"/>
          <w:szCs w:val="28"/>
        </w:rPr>
        <w:br/>
        <w:t>Предоставление возможности ребенку, исходя из своих потребно</w:t>
      </w:r>
      <w:r w:rsidRPr="005A2E85">
        <w:rPr>
          <w:rFonts w:cstheme="minorHAnsi"/>
          <w:sz w:val="28"/>
          <w:szCs w:val="28"/>
        </w:rPr>
        <w:softHyphen/>
        <w:t>стей и и</w:t>
      </w:r>
      <w:r w:rsidRPr="005A2E85">
        <w:rPr>
          <w:rFonts w:cstheme="minorHAnsi"/>
          <w:sz w:val="28"/>
          <w:szCs w:val="28"/>
        </w:rPr>
        <w:t>н</w:t>
      </w:r>
      <w:r w:rsidRPr="005A2E85">
        <w:rPr>
          <w:rFonts w:cstheme="minorHAnsi"/>
          <w:sz w:val="28"/>
          <w:szCs w:val="28"/>
        </w:rPr>
        <w:t>тересов «поиграть» в математическом уголке. Предоставление возможно</w:t>
      </w:r>
      <w:r w:rsidR="0028556D" w:rsidRPr="005A2E85">
        <w:rPr>
          <w:rFonts w:cstheme="minorHAnsi"/>
          <w:sz w:val="28"/>
          <w:szCs w:val="28"/>
        </w:rPr>
        <w:t>сти индивидуальной работы.</w:t>
      </w:r>
      <w:r w:rsidRPr="005A2E85">
        <w:rPr>
          <w:rFonts w:cstheme="minorHAnsi"/>
          <w:sz w:val="28"/>
          <w:szCs w:val="28"/>
        </w:rPr>
        <w:t xml:space="preserve"> Закрепление полученных ранее математических знаний, умений и навыков через занятия в уголке занимательной математ</w:t>
      </w:r>
      <w:r w:rsidRPr="005A2E85">
        <w:rPr>
          <w:rFonts w:cstheme="minorHAnsi"/>
          <w:sz w:val="28"/>
          <w:szCs w:val="28"/>
        </w:rPr>
        <w:t>и</w:t>
      </w:r>
      <w:r w:rsidR="0028556D" w:rsidRPr="005A2E85">
        <w:rPr>
          <w:rFonts w:cstheme="minorHAnsi"/>
          <w:sz w:val="28"/>
          <w:szCs w:val="28"/>
        </w:rPr>
        <w:t>ки.</w:t>
      </w:r>
      <w:r w:rsidR="0028556D" w:rsidRPr="005A2E85">
        <w:rPr>
          <w:rFonts w:cstheme="minorHAnsi"/>
          <w:sz w:val="28"/>
          <w:szCs w:val="28"/>
        </w:rPr>
        <w:br/>
      </w:r>
      <w:r w:rsidRPr="005A2E85">
        <w:rPr>
          <w:rFonts w:cstheme="minorHAnsi"/>
          <w:sz w:val="28"/>
          <w:szCs w:val="28"/>
        </w:rPr>
        <w:t xml:space="preserve">Содержание уголка занимательной математики: математические логические, развивающие и интеллектуальные игры. Дидактические игры с наглядным </w:t>
      </w:r>
      <w:r w:rsidRPr="005A2E85">
        <w:rPr>
          <w:rFonts w:cstheme="minorHAnsi"/>
          <w:sz w:val="28"/>
          <w:szCs w:val="28"/>
        </w:rPr>
        <w:lastRenderedPageBreak/>
        <w:t>материалом, знакомые детям по за</w:t>
      </w:r>
      <w:r w:rsidRPr="005A2E85">
        <w:rPr>
          <w:rFonts w:cstheme="minorHAnsi"/>
          <w:sz w:val="28"/>
          <w:szCs w:val="28"/>
        </w:rPr>
        <w:softHyphen/>
        <w:t>нятиям. Математические развлечения: загадки, задачи, шутки, ребусы, кросс</w:t>
      </w:r>
      <w:r w:rsidRPr="005A2E85">
        <w:rPr>
          <w:rFonts w:cstheme="minorHAnsi"/>
          <w:sz w:val="28"/>
          <w:szCs w:val="28"/>
        </w:rPr>
        <w:softHyphen/>
        <w:t>ворды, игры-головоломки.</w:t>
      </w:r>
    </w:p>
    <w:p w:rsidR="00DF6DB9" w:rsidRPr="005A2E85" w:rsidRDefault="00902760" w:rsidP="00FF6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 </w:t>
      </w:r>
      <w:r w:rsidR="00DF6DB9" w:rsidRPr="005A2E85">
        <w:rPr>
          <w:rFonts w:cstheme="minorHAnsi"/>
          <w:sz w:val="28"/>
          <w:szCs w:val="28"/>
        </w:rPr>
        <w:t>Игры математического содержания развивают у детей познавательный и</w:t>
      </w:r>
      <w:r w:rsidR="00DF6DB9" w:rsidRPr="005A2E85">
        <w:rPr>
          <w:rFonts w:cstheme="minorHAnsi"/>
          <w:sz w:val="28"/>
          <w:szCs w:val="28"/>
        </w:rPr>
        <w:t>н</w:t>
      </w:r>
      <w:r w:rsidR="00DF6DB9" w:rsidRPr="005A2E85">
        <w:rPr>
          <w:rFonts w:cstheme="minorHAnsi"/>
          <w:sz w:val="28"/>
          <w:szCs w:val="28"/>
        </w:rPr>
        <w:t>терес, способность к исследовательскому и творческому поиску, желание и умение учиться.</w:t>
      </w:r>
      <w:r w:rsidR="003B07C4" w:rsidRPr="005A2E85">
        <w:rPr>
          <w:rFonts w:cstheme="minorHAnsi"/>
          <w:sz w:val="28"/>
          <w:szCs w:val="28"/>
        </w:rPr>
        <w:t xml:space="preserve"> Я убедилась, что н</w:t>
      </w:r>
      <w:r w:rsidR="00DF6DB9" w:rsidRPr="005A2E85">
        <w:rPr>
          <w:rFonts w:cstheme="minorHAnsi"/>
          <w:sz w:val="28"/>
          <w:szCs w:val="28"/>
        </w:rPr>
        <w:t>еобходимо к игре привлекать и родит</w:t>
      </w:r>
      <w:r w:rsidR="00DF6DB9" w:rsidRPr="005A2E85">
        <w:rPr>
          <w:rFonts w:cstheme="minorHAnsi"/>
          <w:sz w:val="28"/>
          <w:szCs w:val="28"/>
        </w:rPr>
        <w:t>е</w:t>
      </w:r>
      <w:r w:rsidR="00DF6DB9" w:rsidRPr="005A2E85">
        <w:rPr>
          <w:rFonts w:cstheme="minorHAnsi"/>
          <w:sz w:val="28"/>
          <w:szCs w:val="28"/>
        </w:rPr>
        <w:t>лей. Играя дома вместе с ребен</w:t>
      </w:r>
      <w:r w:rsidR="003B07C4" w:rsidRPr="005A2E85">
        <w:rPr>
          <w:rFonts w:cstheme="minorHAnsi"/>
          <w:sz w:val="28"/>
          <w:szCs w:val="28"/>
        </w:rPr>
        <w:t>ком</w:t>
      </w:r>
      <w:r w:rsidR="00DF6DB9" w:rsidRPr="005A2E85">
        <w:rPr>
          <w:rFonts w:cstheme="minorHAnsi"/>
          <w:sz w:val="28"/>
          <w:szCs w:val="28"/>
        </w:rPr>
        <w:t>, сделав какое – либо задание воспитыв</w:t>
      </w:r>
      <w:r w:rsidR="00DF6DB9" w:rsidRPr="005A2E85">
        <w:rPr>
          <w:rFonts w:cstheme="minorHAnsi"/>
          <w:sz w:val="28"/>
          <w:szCs w:val="28"/>
        </w:rPr>
        <w:t>а</w:t>
      </w:r>
      <w:r w:rsidR="00DF6DB9" w:rsidRPr="005A2E85">
        <w:rPr>
          <w:rFonts w:cstheme="minorHAnsi"/>
          <w:sz w:val="28"/>
          <w:szCs w:val="28"/>
        </w:rPr>
        <w:t>ет в детях желание общать</w:t>
      </w:r>
      <w:r w:rsidR="003B07C4" w:rsidRPr="005A2E85">
        <w:rPr>
          <w:rFonts w:cstheme="minorHAnsi"/>
          <w:sz w:val="28"/>
          <w:szCs w:val="28"/>
        </w:rPr>
        <w:t>ся с</w:t>
      </w:r>
      <w:r w:rsidR="00DF6DB9" w:rsidRPr="005A2E85">
        <w:rPr>
          <w:rFonts w:cstheme="minorHAnsi"/>
          <w:sz w:val="28"/>
          <w:szCs w:val="28"/>
        </w:rPr>
        <w:t xml:space="preserve"> взрослыми, сближает их и ребенок привыкает к выполнению домашнего задания, что не мало важно в школе.</w:t>
      </w:r>
    </w:p>
    <w:p w:rsidR="00DB55E9" w:rsidRPr="005A2E85" w:rsidRDefault="00902760" w:rsidP="00FF6B2D">
      <w:pPr>
        <w:rPr>
          <w:rFonts w:cstheme="minorHAnsi"/>
          <w:sz w:val="28"/>
          <w:szCs w:val="28"/>
        </w:rPr>
      </w:pPr>
      <w:r w:rsidRPr="005A2E85">
        <w:rPr>
          <w:rFonts w:cstheme="minorHAnsi"/>
          <w:sz w:val="28"/>
          <w:szCs w:val="28"/>
        </w:rPr>
        <w:t xml:space="preserve">   </w:t>
      </w:r>
      <w:r w:rsidR="00DB55E9" w:rsidRPr="005A2E85">
        <w:rPr>
          <w:rFonts w:cstheme="minorHAnsi"/>
          <w:sz w:val="28"/>
          <w:szCs w:val="28"/>
        </w:rPr>
        <w:t>У нас в группе есть традиция: «Игра в гости». Когда дети приносят свои л</w:t>
      </w:r>
      <w:r w:rsidR="00DB55E9" w:rsidRPr="005A2E85">
        <w:rPr>
          <w:rFonts w:cstheme="minorHAnsi"/>
          <w:sz w:val="28"/>
          <w:szCs w:val="28"/>
        </w:rPr>
        <w:t>ю</w:t>
      </w:r>
      <w:r w:rsidR="00DB55E9" w:rsidRPr="005A2E85">
        <w:rPr>
          <w:rFonts w:cstheme="minorHAnsi"/>
          <w:sz w:val="28"/>
          <w:szCs w:val="28"/>
        </w:rPr>
        <w:t>бимые настольные игры, знакомят с ней других детей, Ребенок объясняет правила игры. Игра может погостить в группе несколько дней, и все жела</w:t>
      </w:r>
      <w:r w:rsidR="00DB55E9" w:rsidRPr="005A2E85">
        <w:rPr>
          <w:rFonts w:cstheme="minorHAnsi"/>
          <w:sz w:val="28"/>
          <w:szCs w:val="28"/>
        </w:rPr>
        <w:t>ю</w:t>
      </w:r>
      <w:r w:rsidR="00DB55E9" w:rsidRPr="005A2E85">
        <w:rPr>
          <w:rFonts w:cstheme="minorHAnsi"/>
          <w:sz w:val="28"/>
          <w:szCs w:val="28"/>
        </w:rPr>
        <w:t>щие могут в нее поиграть. Также игра может « выходить» за пределы группы, т.е. ребенок</w:t>
      </w:r>
      <w:r w:rsidR="00273226" w:rsidRPr="005A2E85">
        <w:rPr>
          <w:rFonts w:cstheme="minorHAnsi"/>
          <w:sz w:val="28"/>
          <w:szCs w:val="28"/>
        </w:rPr>
        <w:t>,</w:t>
      </w:r>
      <w:r w:rsidR="00DB55E9" w:rsidRPr="005A2E85">
        <w:rPr>
          <w:rFonts w:cstheme="minorHAnsi"/>
          <w:sz w:val="28"/>
          <w:szCs w:val="28"/>
        </w:rPr>
        <w:t xml:space="preserve"> может взять игру домой поиграть с мамой. Дети становятся б</w:t>
      </w:r>
      <w:r w:rsidR="00DB55E9" w:rsidRPr="005A2E85">
        <w:rPr>
          <w:rFonts w:cstheme="minorHAnsi"/>
          <w:sz w:val="28"/>
          <w:szCs w:val="28"/>
        </w:rPr>
        <w:t>о</w:t>
      </w:r>
      <w:r w:rsidR="00DB55E9" w:rsidRPr="005A2E85">
        <w:rPr>
          <w:rFonts w:cstheme="minorHAnsi"/>
          <w:sz w:val="28"/>
          <w:szCs w:val="28"/>
        </w:rPr>
        <w:t>лее ответственными и аккуратными.</w:t>
      </w:r>
    </w:p>
    <w:p w:rsidR="00987FAF" w:rsidRPr="005A2E85" w:rsidRDefault="00902760" w:rsidP="00987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cstheme="minorHAnsi"/>
          <w:sz w:val="28"/>
          <w:szCs w:val="28"/>
        </w:rPr>
        <w:t xml:space="preserve">    </w:t>
      </w:r>
      <w:r w:rsidR="00987FA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Используя различные дидактические игры, физкультминутки, пальчи</w:t>
      </w:r>
      <w:r w:rsidR="003B07C4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ковые игры</w:t>
      </w:r>
      <w:r w:rsidR="00987FAF"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работе с детьми, я убедилась в том, что играя, дети лучше усваивают программный материал по математике, правильно выполняют сложные з</w:t>
      </w:r>
      <w:r w:rsidR="00987FA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="00987FAF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дания. Применение игр повышает эффективность педагогического процесса, кроме того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</w:t>
      </w:r>
    </w:p>
    <w:p w:rsidR="00987FAF" w:rsidRPr="005A2E85" w:rsidRDefault="00987FAF" w:rsidP="00987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Учение должно быть радостным!</w:t>
      </w:r>
    </w:p>
    <w:p w:rsidR="00273226" w:rsidRPr="005A2E85" w:rsidRDefault="00902760" w:rsidP="00987F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Использую занимательные игры</w:t>
      </w:r>
      <w:r w:rsidR="00273226" w:rsidRPr="005A2E85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273226" w:rsidRPr="005A2E85" w:rsidRDefault="00902760" w:rsidP="0027322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="00273226" w:rsidRPr="005A2E85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73226"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занятии;</w:t>
      </w:r>
    </w:p>
    <w:p w:rsidR="00902760" w:rsidRPr="005A2E85" w:rsidRDefault="00902760" w:rsidP="0090276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задачи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: дать, повторить, закрепить и систематизировать знания, ум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ния и навыки;</w:t>
      </w:r>
    </w:p>
    <w:p w:rsidR="00902760" w:rsidRPr="005A2E85" w:rsidRDefault="00902760" w:rsidP="0090276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73226" w:rsidRPr="005A2E85" w:rsidRDefault="00902760" w:rsidP="0090276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273226"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математических досугах;</w:t>
      </w:r>
    </w:p>
    <w:p w:rsidR="00902760" w:rsidRPr="005A2E85" w:rsidRDefault="00902760" w:rsidP="0090276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задачи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: увлечь математикой, подвести итоги занятия;</w:t>
      </w:r>
    </w:p>
    <w:p w:rsidR="00902760" w:rsidRPr="005A2E85" w:rsidRDefault="00902760" w:rsidP="0090276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73226" w:rsidRPr="005A2E85" w:rsidRDefault="00902760" w:rsidP="0090276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273226" w:rsidRPr="005A2E8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инди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видуальной работе;</w:t>
      </w:r>
    </w:p>
    <w:p w:rsidR="00902760" w:rsidRPr="005A2E85" w:rsidRDefault="00902760" w:rsidP="0090276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задачи</w:t>
      </w: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: уточнить знания, умения, навыки и устранить пробелы.</w:t>
      </w:r>
    </w:p>
    <w:p w:rsidR="00273226" w:rsidRPr="00E5114F" w:rsidRDefault="00273226" w:rsidP="00E5114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5114F">
        <w:rPr>
          <w:rFonts w:eastAsia="Times New Roman" w:cstheme="minorHAnsi"/>
          <w:color w:val="000000"/>
          <w:sz w:val="28"/>
          <w:szCs w:val="28"/>
          <w:lang w:eastAsia="ru-RU"/>
        </w:rPr>
        <w:t>Активно используют игры дети</w:t>
      </w:r>
      <w:r w:rsidR="00902760" w:rsidRPr="00E51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самостоятельной деятельности:</w:t>
      </w:r>
    </w:p>
    <w:p w:rsidR="00902760" w:rsidRDefault="00902760" w:rsidP="0027322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A2E85">
        <w:rPr>
          <w:rFonts w:eastAsia="Times New Roman" w:cstheme="minorHAnsi"/>
          <w:color w:val="000000"/>
          <w:sz w:val="28"/>
          <w:szCs w:val="28"/>
          <w:lang w:eastAsia="ru-RU"/>
        </w:rPr>
        <w:t>Задачи: применить знания, умения и навыки</w:t>
      </w:r>
    </w:p>
    <w:p w:rsidR="00E5114F" w:rsidRPr="00E5114F" w:rsidRDefault="00E5114F" w:rsidP="00E5114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5114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 режимных моментах.</w:t>
      </w:r>
    </w:p>
    <w:p w:rsidR="00BE473E" w:rsidRPr="00353212" w:rsidRDefault="00BE473E" w:rsidP="006008CD">
      <w:pPr>
        <w:pStyle w:val="a3"/>
        <w:rPr>
          <w:sz w:val="28"/>
          <w:szCs w:val="28"/>
        </w:rPr>
      </w:pPr>
    </w:p>
    <w:sectPr w:rsidR="00BE473E" w:rsidRPr="00353212" w:rsidSect="0096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03" w:rsidRDefault="00A06903" w:rsidP="00BE473E">
      <w:pPr>
        <w:spacing w:after="0" w:line="240" w:lineRule="auto"/>
      </w:pPr>
      <w:r>
        <w:separator/>
      </w:r>
    </w:p>
  </w:endnote>
  <w:endnote w:type="continuationSeparator" w:id="0">
    <w:p w:rsidR="00A06903" w:rsidRDefault="00A06903" w:rsidP="00BE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03" w:rsidRDefault="00A06903" w:rsidP="00BE473E">
      <w:pPr>
        <w:spacing w:after="0" w:line="240" w:lineRule="auto"/>
      </w:pPr>
      <w:r>
        <w:separator/>
      </w:r>
    </w:p>
  </w:footnote>
  <w:footnote w:type="continuationSeparator" w:id="0">
    <w:p w:rsidR="00A06903" w:rsidRDefault="00A06903" w:rsidP="00BE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630"/>
    <w:multiLevelType w:val="hybridMultilevel"/>
    <w:tmpl w:val="1874611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657935"/>
    <w:multiLevelType w:val="hybridMultilevel"/>
    <w:tmpl w:val="60DE9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4166"/>
    <w:multiLevelType w:val="hybridMultilevel"/>
    <w:tmpl w:val="6FE2A1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91642B"/>
    <w:multiLevelType w:val="hybridMultilevel"/>
    <w:tmpl w:val="1202553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4E3497A"/>
    <w:multiLevelType w:val="hybridMultilevel"/>
    <w:tmpl w:val="D30C23B0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28562436"/>
    <w:multiLevelType w:val="hybridMultilevel"/>
    <w:tmpl w:val="C9BA7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3584E"/>
    <w:multiLevelType w:val="hybridMultilevel"/>
    <w:tmpl w:val="06A8D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E1BCF"/>
    <w:multiLevelType w:val="hybridMultilevel"/>
    <w:tmpl w:val="F90AB6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7D7447"/>
    <w:multiLevelType w:val="hybridMultilevel"/>
    <w:tmpl w:val="1A86C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27496"/>
    <w:multiLevelType w:val="multilevel"/>
    <w:tmpl w:val="88EAF9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5740B"/>
    <w:multiLevelType w:val="hybridMultilevel"/>
    <w:tmpl w:val="4F4C93E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A017CC2"/>
    <w:multiLevelType w:val="hybridMultilevel"/>
    <w:tmpl w:val="E7BE0D52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71790F92"/>
    <w:multiLevelType w:val="hybridMultilevel"/>
    <w:tmpl w:val="2F20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BB2"/>
    <w:multiLevelType w:val="hybridMultilevel"/>
    <w:tmpl w:val="1AC2D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92612"/>
    <w:multiLevelType w:val="multilevel"/>
    <w:tmpl w:val="F564B8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1B"/>
    <w:rsid w:val="00001829"/>
    <w:rsid w:val="000339C9"/>
    <w:rsid w:val="000348D9"/>
    <w:rsid w:val="00041557"/>
    <w:rsid w:val="0005734D"/>
    <w:rsid w:val="000A16CA"/>
    <w:rsid w:val="000E24F4"/>
    <w:rsid w:val="000F4B4D"/>
    <w:rsid w:val="00155B2D"/>
    <w:rsid w:val="00173709"/>
    <w:rsid w:val="001C69FF"/>
    <w:rsid w:val="001C73E3"/>
    <w:rsid w:val="001F496C"/>
    <w:rsid w:val="00223FA6"/>
    <w:rsid w:val="00225C15"/>
    <w:rsid w:val="00234CEB"/>
    <w:rsid w:val="00257593"/>
    <w:rsid w:val="00273226"/>
    <w:rsid w:val="0028556D"/>
    <w:rsid w:val="002F4595"/>
    <w:rsid w:val="003009C6"/>
    <w:rsid w:val="00304821"/>
    <w:rsid w:val="0033386F"/>
    <w:rsid w:val="003422FE"/>
    <w:rsid w:val="00353212"/>
    <w:rsid w:val="003663B5"/>
    <w:rsid w:val="00382080"/>
    <w:rsid w:val="003B07C4"/>
    <w:rsid w:val="003B72FC"/>
    <w:rsid w:val="003C3846"/>
    <w:rsid w:val="003D73EA"/>
    <w:rsid w:val="0042514B"/>
    <w:rsid w:val="00455223"/>
    <w:rsid w:val="0047374C"/>
    <w:rsid w:val="004A3751"/>
    <w:rsid w:val="004D1618"/>
    <w:rsid w:val="004F3748"/>
    <w:rsid w:val="00522924"/>
    <w:rsid w:val="00542305"/>
    <w:rsid w:val="00552D2C"/>
    <w:rsid w:val="00594340"/>
    <w:rsid w:val="005A2E85"/>
    <w:rsid w:val="005A5426"/>
    <w:rsid w:val="006008CD"/>
    <w:rsid w:val="00616D40"/>
    <w:rsid w:val="00640AD1"/>
    <w:rsid w:val="00663D68"/>
    <w:rsid w:val="0067564D"/>
    <w:rsid w:val="0068404D"/>
    <w:rsid w:val="006A45A1"/>
    <w:rsid w:val="006C6CAD"/>
    <w:rsid w:val="006D46CA"/>
    <w:rsid w:val="006E6007"/>
    <w:rsid w:val="00732E05"/>
    <w:rsid w:val="007857B6"/>
    <w:rsid w:val="00786475"/>
    <w:rsid w:val="00796CF8"/>
    <w:rsid w:val="007A6B63"/>
    <w:rsid w:val="007B44EF"/>
    <w:rsid w:val="007C3F60"/>
    <w:rsid w:val="007F2286"/>
    <w:rsid w:val="0084050C"/>
    <w:rsid w:val="0084501B"/>
    <w:rsid w:val="008472F3"/>
    <w:rsid w:val="00852A10"/>
    <w:rsid w:val="00865C40"/>
    <w:rsid w:val="0087071C"/>
    <w:rsid w:val="00893B73"/>
    <w:rsid w:val="008A4BF3"/>
    <w:rsid w:val="008B25BD"/>
    <w:rsid w:val="008E6692"/>
    <w:rsid w:val="00902760"/>
    <w:rsid w:val="00937A81"/>
    <w:rsid w:val="009618EC"/>
    <w:rsid w:val="00987FAF"/>
    <w:rsid w:val="009B178A"/>
    <w:rsid w:val="009E7128"/>
    <w:rsid w:val="009F54E8"/>
    <w:rsid w:val="00A06903"/>
    <w:rsid w:val="00A30801"/>
    <w:rsid w:val="00A4121F"/>
    <w:rsid w:val="00A51DAF"/>
    <w:rsid w:val="00A530E0"/>
    <w:rsid w:val="00AD63DA"/>
    <w:rsid w:val="00B10928"/>
    <w:rsid w:val="00B14534"/>
    <w:rsid w:val="00BA3EE2"/>
    <w:rsid w:val="00BD3171"/>
    <w:rsid w:val="00BD5840"/>
    <w:rsid w:val="00BE473E"/>
    <w:rsid w:val="00C04095"/>
    <w:rsid w:val="00CC6025"/>
    <w:rsid w:val="00CD7936"/>
    <w:rsid w:val="00D1139E"/>
    <w:rsid w:val="00D61B56"/>
    <w:rsid w:val="00D861A3"/>
    <w:rsid w:val="00D91F56"/>
    <w:rsid w:val="00DB55E9"/>
    <w:rsid w:val="00DC287D"/>
    <w:rsid w:val="00DD7FBF"/>
    <w:rsid w:val="00DF1A96"/>
    <w:rsid w:val="00DF6DB9"/>
    <w:rsid w:val="00E031AE"/>
    <w:rsid w:val="00E135E3"/>
    <w:rsid w:val="00E177F5"/>
    <w:rsid w:val="00E17DB8"/>
    <w:rsid w:val="00E4092A"/>
    <w:rsid w:val="00E5114F"/>
    <w:rsid w:val="00E52AD0"/>
    <w:rsid w:val="00E85327"/>
    <w:rsid w:val="00EB512E"/>
    <w:rsid w:val="00F06FCF"/>
    <w:rsid w:val="00F1616C"/>
    <w:rsid w:val="00F5007F"/>
    <w:rsid w:val="00FB158C"/>
    <w:rsid w:val="00FC7AAC"/>
    <w:rsid w:val="00FD3AFE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73E"/>
  </w:style>
  <w:style w:type="paragraph" w:styleId="a6">
    <w:name w:val="footer"/>
    <w:basedOn w:val="a"/>
    <w:link w:val="a7"/>
    <w:uiPriority w:val="99"/>
    <w:semiHidden/>
    <w:unhideWhenUsed/>
    <w:rsid w:val="00BE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73E"/>
  </w:style>
  <w:style w:type="paragraph" w:styleId="a8">
    <w:name w:val="Normal (Web)"/>
    <w:basedOn w:val="a"/>
    <w:uiPriority w:val="99"/>
    <w:semiHidden/>
    <w:unhideWhenUsed/>
    <w:rsid w:val="0028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A0AE-9729-4F84-9771-46BB1A8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dcterms:created xsi:type="dcterms:W3CDTF">2013-02-17T10:02:00Z</dcterms:created>
  <dcterms:modified xsi:type="dcterms:W3CDTF">2013-10-16T12:07:00Z</dcterms:modified>
</cp:coreProperties>
</file>