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0C" w:rsidRDefault="00630EB2" w:rsidP="00001338">
      <w:pPr>
        <w:pStyle w:val="10"/>
        <w:keepNext/>
        <w:keepLines/>
        <w:shd w:val="clear" w:color="auto" w:fill="auto"/>
        <w:spacing w:after="0" w:line="240" w:lineRule="auto"/>
        <w:ind w:right="60" w:firstLine="0"/>
        <w:jc w:val="left"/>
        <w:rPr>
          <w:sz w:val="36"/>
          <w:szCs w:val="36"/>
          <w:lang w:val="ru-RU"/>
        </w:rPr>
      </w:pPr>
      <w:bookmarkStart w:id="0" w:name="bookmark0"/>
      <w:r w:rsidRPr="00001338">
        <w:rPr>
          <w:sz w:val="36"/>
          <w:szCs w:val="36"/>
        </w:rPr>
        <w:t>Указания к проведению артикуляционной гимнастики.</w:t>
      </w:r>
      <w:bookmarkEnd w:id="0"/>
    </w:p>
    <w:p w:rsidR="002A5790" w:rsidRPr="002A5790" w:rsidRDefault="002A5790" w:rsidP="00001338">
      <w:pPr>
        <w:pStyle w:val="10"/>
        <w:keepNext/>
        <w:keepLines/>
        <w:shd w:val="clear" w:color="auto" w:fill="auto"/>
        <w:spacing w:after="0" w:line="240" w:lineRule="auto"/>
        <w:ind w:right="60" w:firstLine="0"/>
        <w:jc w:val="left"/>
        <w:rPr>
          <w:sz w:val="36"/>
          <w:szCs w:val="36"/>
          <w:lang w:val="ru-RU"/>
        </w:rPr>
      </w:pP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Артикуляционная гимнастика проводится ежедневно по 3-5 минут несколько раз в день: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1848"/>
        </w:tabs>
        <w:spacing w:before="0" w:line="240" w:lineRule="auto"/>
        <w:ind w:left="360" w:right="40" w:firstLine="7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а),</w:t>
      </w:r>
      <w:r w:rsidRPr="00001338">
        <w:rPr>
          <w:sz w:val="36"/>
          <w:szCs w:val="36"/>
        </w:rPr>
        <w:tab/>
        <w:t>в детском саду с логопедом во время индивидуальных занятий в сентябре-октябре;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2074"/>
        </w:tabs>
        <w:spacing w:before="0" w:line="240" w:lineRule="auto"/>
        <w:ind w:left="360" w:right="40" w:firstLine="7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б),</w:t>
      </w:r>
      <w:r w:rsidRPr="00001338">
        <w:rPr>
          <w:sz w:val="36"/>
          <w:szCs w:val="36"/>
        </w:rPr>
        <w:tab/>
      </w:r>
      <w:r w:rsidRPr="00001338">
        <w:rPr>
          <w:sz w:val="36"/>
          <w:szCs w:val="36"/>
        </w:rPr>
        <w:t>в детском саду с воспитателем и самостоятельно под руководством дежурного ребенка;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1656"/>
        </w:tabs>
        <w:spacing w:before="0" w:line="240" w:lineRule="auto"/>
        <w:ind w:left="360" w:firstLine="7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в),</w:t>
      </w:r>
      <w:r w:rsidRPr="00001338">
        <w:rPr>
          <w:sz w:val="36"/>
          <w:szCs w:val="36"/>
        </w:rPr>
        <w:tab/>
        <w:t>с родителями дома.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2972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Выполняется</w:t>
      </w:r>
      <w:r w:rsidRPr="00001338">
        <w:rPr>
          <w:sz w:val="36"/>
          <w:szCs w:val="36"/>
        </w:rPr>
        <w:tab/>
        <w:t xml:space="preserve">артикуляционная </w:t>
      </w:r>
      <w:proofErr w:type="gramStart"/>
      <w:r w:rsidRPr="00001338">
        <w:rPr>
          <w:sz w:val="36"/>
          <w:szCs w:val="36"/>
        </w:rPr>
        <w:t>гимнастика</w:t>
      </w:r>
      <w:proofErr w:type="gramEnd"/>
      <w:r w:rsidRPr="00001338">
        <w:rPr>
          <w:sz w:val="36"/>
          <w:szCs w:val="36"/>
        </w:rPr>
        <w:t xml:space="preserve"> стоя или сидя перед зеркалом обязательным соблюдением правильной осанки.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2838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Необходимо</w:t>
      </w:r>
      <w:r w:rsidRPr="00001338">
        <w:rPr>
          <w:sz w:val="36"/>
          <w:szCs w:val="36"/>
        </w:rPr>
        <w:tab/>
      </w:r>
      <w:r w:rsidRPr="00001338">
        <w:rPr>
          <w:sz w:val="36"/>
          <w:szCs w:val="36"/>
        </w:rPr>
        <w:t>добиваться чёткого, точного, плавного выполнения движений.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2362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Комплекс</w:t>
      </w:r>
      <w:r w:rsidRPr="00001338">
        <w:rPr>
          <w:sz w:val="36"/>
          <w:szCs w:val="36"/>
        </w:rPr>
        <w:tab/>
        <w:t>артикуляционной гимнастики неуклонн</w:t>
      </w:r>
      <w:r w:rsidRPr="00001338">
        <w:rPr>
          <w:sz w:val="36"/>
          <w:szCs w:val="36"/>
        </w:rPr>
        <w:t>о усложняется и расширяется за счёт вновь отобранных с логопедом упражнений.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25660C" w:rsidRPr="00001338" w:rsidRDefault="00630EB2" w:rsidP="00001338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0" w:right="40" w:hanging="340"/>
        <w:jc w:val="left"/>
        <w:rPr>
          <w:sz w:val="36"/>
          <w:szCs w:val="36"/>
        </w:rPr>
      </w:pPr>
      <w:proofErr w:type="gramStart"/>
      <w:r w:rsidRPr="00001338">
        <w:rPr>
          <w:sz w:val="36"/>
          <w:szCs w:val="36"/>
        </w:rPr>
        <w:t>Возможн</w:t>
      </w:r>
      <w:r w:rsidRPr="00001338">
        <w:rPr>
          <w:sz w:val="36"/>
          <w:szCs w:val="36"/>
        </w:rPr>
        <w:t>о</w:t>
      </w:r>
      <w:proofErr w:type="gramEnd"/>
      <w:r w:rsidRPr="00001338">
        <w:rPr>
          <w:sz w:val="36"/>
          <w:szCs w:val="36"/>
        </w:rPr>
        <w:t xml:space="preserve"> и желательно выполнение артикуляционной гимнастики под счёт, под музыку, с хлопками и т.д.</w:t>
      </w: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351"/>
        </w:tabs>
        <w:spacing w:before="0" w:line="240" w:lineRule="auto"/>
        <w:ind w:left="360" w:right="40" w:firstLine="0"/>
        <w:jc w:val="left"/>
        <w:rPr>
          <w:sz w:val="36"/>
          <w:szCs w:val="36"/>
          <w:lang w:val="ru-RU"/>
        </w:rPr>
      </w:pPr>
    </w:p>
    <w:p w:rsidR="0025660C" w:rsidRDefault="00630EB2" w:rsidP="00001338">
      <w:pPr>
        <w:pStyle w:val="10"/>
        <w:keepNext/>
        <w:keepLines/>
        <w:shd w:val="clear" w:color="auto" w:fill="auto"/>
        <w:spacing w:after="0" w:line="240" w:lineRule="auto"/>
        <w:ind w:left="1180" w:right="1540" w:firstLine="0"/>
        <w:jc w:val="left"/>
        <w:rPr>
          <w:sz w:val="36"/>
          <w:szCs w:val="36"/>
          <w:lang w:val="ru-RU"/>
        </w:rPr>
      </w:pPr>
      <w:bookmarkStart w:id="1" w:name="bookmark1"/>
      <w:r w:rsidRPr="00001338">
        <w:rPr>
          <w:sz w:val="36"/>
          <w:szCs w:val="36"/>
        </w:rPr>
        <w:lastRenderedPageBreak/>
        <w:t>Примерный комплекс упражнений для артикуляционной гимнастики.</w:t>
      </w:r>
      <w:bookmarkEnd w:id="1"/>
    </w:p>
    <w:p w:rsidR="00001338" w:rsidRPr="00001338" w:rsidRDefault="00001338" w:rsidP="00001338">
      <w:pPr>
        <w:pStyle w:val="10"/>
        <w:keepNext/>
        <w:keepLines/>
        <w:shd w:val="clear" w:color="auto" w:fill="auto"/>
        <w:spacing w:after="0" w:line="240" w:lineRule="auto"/>
        <w:ind w:left="1180" w:right="1540" w:firstLine="0"/>
        <w:jc w:val="left"/>
        <w:rPr>
          <w:sz w:val="36"/>
          <w:szCs w:val="36"/>
          <w:lang w:val="ru-RU"/>
        </w:rPr>
      </w:pPr>
    </w:p>
    <w:p w:rsidR="0025660C" w:rsidRPr="00001338" w:rsidRDefault="00630EB2" w:rsidP="00001338">
      <w:pPr>
        <w:pStyle w:val="50"/>
        <w:shd w:val="clear" w:color="auto" w:fill="auto"/>
        <w:spacing w:before="0" w:after="0" w:line="240" w:lineRule="auto"/>
        <w:ind w:left="2020"/>
        <w:rPr>
          <w:sz w:val="36"/>
          <w:szCs w:val="36"/>
          <w:lang w:val="ru-RU"/>
        </w:rPr>
      </w:pPr>
      <w:r w:rsidRPr="00001338">
        <w:rPr>
          <w:sz w:val="36"/>
          <w:szCs w:val="36"/>
        </w:rPr>
        <w:t>I. Упражнение для челюстей.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240" w:lineRule="auto"/>
        <w:ind w:left="540" w:right="2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 xml:space="preserve">Широко раскрыть рот и подержать его </w:t>
      </w:r>
      <w:proofErr w:type="gramStart"/>
      <w:r w:rsidRPr="00001338">
        <w:rPr>
          <w:sz w:val="36"/>
          <w:szCs w:val="36"/>
        </w:rPr>
        <w:t>открытым</w:t>
      </w:r>
      <w:proofErr w:type="gramEnd"/>
      <w:r w:rsidRPr="00001338">
        <w:rPr>
          <w:sz w:val="36"/>
          <w:szCs w:val="36"/>
        </w:rPr>
        <w:t xml:space="preserve"> 10-15 сек.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before="0" w:line="240" w:lineRule="auto"/>
        <w:ind w:left="540" w:right="2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Жевательные движения в медленном темпе с сомкнутыми губами.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То же в быстром темпе.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 xml:space="preserve">Лёгкое </w:t>
      </w:r>
      <w:proofErr w:type="spellStart"/>
      <w:r w:rsidRPr="00001338">
        <w:rPr>
          <w:sz w:val="36"/>
          <w:szCs w:val="36"/>
        </w:rPr>
        <w:t>покусывание</w:t>
      </w:r>
      <w:proofErr w:type="spellEnd"/>
      <w:r w:rsidRPr="00001338">
        <w:rPr>
          <w:sz w:val="36"/>
          <w:szCs w:val="36"/>
        </w:rPr>
        <w:t xml:space="preserve"> зубами - губы разомкнуты.</w:t>
      </w:r>
    </w:p>
    <w:p w:rsidR="0025660C" w:rsidRPr="002A5790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Повторяется первое упражнение.</w:t>
      </w:r>
    </w:p>
    <w:p w:rsidR="002A5790" w:rsidRPr="00001338" w:rsidRDefault="002A5790" w:rsidP="002A5790">
      <w:pPr>
        <w:pStyle w:val="11"/>
        <w:shd w:val="clear" w:color="auto" w:fill="auto"/>
        <w:tabs>
          <w:tab w:val="left" w:pos="534"/>
        </w:tabs>
        <w:spacing w:before="0" w:line="240" w:lineRule="auto"/>
        <w:ind w:left="540" w:firstLine="0"/>
        <w:jc w:val="left"/>
        <w:rPr>
          <w:sz w:val="36"/>
          <w:szCs w:val="36"/>
        </w:rPr>
      </w:pPr>
    </w:p>
    <w:p w:rsidR="0025660C" w:rsidRDefault="00630EB2" w:rsidP="00001338">
      <w:pPr>
        <w:pStyle w:val="50"/>
        <w:shd w:val="clear" w:color="auto" w:fill="auto"/>
        <w:spacing w:before="0" w:after="0" w:line="240" w:lineRule="auto"/>
        <w:ind w:left="2700"/>
        <w:rPr>
          <w:sz w:val="36"/>
          <w:szCs w:val="36"/>
          <w:lang w:val="ru-RU"/>
        </w:rPr>
      </w:pPr>
      <w:r w:rsidRPr="00001338">
        <w:rPr>
          <w:sz w:val="36"/>
          <w:szCs w:val="36"/>
        </w:rPr>
        <w:t>II. Упражнение для губ.</w:t>
      </w:r>
    </w:p>
    <w:p w:rsidR="002A5790" w:rsidRPr="002A5790" w:rsidRDefault="002A5790" w:rsidP="00001338">
      <w:pPr>
        <w:pStyle w:val="50"/>
        <w:shd w:val="clear" w:color="auto" w:fill="auto"/>
        <w:spacing w:before="0" w:after="0" w:line="240" w:lineRule="auto"/>
        <w:ind w:left="2700"/>
        <w:rPr>
          <w:sz w:val="36"/>
          <w:szCs w:val="36"/>
          <w:lang w:val="ru-RU"/>
        </w:rPr>
      </w:pP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before="0" w:line="240" w:lineRule="auto"/>
        <w:ind w:left="540" w:right="20" w:hanging="500"/>
        <w:jc w:val="left"/>
        <w:rPr>
          <w:sz w:val="36"/>
          <w:szCs w:val="36"/>
        </w:rPr>
      </w:pPr>
      <w:r w:rsidRPr="00001338">
        <w:rPr>
          <w:rStyle w:val="a5"/>
          <w:sz w:val="36"/>
          <w:szCs w:val="36"/>
        </w:rPr>
        <w:t>«Улыбка»</w:t>
      </w:r>
      <w:r w:rsidRPr="00001338">
        <w:rPr>
          <w:sz w:val="36"/>
          <w:szCs w:val="36"/>
        </w:rPr>
        <w:t xml:space="preserve"> - растягивание разомкнутых губ, зубы при этом сомкнуты, хорошо видны и верхние, и нижние резцы.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То же с сомкнутыми губами и зубами.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240" w:lineRule="auto"/>
        <w:ind w:left="540" w:right="20" w:hanging="500"/>
        <w:jc w:val="left"/>
        <w:rPr>
          <w:sz w:val="36"/>
          <w:szCs w:val="36"/>
        </w:rPr>
      </w:pPr>
      <w:r w:rsidRPr="00001338">
        <w:rPr>
          <w:rStyle w:val="a5"/>
          <w:sz w:val="36"/>
          <w:szCs w:val="36"/>
        </w:rPr>
        <w:t>«Трубочка» («Хоботок»)</w:t>
      </w:r>
      <w:r w:rsidRPr="00001338">
        <w:rPr>
          <w:sz w:val="36"/>
          <w:szCs w:val="36"/>
        </w:rPr>
        <w:t xml:space="preserve"> - вытягивание губ вперед (зубы сомкнуты).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40" w:lineRule="auto"/>
        <w:ind w:left="540" w:right="2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Попеременное выполнение</w:t>
      </w:r>
      <w:r w:rsidRPr="00001338">
        <w:rPr>
          <w:rStyle w:val="a5"/>
          <w:sz w:val="36"/>
          <w:szCs w:val="36"/>
        </w:rPr>
        <w:t xml:space="preserve"> «Улыбки»</w:t>
      </w:r>
      <w:r w:rsidRPr="00001338">
        <w:rPr>
          <w:sz w:val="36"/>
          <w:szCs w:val="36"/>
        </w:rPr>
        <w:t xml:space="preserve"> и </w:t>
      </w:r>
      <w:r w:rsidRPr="00001338">
        <w:rPr>
          <w:rStyle w:val="a5"/>
          <w:sz w:val="36"/>
          <w:szCs w:val="36"/>
        </w:rPr>
        <w:t>«Трубочки».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Вращательные движения губами.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Отставание нижней губы от зубов и дёсен.</w:t>
      </w:r>
    </w:p>
    <w:p w:rsidR="0025660C" w:rsidRPr="00001338" w:rsidRDefault="00630EB2" w:rsidP="00001338">
      <w:pPr>
        <w:pStyle w:val="11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240" w:lineRule="auto"/>
        <w:ind w:left="540" w:hanging="50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Втягивание нижней губы внутрь рта.</w:t>
      </w: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2A5790" w:rsidRPr="00001338" w:rsidRDefault="002A5790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  <w:lang w:val="ru-RU"/>
        </w:rPr>
      </w:pPr>
    </w:p>
    <w:p w:rsidR="00001338" w:rsidRPr="00001338" w:rsidRDefault="00001338" w:rsidP="00001338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0"/>
        <w:jc w:val="left"/>
        <w:rPr>
          <w:sz w:val="36"/>
          <w:szCs w:val="36"/>
        </w:rPr>
      </w:pPr>
    </w:p>
    <w:p w:rsidR="0025660C" w:rsidRPr="00001338" w:rsidRDefault="00630EB2" w:rsidP="002A5790">
      <w:pPr>
        <w:pStyle w:val="60"/>
        <w:shd w:val="clear" w:color="auto" w:fill="auto"/>
        <w:spacing w:line="240" w:lineRule="auto"/>
        <w:ind w:left="60"/>
        <w:rPr>
          <w:sz w:val="36"/>
          <w:szCs w:val="36"/>
        </w:rPr>
      </w:pPr>
      <w:bookmarkStart w:id="2" w:name="bookmark2"/>
      <w:r w:rsidRPr="00001338">
        <w:rPr>
          <w:sz w:val="36"/>
          <w:szCs w:val="36"/>
        </w:rPr>
        <w:lastRenderedPageBreak/>
        <w:t>Упражнения для языка.</w:t>
      </w:r>
      <w:bookmarkEnd w:id="2"/>
    </w:p>
    <w:p w:rsidR="0025660C" w:rsidRPr="00001338" w:rsidRDefault="00630EB2" w:rsidP="00001338">
      <w:pPr>
        <w:pStyle w:val="70"/>
        <w:shd w:val="clear" w:color="auto" w:fill="auto"/>
        <w:spacing w:after="0" w:line="240" w:lineRule="auto"/>
        <w:ind w:left="6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(выполняются с широко раскрытым, ртом и при неподвижной нижней челюсти)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60" w:firstLine="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«Болтушка</w:t>
      </w:r>
      <w:proofErr w:type="gramStart"/>
      <w:r w:rsidRPr="00001338">
        <w:rPr>
          <w:rStyle w:val="8195pt"/>
          <w:sz w:val="36"/>
          <w:szCs w:val="36"/>
        </w:rPr>
        <w:t>»</w:t>
      </w:r>
      <w:r w:rsidRPr="00001338">
        <w:rPr>
          <w:sz w:val="36"/>
          <w:szCs w:val="36"/>
        </w:rPr>
        <w:t>-</w:t>
      </w:r>
      <w:proofErr w:type="gramEnd"/>
      <w:r w:rsidR="002A5790">
        <w:rPr>
          <w:sz w:val="36"/>
          <w:szCs w:val="36"/>
        </w:rPr>
        <w:t>движения</w:t>
      </w:r>
      <w:r w:rsidR="002A5790">
        <w:rPr>
          <w:sz w:val="36"/>
          <w:szCs w:val="36"/>
          <w:lang w:val="ru-RU"/>
        </w:rPr>
        <w:t xml:space="preserve">  </w:t>
      </w:r>
      <w:r w:rsidR="00001338">
        <w:rPr>
          <w:sz w:val="36"/>
          <w:szCs w:val="36"/>
        </w:rPr>
        <w:t>языком</w:t>
      </w:r>
      <w:r w:rsidR="002A5790">
        <w:rPr>
          <w:sz w:val="36"/>
          <w:szCs w:val="36"/>
          <w:lang w:val="ru-RU"/>
        </w:rPr>
        <w:t xml:space="preserve"> </w:t>
      </w:r>
      <w:r w:rsidRPr="00001338">
        <w:rPr>
          <w:sz w:val="36"/>
          <w:szCs w:val="36"/>
        </w:rPr>
        <w:t>вперед-назад.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60" w:firstLine="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«Часики»</w:t>
      </w:r>
      <w:r w:rsidRPr="00001338">
        <w:rPr>
          <w:sz w:val="36"/>
          <w:szCs w:val="36"/>
        </w:rPr>
        <w:tab/>
      </w:r>
      <w:r w:rsidRPr="00001338">
        <w:rPr>
          <w:sz w:val="36"/>
          <w:szCs w:val="36"/>
        </w:rPr>
        <w:t>- движения языком вправо-влево.</w:t>
      </w:r>
    </w:p>
    <w:p w:rsidR="0025660C" w:rsidRPr="00001338" w:rsidRDefault="002A5790" w:rsidP="00001338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60" w:firstLine="0"/>
        <w:jc w:val="left"/>
        <w:rPr>
          <w:sz w:val="36"/>
          <w:szCs w:val="36"/>
        </w:rPr>
      </w:pPr>
      <w:r>
        <w:rPr>
          <w:sz w:val="36"/>
          <w:szCs w:val="36"/>
        </w:rPr>
        <w:t>Движения</w:t>
      </w:r>
      <w:r>
        <w:rPr>
          <w:sz w:val="36"/>
          <w:szCs w:val="36"/>
          <w:lang w:val="ru-RU"/>
        </w:rPr>
        <w:t xml:space="preserve"> </w:t>
      </w:r>
      <w:r w:rsidR="00630EB2" w:rsidRPr="00001338">
        <w:rPr>
          <w:sz w:val="36"/>
          <w:szCs w:val="36"/>
        </w:rPr>
        <w:t>языком вверх-вниз.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589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а),</w:t>
      </w:r>
      <w:r w:rsidRPr="00001338">
        <w:rPr>
          <w:sz w:val="36"/>
          <w:szCs w:val="36"/>
        </w:rPr>
        <w:tab/>
        <w:t>к верхней - нижней губе;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714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б),</w:t>
      </w:r>
      <w:r w:rsidRPr="00001338">
        <w:rPr>
          <w:sz w:val="36"/>
          <w:szCs w:val="36"/>
        </w:rPr>
        <w:tab/>
        <w:t>к верхним - нижним губам;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603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в),</w:t>
      </w:r>
      <w:r w:rsidRPr="00001338">
        <w:rPr>
          <w:sz w:val="36"/>
          <w:szCs w:val="36"/>
        </w:rPr>
        <w:tab/>
        <w:t>к верхним - нижним альвеолам.</w:t>
      </w:r>
    </w:p>
    <w:p w:rsidR="0025660C" w:rsidRPr="00001338" w:rsidRDefault="002A5790" w:rsidP="00001338">
      <w:pPr>
        <w:pStyle w:val="80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60" w:firstLine="0"/>
        <w:jc w:val="left"/>
        <w:rPr>
          <w:sz w:val="36"/>
          <w:szCs w:val="36"/>
        </w:rPr>
      </w:pPr>
      <w:r>
        <w:rPr>
          <w:sz w:val="36"/>
          <w:szCs w:val="36"/>
        </w:rPr>
        <w:t>Круговые</w:t>
      </w:r>
      <w:r>
        <w:rPr>
          <w:sz w:val="36"/>
          <w:szCs w:val="36"/>
          <w:lang w:val="ru-RU"/>
        </w:rPr>
        <w:t xml:space="preserve"> </w:t>
      </w:r>
      <w:r w:rsidR="00630EB2" w:rsidRPr="00001338">
        <w:rPr>
          <w:sz w:val="36"/>
          <w:szCs w:val="36"/>
        </w:rPr>
        <w:t>движения языком.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584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а),</w:t>
      </w:r>
      <w:r w:rsidRPr="00001338">
        <w:rPr>
          <w:sz w:val="36"/>
          <w:szCs w:val="36"/>
        </w:rPr>
        <w:tab/>
        <w:t>по губам;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618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б),</w:t>
      </w:r>
      <w:r w:rsidRPr="00001338">
        <w:rPr>
          <w:sz w:val="36"/>
          <w:szCs w:val="36"/>
        </w:rPr>
        <w:tab/>
        <w:t>по зубам в преддверии рта;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598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в),</w:t>
      </w:r>
      <w:r w:rsidRPr="00001338">
        <w:rPr>
          <w:sz w:val="36"/>
          <w:szCs w:val="36"/>
        </w:rPr>
        <w:tab/>
        <w:t>за зубами.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60" w:firstLine="0"/>
        <w:jc w:val="left"/>
        <w:rPr>
          <w:sz w:val="36"/>
          <w:szCs w:val="36"/>
        </w:rPr>
      </w:pPr>
      <w:r w:rsidRPr="00001338">
        <w:rPr>
          <w:rStyle w:val="8195pt0"/>
          <w:sz w:val="36"/>
          <w:szCs w:val="36"/>
        </w:rPr>
        <w:t>«Лошадки»</w:t>
      </w:r>
      <w:r w:rsidRPr="00001338">
        <w:rPr>
          <w:rStyle w:val="8195pt0"/>
          <w:sz w:val="36"/>
          <w:szCs w:val="36"/>
        </w:rPr>
        <w:tab/>
      </w:r>
      <w:r w:rsidRPr="00001338">
        <w:rPr>
          <w:sz w:val="36"/>
          <w:szCs w:val="36"/>
        </w:rPr>
        <w:t>- щелканье языком.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40" w:right="4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«Лопатка»</w:t>
      </w:r>
      <w:r w:rsidRPr="00001338">
        <w:rPr>
          <w:sz w:val="36"/>
          <w:szCs w:val="36"/>
        </w:rPr>
        <w:tab/>
        <w:t>- широкий, расслабленный язык высунуть, положить на нижнюю губу, подержать 10-15 сек. (при напряжении похлопать по языку шпателем или пошлёпать губами).</w:t>
      </w:r>
    </w:p>
    <w:p w:rsidR="0025660C" w:rsidRPr="00001338" w:rsidRDefault="00630EB2" w:rsidP="002A5790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40" w:firstLine="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«Иголочка»</w:t>
      </w:r>
      <w:r w:rsidRPr="00001338">
        <w:rPr>
          <w:sz w:val="36"/>
          <w:szCs w:val="36"/>
        </w:rPr>
        <w:tab/>
      </w:r>
      <w:r w:rsidRPr="00001338">
        <w:rPr>
          <w:sz w:val="36"/>
          <w:szCs w:val="36"/>
        </w:rPr>
        <w:t>- узкий напряженный язык высунуть далеко вперед и удерживать 10-15 сек. (для сокращения языка дотронуться до кончика шпателем).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655"/>
        </w:tabs>
        <w:spacing w:before="0" w:line="240" w:lineRule="auto"/>
        <w:ind w:left="6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Попеременное выполнение</w:t>
      </w:r>
      <w:r w:rsidRPr="00001338">
        <w:rPr>
          <w:rStyle w:val="8195pt"/>
          <w:sz w:val="36"/>
          <w:szCs w:val="36"/>
        </w:rPr>
        <w:t xml:space="preserve"> «Лопатки»</w:t>
      </w:r>
      <w:r w:rsidRPr="00001338">
        <w:rPr>
          <w:sz w:val="36"/>
          <w:szCs w:val="36"/>
        </w:rPr>
        <w:t xml:space="preserve"> и</w:t>
      </w:r>
      <w:r w:rsidRPr="00001338">
        <w:rPr>
          <w:rStyle w:val="8195pt"/>
          <w:sz w:val="36"/>
          <w:szCs w:val="36"/>
        </w:rPr>
        <w:t xml:space="preserve"> «Иголочки».</w:t>
      </w:r>
    </w:p>
    <w:p w:rsidR="0025660C" w:rsidRPr="00001338" w:rsidRDefault="00630EB2" w:rsidP="002A5790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40" w:firstLine="27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«Желобок» («Трубочка»)</w:t>
      </w:r>
      <w:r w:rsidRPr="00001338">
        <w:rPr>
          <w:sz w:val="36"/>
          <w:szCs w:val="36"/>
        </w:rPr>
        <w:t xml:space="preserve"> - высунуть широкий язык, боковые края языка загнуть вверх.</w:t>
      </w:r>
    </w:p>
    <w:p w:rsidR="0025660C" w:rsidRPr="00001338" w:rsidRDefault="00630EB2" w:rsidP="00001338">
      <w:pPr>
        <w:pStyle w:val="80"/>
        <w:numPr>
          <w:ilvl w:val="1"/>
          <w:numId w:val="1"/>
        </w:numPr>
        <w:shd w:val="clear" w:color="auto" w:fill="auto"/>
        <w:tabs>
          <w:tab w:val="left" w:pos="665"/>
        </w:tabs>
        <w:spacing w:before="0" w:line="240" w:lineRule="auto"/>
        <w:ind w:left="540" w:right="4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«Чашечка» («Ковшик»)</w:t>
      </w:r>
      <w:r w:rsidRPr="00001338">
        <w:rPr>
          <w:sz w:val="36"/>
          <w:szCs w:val="36"/>
        </w:rPr>
        <w:t xml:space="preserve"> - широкий язык поднят кверху: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579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а),</w:t>
      </w:r>
      <w:r w:rsidRPr="00001338">
        <w:rPr>
          <w:sz w:val="36"/>
          <w:szCs w:val="36"/>
        </w:rPr>
        <w:tab/>
        <w:t>к верхней губе;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613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б),</w:t>
      </w:r>
      <w:r w:rsidRPr="00001338">
        <w:rPr>
          <w:sz w:val="36"/>
          <w:szCs w:val="36"/>
        </w:rPr>
        <w:tab/>
        <w:t>к верхним зубам;</w:t>
      </w:r>
    </w:p>
    <w:p w:rsidR="0025660C" w:rsidRPr="00001338" w:rsidRDefault="00630EB2" w:rsidP="00001338">
      <w:pPr>
        <w:pStyle w:val="80"/>
        <w:shd w:val="clear" w:color="auto" w:fill="auto"/>
        <w:tabs>
          <w:tab w:val="left" w:pos="1589"/>
        </w:tabs>
        <w:spacing w:before="0" w:line="240" w:lineRule="auto"/>
        <w:ind w:left="108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в),</w:t>
      </w:r>
      <w:r w:rsidRPr="00001338">
        <w:rPr>
          <w:sz w:val="36"/>
          <w:szCs w:val="36"/>
        </w:rPr>
        <w:tab/>
        <w:t>к верхним альвеолам.</w:t>
      </w:r>
    </w:p>
    <w:p w:rsidR="0025660C" w:rsidRPr="00001338" w:rsidRDefault="00630EB2" w:rsidP="002A5790">
      <w:pPr>
        <w:pStyle w:val="8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60" w:right="40" w:firstLine="0"/>
        <w:jc w:val="left"/>
        <w:rPr>
          <w:sz w:val="36"/>
          <w:szCs w:val="36"/>
        </w:rPr>
      </w:pPr>
      <w:r w:rsidRPr="00001338">
        <w:rPr>
          <w:rStyle w:val="8195pt"/>
          <w:sz w:val="36"/>
          <w:szCs w:val="36"/>
        </w:rPr>
        <w:t>«Грибок»</w:t>
      </w:r>
      <w:r w:rsidRPr="00001338">
        <w:rPr>
          <w:sz w:val="36"/>
          <w:szCs w:val="36"/>
        </w:rPr>
        <w:tab/>
        <w:t>- язык шир</w:t>
      </w:r>
      <w:r w:rsidR="002A5790">
        <w:rPr>
          <w:sz w:val="36"/>
          <w:szCs w:val="36"/>
        </w:rPr>
        <w:t xml:space="preserve">окий, плоский, присасывается к </w:t>
      </w:r>
      <w:r w:rsidRPr="00001338">
        <w:rPr>
          <w:sz w:val="36"/>
          <w:szCs w:val="36"/>
        </w:rPr>
        <w:t xml:space="preserve"> твёрдому небу, боковые края</w:t>
      </w:r>
      <w:r w:rsidRPr="00001338">
        <w:rPr>
          <w:sz w:val="36"/>
          <w:szCs w:val="36"/>
        </w:rPr>
        <w:t xml:space="preserve"> языка прижаты </w:t>
      </w:r>
      <w:proofErr w:type="gramStart"/>
      <w:r w:rsidRPr="00001338">
        <w:rPr>
          <w:sz w:val="36"/>
          <w:szCs w:val="36"/>
        </w:rPr>
        <w:t>к</w:t>
      </w:r>
      <w:proofErr w:type="gramEnd"/>
      <w:r w:rsidRPr="00001338">
        <w:rPr>
          <w:sz w:val="36"/>
          <w:szCs w:val="36"/>
        </w:rPr>
        <w:t xml:space="preserve"> верхним</w:t>
      </w:r>
    </w:p>
    <w:p w:rsidR="0025660C" w:rsidRDefault="00630EB2" w:rsidP="00001338">
      <w:pPr>
        <w:pStyle w:val="80"/>
        <w:shd w:val="clear" w:color="auto" w:fill="auto"/>
        <w:spacing w:before="0" w:line="240" w:lineRule="auto"/>
        <w:ind w:left="60" w:firstLine="0"/>
        <w:jc w:val="left"/>
        <w:rPr>
          <w:sz w:val="36"/>
          <w:szCs w:val="36"/>
          <w:lang w:val="ru-RU"/>
        </w:rPr>
      </w:pPr>
      <w:r w:rsidRPr="00001338">
        <w:rPr>
          <w:sz w:val="36"/>
          <w:szCs w:val="36"/>
        </w:rPr>
        <w:t>коренным зубам, кон</w:t>
      </w:r>
      <w:r w:rsidRPr="00001338">
        <w:rPr>
          <w:sz w:val="36"/>
          <w:szCs w:val="36"/>
        </w:rPr>
        <w:t>чик языка - к верхним альвеолам.</w:t>
      </w:r>
    </w:p>
    <w:p w:rsidR="002A5790" w:rsidRPr="002A5790" w:rsidRDefault="002A5790" w:rsidP="00001338">
      <w:pPr>
        <w:pStyle w:val="80"/>
        <w:shd w:val="clear" w:color="auto" w:fill="auto"/>
        <w:spacing w:before="0" w:line="240" w:lineRule="auto"/>
        <w:ind w:left="60" w:firstLine="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0"/>
        <w:keepNext/>
        <w:keepLines/>
        <w:shd w:val="clear" w:color="auto" w:fill="auto"/>
        <w:spacing w:after="0" w:line="240" w:lineRule="auto"/>
        <w:ind w:left="680"/>
        <w:jc w:val="left"/>
        <w:rPr>
          <w:sz w:val="36"/>
          <w:szCs w:val="36"/>
          <w:lang w:val="ru-RU"/>
        </w:rPr>
      </w:pPr>
      <w:bookmarkStart w:id="3" w:name="bookmark3"/>
    </w:p>
    <w:p w:rsidR="002A5790" w:rsidRDefault="002A5790" w:rsidP="00001338">
      <w:pPr>
        <w:pStyle w:val="10"/>
        <w:keepNext/>
        <w:keepLines/>
        <w:shd w:val="clear" w:color="auto" w:fill="auto"/>
        <w:spacing w:after="0" w:line="240" w:lineRule="auto"/>
        <w:ind w:left="680"/>
        <w:jc w:val="left"/>
        <w:rPr>
          <w:sz w:val="36"/>
          <w:szCs w:val="36"/>
          <w:lang w:val="ru-RU"/>
        </w:rPr>
      </w:pPr>
    </w:p>
    <w:p w:rsidR="002A5790" w:rsidRDefault="002A5790" w:rsidP="00001338">
      <w:pPr>
        <w:pStyle w:val="10"/>
        <w:keepNext/>
        <w:keepLines/>
        <w:shd w:val="clear" w:color="auto" w:fill="auto"/>
        <w:spacing w:after="0" w:line="240" w:lineRule="auto"/>
        <w:ind w:left="680"/>
        <w:jc w:val="left"/>
        <w:rPr>
          <w:sz w:val="36"/>
          <w:szCs w:val="36"/>
          <w:lang w:val="ru-RU"/>
        </w:rPr>
      </w:pPr>
      <w:bookmarkStart w:id="4" w:name="_GoBack"/>
      <w:bookmarkEnd w:id="4"/>
    </w:p>
    <w:p w:rsidR="002A5790" w:rsidRDefault="002A5790" w:rsidP="00001338">
      <w:pPr>
        <w:pStyle w:val="10"/>
        <w:keepNext/>
        <w:keepLines/>
        <w:shd w:val="clear" w:color="auto" w:fill="auto"/>
        <w:spacing w:after="0" w:line="240" w:lineRule="auto"/>
        <w:ind w:left="680"/>
        <w:jc w:val="left"/>
        <w:rPr>
          <w:sz w:val="36"/>
          <w:szCs w:val="36"/>
          <w:lang w:val="ru-RU"/>
        </w:rPr>
      </w:pPr>
    </w:p>
    <w:p w:rsidR="0025660C" w:rsidRPr="00001338" w:rsidRDefault="00630EB2" w:rsidP="002A579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36"/>
          <w:szCs w:val="36"/>
        </w:rPr>
      </w:pPr>
      <w:r w:rsidRPr="00001338">
        <w:rPr>
          <w:sz w:val="36"/>
          <w:szCs w:val="36"/>
        </w:rPr>
        <w:t>Упражнения для пальчиковой гимнастики.</w:t>
      </w:r>
      <w:bookmarkEnd w:id="3"/>
    </w:p>
    <w:p w:rsidR="0025660C" w:rsidRPr="002A5790" w:rsidRDefault="00630EB2" w:rsidP="002A5790">
      <w:pPr>
        <w:pStyle w:val="70"/>
        <w:shd w:val="clear" w:color="auto" w:fill="auto"/>
        <w:spacing w:after="0" w:line="240" w:lineRule="auto"/>
        <w:rPr>
          <w:sz w:val="36"/>
          <w:szCs w:val="36"/>
          <w:lang w:val="ru-RU"/>
        </w:rPr>
      </w:pPr>
      <w:r w:rsidRPr="00001338">
        <w:rPr>
          <w:sz w:val="36"/>
          <w:szCs w:val="36"/>
        </w:rPr>
        <w:t>(выполняется сидя за столом).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64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Свободное похлопывание кистями по столу поочередно и одновременно.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93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Свободное постукивание по столу пальцами обеих рук, правой и левой руки поочередно.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Поочередное приподнимание пальцев (кисти рук лежат на столе).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1982"/>
        </w:tabs>
        <w:spacing w:before="0" w:line="240" w:lineRule="auto"/>
        <w:ind w:left="142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а),</w:t>
      </w:r>
      <w:r w:rsidRPr="00001338">
        <w:rPr>
          <w:sz w:val="36"/>
          <w:szCs w:val="36"/>
        </w:rPr>
        <w:tab/>
        <w:t>правой руки;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2001"/>
        </w:tabs>
        <w:spacing w:before="0" w:line="240" w:lineRule="auto"/>
        <w:ind w:left="142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б),</w:t>
      </w:r>
      <w:r w:rsidRPr="00001338">
        <w:rPr>
          <w:sz w:val="36"/>
          <w:szCs w:val="36"/>
        </w:rPr>
        <w:tab/>
        <w:t>левой руки;</w:t>
      </w:r>
    </w:p>
    <w:p w:rsidR="0025660C" w:rsidRPr="00001338" w:rsidRDefault="00630EB2" w:rsidP="00001338">
      <w:pPr>
        <w:pStyle w:val="11"/>
        <w:shd w:val="clear" w:color="auto" w:fill="auto"/>
        <w:tabs>
          <w:tab w:val="left" w:pos="2001"/>
        </w:tabs>
        <w:spacing w:before="0" w:line="240" w:lineRule="auto"/>
        <w:ind w:left="1420" w:firstLine="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в),</w:t>
      </w:r>
      <w:r w:rsidRPr="00001338">
        <w:rPr>
          <w:sz w:val="36"/>
          <w:szCs w:val="36"/>
        </w:rPr>
        <w:tab/>
        <w:t>обеих рук вместе.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98"/>
        </w:tabs>
        <w:spacing w:before="0" w:line="240" w:lineRule="auto"/>
        <w:ind w:left="68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Имитация игры на пианино.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88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sz w:val="36"/>
          <w:szCs w:val="36"/>
        </w:rPr>
        <w:t>Разведение пальцев врозь и сведение вместе (ладони на столе).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88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rStyle w:val="a6"/>
          <w:sz w:val="36"/>
          <w:szCs w:val="36"/>
        </w:rPr>
        <w:t>«Бегают человечки»</w:t>
      </w:r>
      <w:r w:rsidRPr="00001338">
        <w:rPr>
          <w:sz w:val="36"/>
          <w:szCs w:val="36"/>
        </w:rPr>
        <w:t xml:space="preserve"> - </w:t>
      </w:r>
      <w:proofErr w:type="gramStart"/>
      <w:r w:rsidRPr="00001338">
        <w:rPr>
          <w:sz w:val="36"/>
          <w:szCs w:val="36"/>
        </w:rPr>
        <w:t>указательный</w:t>
      </w:r>
      <w:proofErr w:type="gramEnd"/>
      <w:r w:rsidRPr="00001338">
        <w:rPr>
          <w:sz w:val="36"/>
          <w:szCs w:val="36"/>
        </w:rPr>
        <w:t xml:space="preserve"> и средний пальцы правой, потом левой, а затем двух рук вместе бегают по столу вперед и назад.</w:t>
      </w:r>
    </w:p>
    <w:p w:rsidR="0025660C" w:rsidRPr="00001338" w:rsidRDefault="00630EB2" w:rsidP="00001338">
      <w:pPr>
        <w:pStyle w:val="11"/>
        <w:numPr>
          <w:ilvl w:val="2"/>
          <w:numId w:val="1"/>
        </w:numPr>
        <w:shd w:val="clear" w:color="auto" w:fill="auto"/>
        <w:tabs>
          <w:tab w:val="left" w:pos="688"/>
        </w:tabs>
        <w:spacing w:before="0" w:line="240" w:lineRule="auto"/>
        <w:ind w:left="680" w:right="20"/>
        <w:jc w:val="left"/>
        <w:rPr>
          <w:sz w:val="36"/>
          <w:szCs w:val="36"/>
        </w:rPr>
      </w:pPr>
      <w:r w:rsidRPr="00001338">
        <w:rPr>
          <w:rStyle w:val="a6"/>
          <w:sz w:val="36"/>
          <w:szCs w:val="36"/>
        </w:rPr>
        <w:t>«Футбол»</w:t>
      </w:r>
      <w:r w:rsidRPr="00001338">
        <w:rPr>
          <w:sz w:val="36"/>
          <w:szCs w:val="36"/>
        </w:rPr>
        <w:t xml:space="preserve"> - забивание шариков, карандашей одним, двумя и т.д. пальц</w:t>
      </w:r>
      <w:r w:rsidRPr="00001338">
        <w:rPr>
          <w:sz w:val="36"/>
          <w:szCs w:val="36"/>
        </w:rPr>
        <w:t>ами.</w:t>
      </w:r>
    </w:p>
    <w:sectPr w:rsidR="0025660C" w:rsidRPr="00001338">
      <w:type w:val="continuous"/>
      <w:pgSz w:w="11905" w:h="16837"/>
      <w:pgMar w:top="745" w:right="694" w:bottom="427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B2" w:rsidRDefault="00630EB2">
      <w:r>
        <w:separator/>
      </w:r>
    </w:p>
  </w:endnote>
  <w:endnote w:type="continuationSeparator" w:id="0">
    <w:p w:rsidR="00630EB2" w:rsidRDefault="006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B2" w:rsidRDefault="00630EB2"/>
  </w:footnote>
  <w:footnote w:type="continuationSeparator" w:id="0">
    <w:p w:rsidR="00630EB2" w:rsidRDefault="00630E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4C5"/>
    <w:multiLevelType w:val="multilevel"/>
    <w:tmpl w:val="A404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9"/>
        <w:szCs w:val="3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7"/>
        <w:szCs w:val="3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9"/>
        <w:szCs w:val="3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0C"/>
    <w:rsid w:val="00001338"/>
    <w:rsid w:val="0025660C"/>
    <w:rsid w:val="002A5790"/>
    <w:rsid w:val="006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8195pt">
    <w:name w:val="Основной текст (8) + 1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character" w:customStyle="1" w:styleId="8195pt0">
    <w:name w:val="Основной текст (8) + 1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552" w:lineRule="exac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509" w:lineRule="exact"/>
      <w:ind w:hanging="640"/>
      <w:jc w:val="both"/>
    </w:pPr>
    <w:rPr>
      <w:rFonts w:ascii="Times New Roman" w:eastAsia="Times New Roman" w:hAnsi="Times New Roman" w:cs="Times New Roman"/>
      <w:spacing w:val="1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528" w:lineRule="exact"/>
      <w:jc w:val="center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461" w:lineRule="exact"/>
      <w:ind w:hanging="480"/>
      <w:jc w:val="both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8195pt">
    <w:name w:val="Основной текст (8) + 1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character" w:customStyle="1" w:styleId="8195pt0">
    <w:name w:val="Основной текст (8) + 1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552" w:lineRule="exact"/>
      <w:ind w:hanging="6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509" w:lineRule="exact"/>
      <w:ind w:hanging="640"/>
      <w:jc w:val="both"/>
    </w:pPr>
    <w:rPr>
      <w:rFonts w:ascii="Times New Roman" w:eastAsia="Times New Roman" w:hAnsi="Times New Roman" w:cs="Times New Roman"/>
      <w:spacing w:val="1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pacing w:val="10"/>
      <w:sz w:val="39"/>
      <w:szCs w:val="3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528" w:lineRule="exact"/>
      <w:jc w:val="center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461" w:lineRule="exact"/>
      <w:ind w:hanging="480"/>
      <w:jc w:val="both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1</cp:revision>
  <dcterms:created xsi:type="dcterms:W3CDTF">2014-04-06T17:38:00Z</dcterms:created>
  <dcterms:modified xsi:type="dcterms:W3CDTF">2014-04-06T17:55:00Z</dcterms:modified>
</cp:coreProperties>
</file>