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02E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F702E" w:rsidRPr="008F702E" w:rsidRDefault="008F702E" w:rsidP="001670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702E">
        <w:rPr>
          <w:rFonts w:ascii="Times New Roman" w:hAnsi="Times New Roman"/>
          <w:sz w:val="24"/>
          <w:szCs w:val="24"/>
        </w:rPr>
        <w:t>ДЕТСКИЙ САД КОМБИНИРОВАННОГО ВИДА № 33 «ЖУРАВЛИК» г. ТУАПСЕ</w:t>
      </w: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02E" w:rsidRDefault="008F702E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8AC" w:rsidRPr="00E06BDF" w:rsidRDefault="007D00A4" w:rsidP="001670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BDF">
        <w:rPr>
          <w:rFonts w:ascii="Times New Roman" w:hAnsi="Times New Roman"/>
          <w:b/>
          <w:sz w:val="28"/>
          <w:szCs w:val="28"/>
        </w:rPr>
        <w:t>«ОТ УЛЫБКИ ХМУРЫЙ ДЕНЬ СВЕТЛЕЙ»</w:t>
      </w:r>
    </w:p>
    <w:p w:rsidR="00CB554F" w:rsidRDefault="00F61C95" w:rsidP="00365A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</w:t>
      </w:r>
      <w:r w:rsidRPr="00F61C95">
        <w:rPr>
          <w:rFonts w:ascii="Times New Roman" w:hAnsi="Times New Roman"/>
          <w:i/>
          <w:sz w:val="24"/>
          <w:szCs w:val="24"/>
        </w:rPr>
        <w:t xml:space="preserve">онспект комплексного занятия по музыкальной и изобразительной деятельности в </w:t>
      </w:r>
      <w:r>
        <w:rPr>
          <w:rFonts w:ascii="Times New Roman" w:hAnsi="Times New Roman"/>
          <w:i/>
          <w:sz w:val="24"/>
          <w:szCs w:val="24"/>
        </w:rPr>
        <w:t>группе для детей с задержкой психического развития (ЗПР) средне-старшего возраста</w:t>
      </w:r>
    </w:p>
    <w:p w:rsidR="00F61C95" w:rsidRDefault="00F61C95" w:rsidP="00365A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(4-6 лет)</w:t>
      </w:r>
    </w:p>
    <w:p w:rsidR="00CB554F" w:rsidRDefault="00CB554F" w:rsidP="00365A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554F" w:rsidRDefault="00CB554F" w:rsidP="00365A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554F" w:rsidRDefault="00CB554F" w:rsidP="00365A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B554F" w:rsidRDefault="00CB554F" w:rsidP="00CB554F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Составила: </w:t>
      </w: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</w:t>
      </w:r>
      <w:r w:rsidR="00CB554F">
        <w:rPr>
          <w:rFonts w:ascii="Times New Roman" w:hAnsi="Times New Roman"/>
          <w:sz w:val="24"/>
          <w:szCs w:val="24"/>
        </w:rPr>
        <w:t>узыкальный руководитель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B554F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B554F">
        <w:rPr>
          <w:rFonts w:ascii="Times New Roman" w:hAnsi="Times New Roman"/>
          <w:sz w:val="24"/>
          <w:szCs w:val="24"/>
        </w:rPr>
        <w:t>Кушнерова Елена Павловна</w:t>
      </w: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5149" w:rsidRDefault="00D25149" w:rsidP="00D2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Туапсе</w:t>
      </w:r>
    </w:p>
    <w:p w:rsidR="00D25149" w:rsidRPr="00D25149" w:rsidRDefault="00D25149" w:rsidP="00D25149">
      <w:pPr>
        <w:spacing w:after="0" w:line="240" w:lineRule="auto"/>
        <w:jc w:val="center"/>
        <w:rPr>
          <w:rFonts w:ascii="Times New Roman" w:hAnsi="Times New Roman"/>
        </w:rPr>
      </w:pPr>
      <w:r w:rsidRPr="00D25149">
        <w:rPr>
          <w:rFonts w:ascii="Times New Roman" w:hAnsi="Times New Roman"/>
        </w:rPr>
        <w:t>2011 г.</w:t>
      </w:r>
    </w:p>
    <w:p w:rsidR="00CB554F" w:rsidRDefault="003D2E93" w:rsidP="00EF4E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EF4E47" w:rsidRPr="00EF4E47" w:rsidRDefault="00EF4E47" w:rsidP="00EF4E4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4E47">
        <w:rPr>
          <w:rFonts w:ascii="Times New Roman" w:hAnsi="Times New Roman"/>
          <w:sz w:val="24"/>
          <w:szCs w:val="24"/>
        </w:rPr>
        <w:t xml:space="preserve">Накапливать опыт музыкальных впечатлений в результате прослушивания </w:t>
      </w:r>
      <w:r>
        <w:rPr>
          <w:rFonts w:ascii="Times New Roman" w:hAnsi="Times New Roman"/>
          <w:sz w:val="24"/>
          <w:szCs w:val="24"/>
        </w:rPr>
        <w:t xml:space="preserve"> музыкальных произведений</w:t>
      </w:r>
      <w:r w:rsidRPr="00EF4E47">
        <w:rPr>
          <w:rFonts w:ascii="Times New Roman" w:hAnsi="Times New Roman"/>
          <w:sz w:val="24"/>
          <w:szCs w:val="24"/>
        </w:rPr>
        <w:t>.</w:t>
      </w:r>
    </w:p>
    <w:p w:rsidR="00EF4E47" w:rsidRPr="00EF4E47" w:rsidRDefault="00EF4E47" w:rsidP="00EF4E4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4E47">
        <w:rPr>
          <w:rFonts w:ascii="Times New Roman" w:hAnsi="Times New Roman"/>
          <w:sz w:val="24"/>
          <w:szCs w:val="24"/>
        </w:rPr>
        <w:t>Развивать эстетические эмоции, чувства, переживания во время слушания музыки.</w:t>
      </w:r>
    </w:p>
    <w:p w:rsidR="00EF4E47" w:rsidRPr="00EF4E47" w:rsidRDefault="00EF4E47" w:rsidP="00EF4E4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4E47">
        <w:rPr>
          <w:rFonts w:ascii="Times New Roman" w:hAnsi="Times New Roman"/>
          <w:sz w:val="24"/>
          <w:szCs w:val="24"/>
        </w:rPr>
        <w:t>Проявлять творческие возможности в выразительном исполнении танцев с зафиксированными движениями.</w:t>
      </w:r>
    </w:p>
    <w:p w:rsidR="00EF4E47" w:rsidRDefault="00EF4E47" w:rsidP="00EF4E4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Предоставлять возможность самостоятельно выбирать для исполнения </w:t>
      </w:r>
      <w:r w:rsidRPr="00EF4E47">
        <w:rPr>
          <w:rFonts w:ascii="Times New Roman" w:hAnsi="Times New Roman"/>
          <w:sz w:val="24"/>
          <w:szCs w:val="24"/>
        </w:rPr>
        <w:t xml:space="preserve"> танц</w:t>
      </w:r>
      <w:r>
        <w:rPr>
          <w:rFonts w:ascii="Times New Roman" w:hAnsi="Times New Roman"/>
          <w:sz w:val="24"/>
          <w:szCs w:val="24"/>
        </w:rPr>
        <w:t>евальные движения</w:t>
      </w:r>
      <w:r w:rsidRPr="00EF4E47">
        <w:rPr>
          <w:rFonts w:ascii="Times New Roman" w:hAnsi="Times New Roman"/>
          <w:sz w:val="24"/>
          <w:szCs w:val="24"/>
        </w:rPr>
        <w:t xml:space="preserve"> на предложенную музыку.</w:t>
      </w:r>
    </w:p>
    <w:p w:rsidR="00B766A5" w:rsidRPr="00B766A5" w:rsidRDefault="00B766A5" w:rsidP="00B766A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6A5">
        <w:rPr>
          <w:rFonts w:ascii="Times New Roman" w:hAnsi="Times New Roman"/>
          <w:sz w:val="24"/>
          <w:szCs w:val="24"/>
        </w:rPr>
        <w:t>азви</w:t>
      </w:r>
      <w:r w:rsidR="0065108B">
        <w:rPr>
          <w:rFonts w:ascii="Times New Roman" w:hAnsi="Times New Roman"/>
          <w:sz w:val="24"/>
          <w:szCs w:val="24"/>
        </w:rPr>
        <w:t>вать</w:t>
      </w:r>
      <w:r w:rsidRPr="00B766A5">
        <w:rPr>
          <w:rFonts w:ascii="Times New Roman" w:hAnsi="Times New Roman"/>
          <w:sz w:val="24"/>
          <w:szCs w:val="24"/>
        </w:rPr>
        <w:t xml:space="preserve"> ритмическ</w:t>
      </w:r>
      <w:r w:rsidR="0065108B">
        <w:rPr>
          <w:rFonts w:ascii="Times New Roman" w:hAnsi="Times New Roman"/>
          <w:sz w:val="24"/>
          <w:szCs w:val="24"/>
        </w:rPr>
        <w:t>ий</w:t>
      </w:r>
      <w:r w:rsidRPr="00B766A5">
        <w:rPr>
          <w:rFonts w:ascii="Times New Roman" w:hAnsi="Times New Roman"/>
          <w:sz w:val="24"/>
          <w:szCs w:val="24"/>
        </w:rPr>
        <w:t xml:space="preserve"> слух посредством музыкально-ритмической деятельности</w:t>
      </w:r>
      <w:r w:rsidR="0065108B">
        <w:rPr>
          <w:rFonts w:ascii="Times New Roman" w:hAnsi="Times New Roman"/>
          <w:sz w:val="24"/>
          <w:szCs w:val="24"/>
        </w:rPr>
        <w:t>.</w:t>
      </w:r>
    </w:p>
    <w:p w:rsidR="00B766A5" w:rsidRDefault="00B766A5" w:rsidP="00B766A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6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766A5">
        <w:rPr>
          <w:rFonts w:ascii="Times New Roman" w:hAnsi="Times New Roman"/>
          <w:sz w:val="24"/>
          <w:szCs w:val="24"/>
        </w:rPr>
        <w:t>оспи</w:t>
      </w:r>
      <w:r w:rsidR="0065108B">
        <w:rPr>
          <w:rFonts w:ascii="Times New Roman" w:hAnsi="Times New Roman"/>
          <w:sz w:val="24"/>
          <w:szCs w:val="24"/>
        </w:rPr>
        <w:t>тывать</w:t>
      </w:r>
      <w:r w:rsidRPr="00B766A5">
        <w:rPr>
          <w:rFonts w:ascii="Times New Roman" w:hAnsi="Times New Roman"/>
          <w:sz w:val="24"/>
          <w:szCs w:val="24"/>
        </w:rPr>
        <w:t xml:space="preserve"> у ребенка потребност</w:t>
      </w:r>
      <w:r w:rsidR="0065108B">
        <w:rPr>
          <w:rFonts w:ascii="Times New Roman" w:hAnsi="Times New Roman"/>
          <w:sz w:val="24"/>
          <w:szCs w:val="24"/>
        </w:rPr>
        <w:t xml:space="preserve">ь </w:t>
      </w:r>
      <w:r w:rsidRPr="00B766A5">
        <w:rPr>
          <w:rFonts w:ascii="Times New Roman" w:hAnsi="Times New Roman"/>
          <w:sz w:val="24"/>
          <w:szCs w:val="24"/>
        </w:rPr>
        <w:t xml:space="preserve"> в движении,</w:t>
      </w:r>
      <w:r>
        <w:rPr>
          <w:rFonts w:ascii="Times New Roman" w:hAnsi="Times New Roman"/>
          <w:sz w:val="24"/>
          <w:szCs w:val="24"/>
        </w:rPr>
        <w:t xml:space="preserve"> эмоциональном восприятии жизни.</w:t>
      </w:r>
    </w:p>
    <w:p w:rsidR="0043589C" w:rsidRPr="00DF3ACD" w:rsidRDefault="002D7E63" w:rsidP="00DF3ACD">
      <w:pPr>
        <w:pStyle w:val="a7"/>
        <w:numPr>
          <w:ilvl w:val="0"/>
          <w:numId w:val="1"/>
        </w:numPr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DF3ACD">
        <w:rPr>
          <w:rFonts w:ascii="Times New Roman" w:hAnsi="Times New Roman"/>
          <w:sz w:val="24"/>
          <w:szCs w:val="24"/>
        </w:rPr>
        <w:t>Н</w:t>
      </w:r>
      <w:r w:rsidR="0043589C" w:rsidRPr="00DF3ACD">
        <w:rPr>
          <w:rFonts w:ascii="Times New Roman" w:hAnsi="Times New Roman"/>
          <w:sz w:val="24"/>
          <w:szCs w:val="24"/>
        </w:rPr>
        <w:t xml:space="preserve">ормализация отношений с </w:t>
      </w:r>
      <w:r w:rsidRPr="00DF3ACD">
        <w:rPr>
          <w:rFonts w:ascii="Times New Roman" w:hAnsi="Times New Roman"/>
          <w:sz w:val="24"/>
          <w:szCs w:val="24"/>
        </w:rPr>
        <w:t xml:space="preserve"> детьми</w:t>
      </w:r>
      <w:r w:rsidR="00DF3ACD" w:rsidRPr="00DF3ACD">
        <w:rPr>
          <w:rFonts w:ascii="Times New Roman" w:hAnsi="Times New Roman"/>
          <w:sz w:val="24"/>
          <w:szCs w:val="24"/>
        </w:rPr>
        <w:t xml:space="preserve"> </w:t>
      </w:r>
      <w:r w:rsidR="00DF3ACD">
        <w:rPr>
          <w:rFonts w:ascii="Times New Roman" w:hAnsi="Times New Roman"/>
          <w:sz w:val="24"/>
          <w:szCs w:val="24"/>
        </w:rPr>
        <w:t xml:space="preserve">группы и </w:t>
      </w:r>
      <w:r w:rsidRPr="00DF3ACD">
        <w:rPr>
          <w:rFonts w:ascii="Times New Roman" w:hAnsi="Times New Roman"/>
          <w:sz w:val="24"/>
          <w:szCs w:val="24"/>
        </w:rPr>
        <w:t>педагогами.</w:t>
      </w:r>
      <w:r w:rsidR="0043589C" w:rsidRPr="00DF3ACD">
        <w:rPr>
          <w:rFonts w:ascii="Times New Roman" w:hAnsi="Times New Roman"/>
          <w:sz w:val="24"/>
          <w:szCs w:val="24"/>
        </w:rPr>
        <w:t xml:space="preserve"> </w:t>
      </w:r>
    </w:p>
    <w:p w:rsidR="0043589C" w:rsidRPr="002D7E63" w:rsidRDefault="002D7E63" w:rsidP="002D7E6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3589C" w:rsidRPr="002D7E63">
        <w:rPr>
          <w:rFonts w:ascii="Times New Roman" w:hAnsi="Times New Roman"/>
          <w:sz w:val="24"/>
          <w:szCs w:val="24"/>
        </w:rPr>
        <w:t>ктивация в области интересного для ребёнка дела</w:t>
      </w:r>
      <w:r>
        <w:rPr>
          <w:rFonts w:ascii="Times New Roman" w:hAnsi="Times New Roman"/>
          <w:sz w:val="24"/>
          <w:szCs w:val="24"/>
        </w:rPr>
        <w:t>.</w:t>
      </w:r>
      <w:r w:rsidR="0043589C" w:rsidRPr="002D7E63">
        <w:rPr>
          <w:rFonts w:ascii="Times New Roman" w:hAnsi="Times New Roman"/>
          <w:sz w:val="24"/>
          <w:szCs w:val="24"/>
        </w:rPr>
        <w:t xml:space="preserve"> </w:t>
      </w:r>
    </w:p>
    <w:p w:rsidR="0043589C" w:rsidRPr="002D7E63" w:rsidRDefault="002D7E63" w:rsidP="002D7E6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3589C" w:rsidRPr="002D7E63">
        <w:rPr>
          <w:rFonts w:ascii="Times New Roman" w:hAnsi="Times New Roman"/>
          <w:sz w:val="24"/>
          <w:szCs w:val="24"/>
        </w:rPr>
        <w:t xml:space="preserve">осстановление и стимуляция положительных качеств ребёнка, </w:t>
      </w:r>
    </w:p>
    <w:p w:rsidR="0043589C" w:rsidRDefault="002D7E63" w:rsidP="002D7E6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3589C" w:rsidRPr="002D7E63">
        <w:rPr>
          <w:rFonts w:ascii="Times New Roman" w:hAnsi="Times New Roman"/>
          <w:sz w:val="24"/>
          <w:szCs w:val="24"/>
        </w:rPr>
        <w:t>сформированных не совсем или с отклонениями</w:t>
      </w:r>
      <w:r>
        <w:rPr>
          <w:rFonts w:ascii="Times New Roman" w:hAnsi="Times New Roman"/>
          <w:sz w:val="24"/>
          <w:szCs w:val="24"/>
        </w:rPr>
        <w:t>.</w:t>
      </w:r>
    </w:p>
    <w:p w:rsidR="00B15BCA" w:rsidRDefault="00B15BCA" w:rsidP="002D7E6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Развивать у детей представление о различном характере музыки.</w:t>
      </w:r>
    </w:p>
    <w:p w:rsidR="00AD02CB" w:rsidRPr="002D7E63" w:rsidRDefault="00B15BCA" w:rsidP="00B15BC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AD02CB">
        <w:rPr>
          <w:rFonts w:ascii="Times New Roman" w:hAnsi="Times New Roman"/>
          <w:sz w:val="24"/>
          <w:szCs w:val="24"/>
        </w:rPr>
        <w:t>Продолжать учить детей рисовать нетрадиционным способом, в данном случае способом примакивания.</w:t>
      </w:r>
    </w:p>
    <w:p w:rsidR="00214064" w:rsidRPr="0043589C" w:rsidRDefault="00214064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F84" w:rsidRDefault="00E97D81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Атрибуты:</w:t>
      </w:r>
    </w:p>
    <w:p w:rsidR="00E97D81" w:rsidRPr="00E97D81" w:rsidRDefault="00E97D81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Бубен, </w:t>
      </w:r>
      <w:r w:rsidR="0022692A">
        <w:rPr>
          <w:rFonts w:ascii="Times New Roman" w:hAnsi="Times New Roman"/>
          <w:sz w:val="24"/>
          <w:szCs w:val="24"/>
        </w:rPr>
        <w:t>аппаратура для просмотра фильма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2692A">
        <w:rPr>
          <w:rFonts w:ascii="Times New Roman" w:hAnsi="Times New Roman"/>
          <w:sz w:val="24"/>
          <w:szCs w:val="24"/>
        </w:rPr>
        <w:t xml:space="preserve">карточки для игры «Солнышко и тучка», </w:t>
      </w:r>
      <w:r>
        <w:rPr>
          <w:rFonts w:ascii="Times New Roman" w:hAnsi="Times New Roman"/>
          <w:sz w:val="24"/>
          <w:szCs w:val="24"/>
        </w:rPr>
        <w:t>широкие блюдечки с гуашью, влажные салфетки, макет грустного Солнышка.</w:t>
      </w:r>
    </w:p>
    <w:p w:rsidR="00DF3EBA" w:rsidRDefault="00DF3EBA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8AC" w:rsidRPr="00E06BDF" w:rsidRDefault="00B60880" w:rsidP="002269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Ход занятия:</w:t>
      </w:r>
    </w:p>
    <w:p w:rsidR="00B60880" w:rsidRPr="00E06BDF" w:rsidRDefault="00B6088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880" w:rsidRPr="00E06BDF" w:rsidRDefault="00B6088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Дети заходят в зал и выстраиваются в шеренгу.</w:t>
      </w:r>
    </w:p>
    <w:p w:rsidR="00B60880" w:rsidRPr="00E06BDF" w:rsidRDefault="00B6088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AC" w:rsidRPr="00E06BDF" w:rsidRDefault="00B6088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Муз.</w:t>
      </w:r>
      <w:r w:rsidR="00491755"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 w:rsidRPr="00E06BDF">
        <w:rPr>
          <w:rFonts w:ascii="Times New Roman" w:hAnsi="Times New Roman"/>
          <w:sz w:val="24"/>
          <w:szCs w:val="24"/>
        </w:rPr>
        <w:t xml:space="preserve"> Ребята, все люди при встрече здороваются, давайте  и мы поздороваемся.</w:t>
      </w:r>
    </w:p>
    <w:p w:rsidR="0049126E" w:rsidRDefault="006123C7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102870</wp:posOffset>
            </wp:positionV>
            <wp:extent cx="3150235" cy="2531110"/>
            <wp:effectExtent l="19050" t="0" r="0" b="0"/>
            <wp:wrapSquare wrapText="bothSides"/>
            <wp:docPr id="6" name="Рисунок 6" descr="IMG_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3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9126E" w:rsidRDefault="0049126E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60880" w:rsidRPr="00E06BDF" w:rsidRDefault="00B60880" w:rsidP="00B608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Дети выполняют все движения по показу музыкального руководителя: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  <w:sectPr w:rsidR="00CB30D0" w:rsidRPr="00E06BDF" w:rsidSect="007D34C2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B6088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Здравствуй, солнце золотое                                 </w:t>
      </w:r>
    </w:p>
    <w:p w:rsidR="0049126E" w:rsidRDefault="0049126E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Здравствуй, небо голубое, 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Здравствуй, вольный ветерок, 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Здравствуй, </w:t>
      </w:r>
      <w:r w:rsidR="007E48D9">
        <w:rPr>
          <w:rFonts w:ascii="Times New Roman" w:hAnsi="Times New Roman"/>
          <w:sz w:val="24"/>
          <w:szCs w:val="24"/>
        </w:rPr>
        <w:t>жёлтенький листок</w:t>
      </w:r>
      <w:r w:rsidRPr="00E06BDF">
        <w:rPr>
          <w:rFonts w:ascii="Times New Roman" w:hAnsi="Times New Roman"/>
          <w:sz w:val="24"/>
          <w:szCs w:val="24"/>
        </w:rPr>
        <w:t>,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>Здравствуй, утро, здравствуй  день</w:t>
      </w:r>
      <w:r w:rsidR="00BB3313" w:rsidRPr="00E06BDF">
        <w:rPr>
          <w:rFonts w:ascii="Times New Roman" w:hAnsi="Times New Roman"/>
          <w:sz w:val="24"/>
          <w:szCs w:val="24"/>
        </w:rPr>
        <w:t>,</w:t>
      </w:r>
    </w:p>
    <w:p w:rsidR="0049126E" w:rsidRDefault="0049126E" w:rsidP="004912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6E" w:rsidRPr="00E06BDF" w:rsidRDefault="0049126E" w:rsidP="004912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>Нам здороваться не лень!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6E" w:rsidRDefault="0049126E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6E" w:rsidRDefault="0049126E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6E" w:rsidRDefault="0049126E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26E" w:rsidRDefault="0049126E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Показать ладошки с расставленными пальцами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Поднять руки вверх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Покачать руками вверху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 xml:space="preserve">Показать </w:t>
      </w:r>
      <w:r w:rsidR="007E48D9">
        <w:rPr>
          <w:rFonts w:ascii="Times New Roman" w:hAnsi="Times New Roman"/>
          <w:i/>
          <w:sz w:val="24"/>
          <w:szCs w:val="24"/>
        </w:rPr>
        <w:t>листок</w:t>
      </w:r>
      <w:r w:rsidRPr="00E06BDF">
        <w:rPr>
          <w:rFonts w:ascii="Times New Roman" w:hAnsi="Times New Roman"/>
          <w:i/>
          <w:sz w:val="24"/>
          <w:szCs w:val="24"/>
        </w:rPr>
        <w:t xml:space="preserve"> в ладошках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Выставить вперёд правую руку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Затем левую руку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i/>
          <w:sz w:val="24"/>
          <w:szCs w:val="24"/>
        </w:rPr>
        <w:t>Хлопки в ладоши</w:t>
      </w:r>
    </w:p>
    <w:p w:rsidR="00CB30D0" w:rsidRPr="00E06BDF" w:rsidRDefault="00CB30D0" w:rsidP="00D578AC">
      <w:pPr>
        <w:spacing w:after="0" w:line="240" w:lineRule="auto"/>
        <w:rPr>
          <w:rFonts w:ascii="Times New Roman" w:hAnsi="Times New Roman"/>
          <w:sz w:val="24"/>
          <w:szCs w:val="24"/>
        </w:rPr>
        <w:sectPr w:rsidR="00CB30D0" w:rsidRPr="00E06BDF" w:rsidSect="007D34C2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708"/>
          <w:docGrid w:linePitch="360"/>
        </w:sectPr>
      </w:pP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lastRenderedPageBreak/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Посмотрите, какой у меня есть музыкальный инструмент. Как он называется? Правильно: бубен.</w:t>
      </w: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>Бубен звонкий, озорной,</w:t>
      </w: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>Ты ребят в кружок построй.</w:t>
      </w: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Собрались ребята в круг,</w:t>
      </w: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Слева  друг и справа  друг.</w:t>
      </w:r>
    </w:p>
    <w:p w:rsidR="00E06BDF" w:rsidRP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Вместе за руки возьмёмся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И друг другу улыбнёмся.</w:t>
      </w:r>
    </w:p>
    <w:p w:rsidR="00E34773" w:rsidRDefault="00E34773" w:rsidP="00E06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6BDF" w:rsidRDefault="00E06BDF" w:rsidP="00E06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Музыкальная игра «Весёлый бубен»</w:t>
      </w:r>
    </w:p>
    <w:p w:rsidR="00716123" w:rsidRDefault="00E06BDF" w:rsidP="00E06B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Дети</w:t>
      </w:r>
      <w:r w:rsidR="007A495C">
        <w:rPr>
          <w:rFonts w:ascii="Times New Roman" w:hAnsi="Times New Roman"/>
          <w:i/>
          <w:sz w:val="24"/>
          <w:szCs w:val="24"/>
        </w:rPr>
        <w:t>, стоя в кругу,</w:t>
      </w:r>
      <w:r>
        <w:rPr>
          <w:rFonts w:ascii="Times New Roman" w:hAnsi="Times New Roman"/>
          <w:i/>
          <w:sz w:val="24"/>
          <w:szCs w:val="24"/>
        </w:rPr>
        <w:t xml:space="preserve"> под музыку передают бубен из рук в руки друг другу, с окончанием слов ребёнок, у которого в руках оказался бубен, выходит в круг и выполняет любое зна</w:t>
      </w:r>
      <w:r w:rsidR="008774DB">
        <w:rPr>
          <w:rFonts w:ascii="Times New Roman" w:hAnsi="Times New Roman"/>
          <w:i/>
          <w:sz w:val="24"/>
          <w:szCs w:val="24"/>
        </w:rPr>
        <w:t>комое ему танцевальное движение, все дети по показу выполняют это же движение</w:t>
      </w:r>
    </w:p>
    <w:p w:rsidR="00E06BDF" w:rsidRDefault="00E06BDF" w:rsidP="00E06B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(кружение, пружинка, выставление ноги на пятку, ковырялочка</w:t>
      </w:r>
      <w:r w:rsidR="00716123">
        <w:rPr>
          <w:rFonts w:ascii="Times New Roman" w:hAnsi="Times New Roman"/>
          <w:i/>
          <w:sz w:val="24"/>
          <w:szCs w:val="24"/>
        </w:rPr>
        <w:t>, топотушки</w:t>
      </w:r>
      <w:r w:rsidR="008774DB">
        <w:rPr>
          <w:rFonts w:ascii="Times New Roman" w:hAnsi="Times New Roman"/>
          <w:i/>
          <w:sz w:val="24"/>
          <w:szCs w:val="24"/>
        </w:rPr>
        <w:t>).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Ты катись, весёлый бубен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Быстро, быстро по рукам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 кого весёлый бубен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Тот сейчас станцует нам.</w:t>
      </w:r>
    </w:p>
    <w:p w:rsidR="00E06BDF" w:rsidRDefault="00E06BDF" w:rsidP="00E06BD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578AC" w:rsidRPr="00E06BDF" w:rsidRDefault="00E06BDF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как мы любим танцевать, молодцы! Сразу все заулыбались, </w:t>
      </w:r>
      <w:r w:rsidR="00D578AC" w:rsidRPr="00E06BDF">
        <w:rPr>
          <w:rFonts w:ascii="Times New Roman" w:hAnsi="Times New Roman"/>
          <w:sz w:val="24"/>
          <w:szCs w:val="24"/>
        </w:rPr>
        <w:t>а это  первый знак дружбы и общения, потому что дружба начинается с чего?</w:t>
      </w:r>
    </w:p>
    <w:p w:rsidR="00716123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</w:p>
    <w:p w:rsidR="00D578AC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Дети:</w:t>
      </w:r>
      <w:r w:rsidRPr="00E06BDF">
        <w:rPr>
          <w:rFonts w:ascii="Times New Roman" w:hAnsi="Times New Roman"/>
          <w:sz w:val="24"/>
          <w:szCs w:val="24"/>
        </w:rPr>
        <w:t xml:space="preserve"> С улыбки!</w:t>
      </w:r>
    </w:p>
    <w:p w:rsidR="00716123" w:rsidRDefault="00716123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AC" w:rsidRPr="00E06BDF" w:rsidRDefault="00716123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правильно, с улыбки! </w:t>
      </w:r>
      <w:r w:rsidR="00D578AC" w:rsidRPr="00E06BDF">
        <w:rPr>
          <w:rFonts w:ascii="Times New Roman" w:hAnsi="Times New Roman"/>
          <w:sz w:val="24"/>
          <w:szCs w:val="24"/>
        </w:rPr>
        <w:t>Присаживайтесь!</w:t>
      </w:r>
      <w:r>
        <w:rPr>
          <w:rFonts w:ascii="Times New Roman" w:hAnsi="Times New Roman"/>
          <w:sz w:val="24"/>
          <w:szCs w:val="24"/>
        </w:rPr>
        <w:t xml:space="preserve"> Сейчас мы с вами послушаем очень красивую песню про улыбку. </w:t>
      </w:r>
    </w:p>
    <w:p w:rsidR="00D578AC" w:rsidRPr="00C62D3A" w:rsidRDefault="00D578AC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  <w:r w:rsidRPr="00C62D3A">
        <w:rPr>
          <w:rFonts w:ascii="Times New Roman" w:hAnsi="Times New Roman"/>
          <w:i/>
          <w:sz w:val="24"/>
          <w:szCs w:val="24"/>
        </w:rPr>
        <w:t>(Дети садятся на стульчики)</w:t>
      </w:r>
    </w:p>
    <w:p w:rsidR="00716123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</w:p>
    <w:p w:rsidR="00716123" w:rsidRPr="00491755" w:rsidRDefault="00716123" w:rsidP="007161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16123">
        <w:rPr>
          <w:rFonts w:ascii="Times New Roman" w:hAnsi="Times New Roman"/>
          <w:b/>
          <w:sz w:val="24"/>
          <w:szCs w:val="24"/>
        </w:rPr>
        <w:t xml:space="preserve">Дети смотрят  </w:t>
      </w:r>
      <w:r w:rsidR="004720B7">
        <w:rPr>
          <w:rFonts w:ascii="Times New Roman" w:hAnsi="Times New Roman"/>
          <w:b/>
          <w:sz w:val="24"/>
          <w:szCs w:val="24"/>
        </w:rPr>
        <w:t>фильм</w:t>
      </w:r>
      <w:r w:rsidRPr="00716123">
        <w:rPr>
          <w:rFonts w:ascii="Times New Roman" w:hAnsi="Times New Roman"/>
          <w:b/>
          <w:sz w:val="24"/>
          <w:szCs w:val="24"/>
        </w:rPr>
        <w:t xml:space="preserve">  «</w:t>
      </w:r>
      <w:r w:rsidR="004720B7">
        <w:rPr>
          <w:rFonts w:ascii="Times New Roman" w:hAnsi="Times New Roman"/>
          <w:b/>
          <w:sz w:val="24"/>
          <w:szCs w:val="24"/>
        </w:rPr>
        <w:t>От улыбки хмурый день светлей</w:t>
      </w:r>
      <w:r w:rsidRPr="00716123">
        <w:rPr>
          <w:rFonts w:ascii="Times New Roman" w:hAnsi="Times New Roman"/>
          <w:b/>
          <w:sz w:val="24"/>
          <w:szCs w:val="24"/>
        </w:rPr>
        <w:t>»</w:t>
      </w:r>
      <w:r w:rsidR="00491755">
        <w:rPr>
          <w:rFonts w:ascii="Times New Roman" w:hAnsi="Times New Roman"/>
          <w:b/>
          <w:sz w:val="24"/>
          <w:szCs w:val="24"/>
        </w:rPr>
        <w:t xml:space="preserve"> </w:t>
      </w:r>
      <w:r w:rsidR="00491755" w:rsidRPr="00491755">
        <w:rPr>
          <w:rFonts w:ascii="Times New Roman" w:hAnsi="Times New Roman"/>
          <w:i/>
          <w:sz w:val="24"/>
          <w:szCs w:val="24"/>
        </w:rPr>
        <w:t>(</w:t>
      </w:r>
      <w:r w:rsidR="004720B7">
        <w:rPr>
          <w:rFonts w:ascii="Times New Roman" w:hAnsi="Times New Roman"/>
          <w:i/>
          <w:sz w:val="24"/>
          <w:szCs w:val="24"/>
        </w:rPr>
        <w:t>см. п</w:t>
      </w:r>
      <w:r w:rsidR="00491755" w:rsidRPr="00491755">
        <w:rPr>
          <w:rFonts w:ascii="Times New Roman" w:hAnsi="Times New Roman"/>
          <w:i/>
          <w:sz w:val="24"/>
          <w:szCs w:val="24"/>
        </w:rPr>
        <w:t>риложение)</w:t>
      </w:r>
    </w:p>
    <w:p w:rsidR="004720B7" w:rsidRPr="004720B7" w:rsidRDefault="004720B7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8D0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68D0">
        <w:rPr>
          <w:rFonts w:ascii="Times New Roman" w:hAnsi="Times New Roman"/>
          <w:sz w:val="24"/>
          <w:szCs w:val="24"/>
        </w:rPr>
        <w:t xml:space="preserve">Понравилась вам песенка? </w:t>
      </w:r>
    </w:p>
    <w:p w:rsidR="003868D0" w:rsidRDefault="003868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 вы думаете, эта песня грустная или весёлая?</w:t>
      </w:r>
    </w:p>
    <w:p w:rsidR="003868D0" w:rsidRDefault="003868D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эта песенка очень радостная, светлая и весёлая.</w:t>
      </w:r>
    </w:p>
    <w:p w:rsidR="00716123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слушали песню и смотрели очень интересный фильм, кого вы там увидели?</w:t>
      </w:r>
    </w:p>
    <w:p w:rsidR="005B5B66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B66" w:rsidRPr="005B5B66" w:rsidRDefault="005B5B66" w:rsidP="005B5B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B5B66">
        <w:rPr>
          <w:rFonts w:ascii="Times New Roman" w:hAnsi="Times New Roman"/>
          <w:i/>
          <w:sz w:val="24"/>
          <w:szCs w:val="24"/>
        </w:rPr>
        <w:t>Дети перечисляют, кого они увидели, оказывается, что они увидели себя.</w:t>
      </w:r>
    </w:p>
    <w:p w:rsidR="005B5B66" w:rsidRDefault="005B5B66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5B66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что вы там делали: плакали, улыбались, грустили?</w:t>
      </w:r>
    </w:p>
    <w:p w:rsidR="005B5B66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B66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B66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улыбались! </w:t>
      </w:r>
    </w:p>
    <w:p w:rsidR="005B5B66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AC" w:rsidRPr="00E06BDF" w:rsidRDefault="005B5B66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Правильно! Недаром в песенке поётся: «Ну</w:t>
      </w:r>
      <w:r w:rsidR="002140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дружба начинается с улыбки». Вы здесь все друзья. </w:t>
      </w:r>
      <w:r w:rsidR="00D578AC" w:rsidRPr="00E06BDF">
        <w:rPr>
          <w:rFonts w:ascii="Times New Roman" w:hAnsi="Times New Roman"/>
          <w:sz w:val="24"/>
          <w:szCs w:val="24"/>
        </w:rPr>
        <w:t>Как вы думаете, какими делами могут заниматься друзья?</w:t>
      </w:r>
    </w:p>
    <w:p w:rsidR="005B5B66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</w:p>
    <w:p w:rsidR="00D578AC" w:rsidRPr="005B5B66" w:rsidRDefault="00D578AC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5B66">
        <w:rPr>
          <w:rFonts w:ascii="Times New Roman" w:hAnsi="Times New Roman"/>
          <w:b/>
          <w:sz w:val="24"/>
          <w:szCs w:val="24"/>
        </w:rPr>
        <w:t>Дети: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— Друзья могут играть в разные игры.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— Друзья могут просто разговаривать, рассказывать разные истории.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— Друзья могут веселиться.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— А можно </w:t>
      </w:r>
      <w:r w:rsidR="00E34773">
        <w:rPr>
          <w:rFonts w:ascii="Times New Roman" w:hAnsi="Times New Roman"/>
          <w:sz w:val="24"/>
          <w:szCs w:val="24"/>
        </w:rPr>
        <w:t>вместе рисовать.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— И телевизор посмотреть.</w:t>
      </w:r>
    </w:p>
    <w:p w:rsidR="00D578AC" w:rsidRPr="00E06BDF" w:rsidRDefault="00D578AC" w:rsidP="005B5B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  <w:r w:rsidR="004C1F1F" w:rsidRPr="00E06BDF">
        <w:rPr>
          <w:rFonts w:ascii="Times New Roman" w:hAnsi="Times New Roman"/>
          <w:b/>
          <w:sz w:val="24"/>
          <w:szCs w:val="24"/>
        </w:rPr>
        <w:t>Муз.</w:t>
      </w:r>
      <w:r w:rsidR="004C1F1F">
        <w:rPr>
          <w:rFonts w:ascii="Times New Roman" w:hAnsi="Times New Roman"/>
          <w:b/>
          <w:sz w:val="24"/>
          <w:szCs w:val="24"/>
        </w:rPr>
        <w:t xml:space="preserve"> </w:t>
      </w:r>
      <w:r w:rsidR="004C1F1F" w:rsidRPr="00E06BDF">
        <w:rPr>
          <w:rFonts w:ascii="Times New Roman" w:hAnsi="Times New Roman"/>
          <w:b/>
          <w:sz w:val="24"/>
          <w:szCs w:val="24"/>
        </w:rPr>
        <w:t>руководитель:</w:t>
      </w:r>
      <w:r w:rsidR="004C1F1F"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sz w:val="24"/>
          <w:szCs w:val="24"/>
        </w:rPr>
        <w:t>Да, когда друзья собираются вместе они могут найти,</w:t>
      </w:r>
    </w:p>
    <w:p w:rsidR="00D578AC" w:rsidRPr="00E06BDF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lastRenderedPageBreak/>
        <w:t xml:space="preserve"> много интересных занятий… </w:t>
      </w:r>
      <w:r w:rsidR="004C1F1F">
        <w:rPr>
          <w:rFonts w:ascii="Times New Roman" w:hAnsi="Times New Roman"/>
          <w:sz w:val="24"/>
          <w:szCs w:val="24"/>
        </w:rPr>
        <w:t xml:space="preserve"> </w:t>
      </w:r>
      <w:r w:rsidRPr="00E06BDF">
        <w:rPr>
          <w:rFonts w:ascii="Times New Roman" w:hAnsi="Times New Roman"/>
          <w:sz w:val="24"/>
          <w:szCs w:val="24"/>
        </w:rPr>
        <w:t xml:space="preserve"> Я знаю, что друзья, когда собираются вместе очень любят</w:t>
      </w:r>
    </w:p>
    <w:p w:rsidR="00B15E5D" w:rsidRDefault="00D578AC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</w:t>
      </w:r>
      <w:r w:rsidR="004C1F1F">
        <w:rPr>
          <w:rFonts w:ascii="Times New Roman" w:hAnsi="Times New Roman"/>
          <w:sz w:val="24"/>
          <w:szCs w:val="24"/>
        </w:rPr>
        <w:t xml:space="preserve">петь. </w:t>
      </w:r>
      <w:r w:rsidR="00B15E5D">
        <w:rPr>
          <w:rFonts w:ascii="Times New Roman" w:hAnsi="Times New Roman"/>
          <w:sz w:val="24"/>
          <w:szCs w:val="24"/>
        </w:rPr>
        <w:t xml:space="preserve">Давайте, мы сядем ровненько, спинки выпрямим. Сейчас мы споём одно маленькое упражнение, как зарядку, но только для голоса. </w:t>
      </w:r>
    </w:p>
    <w:p w:rsidR="00B15E5D" w:rsidRDefault="00B15E5D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E5D" w:rsidRDefault="00B15E5D" w:rsidP="00B15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E5D">
        <w:rPr>
          <w:rFonts w:ascii="Times New Roman" w:hAnsi="Times New Roman"/>
          <w:b/>
          <w:sz w:val="24"/>
          <w:szCs w:val="24"/>
        </w:rPr>
        <w:t>Распевание</w:t>
      </w:r>
    </w:p>
    <w:p w:rsidR="00B15E5D" w:rsidRDefault="00B15E5D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F1F" w:rsidRDefault="00B15E5D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5E5D">
        <w:rPr>
          <w:rFonts w:ascii="Times New Roman" w:hAnsi="Times New Roman"/>
          <w:sz w:val="24"/>
          <w:szCs w:val="24"/>
        </w:rPr>
        <w:t>А</w:t>
      </w:r>
      <w:r w:rsidR="004C1F1F">
        <w:rPr>
          <w:rFonts w:ascii="Times New Roman" w:hAnsi="Times New Roman"/>
          <w:sz w:val="24"/>
          <w:szCs w:val="24"/>
        </w:rPr>
        <w:t xml:space="preserve"> вы знаете песенку о дружбе</w:t>
      </w:r>
      <w:r>
        <w:rPr>
          <w:rFonts w:ascii="Times New Roman" w:hAnsi="Times New Roman"/>
          <w:sz w:val="24"/>
          <w:szCs w:val="24"/>
        </w:rPr>
        <w:t>?</w:t>
      </w:r>
      <w:r w:rsidR="004C1F1F">
        <w:rPr>
          <w:rFonts w:ascii="Times New Roman" w:hAnsi="Times New Roman"/>
          <w:sz w:val="24"/>
          <w:szCs w:val="24"/>
        </w:rPr>
        <w:t xml:space="preserve"> Как она называется? Правильно, «Песенка друзей»</w:t>
      </w:r>
      <w:r>
        <w:rPr>
          <w:rFonts w:ascii="Times New Roman" w:hAnsi="Times New Roman"/>
          <w:sz w:val="24"/>
          <w:szCs w:val="24"/>
        </w:rPr>
        <w:t>. Давайте её вместе дружно и споём!</w:t>
      </w:r>
    </w:p>
    <w:p w:rsidR="004C1F1F" w:rsidRDefault="004C1F1F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F1F" w:rsidRPr="004C1F1F" w:rsidRDefault="004C1F1F" w:rsidP="004C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F1F">
        <w:rPr>
          <w:rFonts w:ascii="Times New Roman" w:hAnsi="Times New Roman"/>
          <w:b/>
          <w:sz w:val="24"/>
          <w:szCs w:val="24"/>
        </w:rPr>
        <w:t>Дети исполняют песню «Песенка друзей».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>Слова Я. Акима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Музыка В. Герчик</w:t>
      </w:r>
    </w:p>
    <w:p w:rsidR="00E34773" w:rsidRDefault="00E34773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E34773" w:rsidSect="007D34C2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lastRenderedPageBreak/>
        <w:t>1. Всем советуем дружить,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Ссориться не смейте!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Без друзей нам не прожить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Ни за что на свете.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>Припев: Ни за что, ни за что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ab/>
        <w:t>Ни за что на свете - 2 раза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lastRenderedPageBreak/>
        <w:t>2. Не бросай друзей своих,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Будь за них в ответе.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Не давай в обиде их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1F1F">
        <w:rPr>
          <w:rFonts w:ascii="Times New Roman" w:hAnsi="Times New Roman"/>
          <w:sz w:val="24"/>
          <w:szCs w:val="24"/>
        </w:rPr>
        <w:t xml:space="preserve">   </w:t>
      </w:r>
      <w:r w:rsidRPr="00EB6C3E">
        <w:rPr>
          <w:rFonts w:ascii="Times New Roman" w:hAnsi="Times New Roman"/>
          <w:i/>
          <w:sz w:val="24"/>
          <w:szCs w:val="24"/>
        </w:rPr>
        <w:t>Никому на свете.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Припев. Никому, никому, </w:t>
      </w:r>
    </w:p>
    <w:p w:rsidR="004C1F1F" w:rsidRPr="00EB6C3E" w:rsidRDefault="004C1F1F" w:rsidP="004C1F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6C3E">
        <w:rPr>
          <w:rFonts w:ascii="Times New Roman" w:hAnsi="Times New Roman"/>
          <w:i/>
          <w:sz w:val="24"/>
          <w:szCs w:val="24"/>
        </w:rPr>
        <w:t xml:space="preserve">                  Никому на свете – 2 раза</w:t>
      </w:r>
    </w:p>
    <w:p w:rsidR="00E34773" w:rsidRDefault="00E34773" w:rsidP="00D578AC">
      <w:pPr>
        <w:spacing w:after="0" w:line="240" w:lineRule="auto"/>
        <w:rPr>
          <w:rFonts w:ascii="Times New Roman" w:hAnsi="Times New Roman"/>
          <w:sz w:val="24"/>
          <w:szCs w:val="24"/>
        </w:rPr>
        <w:sectPr w:rsidR="00E34773" w:rsidSect="00E34773">
          <w:type w:val="continuous"/>
          <w:pgSz w:w="11906" w:h="16838"/>
          <w:pgMar w:top="1134" w:right="850" w:bottom="1134" w:left="1701" w:header="708" w:footer="708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num="2" w:space="708"/>
          <w:docGrid w:linePitch="360"/>
        </w:sectPr>
      </w:pPr>
    </w:p>
    <w:p w:rsidR="004C1F1F" w:rsidRDefault="004C1F1F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F1F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ещё друзья любят танцевать. Мы сейчас с вами выучим очень интересный танец, который называется «Найди себе пару». </w:t>
      </w:r>
    </w:p>
    <w:p w:rsidR="004F536A" w:rsidRDefault="004F536A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A264A" w:rsidRPr="00D167EE" w:rsidRDefault="003A264A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67EE">
        <w:rPr>
          <w:rFonts w:ascii="Times New Roman" w:hAnsi="Times New Roman"/>
          <w:i/>
          <w:sz w:val="24"/>
          <w:szCs w:val="24"/>
        </w:rPr>
        <w:t xml:space="preserve">Дети </w:t>
      </w:r>
      <w:r w:rsidR="00D167EE" w:rsidRPr="00D167EE">
        <w:rPr>
          <w:rFonts w:ascii="Times New Roman" w:hAnsi="Times New Roman"/>
          <w:i/>
          <w:sz w:val="24"/>
          <w:szCs w:val="24"/>
        </w:rPr>
        <w:t xml:space="preserve">становятся парами и </w:t>
      </w:r>
      <w:r w:rsidRPr="00D167EE">
        <w:rPr>
          <w:rFonts w:ascii="Times New Roman" w:hAnsi="Times New Roman"/>
          <w:i/>
          <w:sz w:val="24"/>
          <w:szCs w:val="24"/>
        </w:rPr>
        <w:t>разучивают движения под следующие слова:</w:t>
      </w:r>
    </w:p>
    <w:p w:rsidR="004F536A" w:rsidRDefault="004F536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хотели танцевать, танцевать, танцевать                             </w:t>
      </w:r>
      <w:r w:rsidRPr="00D167EE">
        <w:rPr>
          <w:rFonts w:ascii="Times New Roman" w:hAnsi="Times New Roman"/>
          <w:i/>
          <w:sz w:val="24"/>
          <w:szCs w:val="24"/>
        </w:rPr>
        <w:t>Пружинка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не знали, как начать, как начать, как начать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Отошли -  потопали, подошли – похлопали                              </w:t>
      </w:r>
      <w:r w:rsidRPr="00D167EE">
        <w:rPr>
          <w:rFonts w:ascii="Times New Roman" w:hAnsi="Times New Roman"/>
          <w:i/>
          <w:sz w:val="24"/>
          <w:szCs w:val="24"/>
        </w:rPr>
        <w:t>движения по тексту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смотри, не шали                                                                      </w:t>
      </w:r>
      <w:r w:rsidRPr="00D167EE">
        <w:rPr>
          <w:rFonts w:ascii="Times New Roman" w:hAnsi="Times New Roman"/>
          <w:i/>
          <w:sz w:val="24"/>
          <w:szCs w:val="24"/>
        </w:rPr>
        <w:t>грозим пальцем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Ну, и до свидания!                                                                        </w:t>
      </w:r>
      <w:r w:rsidRPr="00D167EE">
        <w:rPr>
          <w:rFonts w:ascii="Times New Roman" w:hAnsi="Times New Roman"/>
          <w:i/>
          <w:sz w:val="24"/>
          <w:szCs w:val="24"/>
        </w:rPr>
        <w:t>Жест «до свидания»</w:t>
      </w:r>
    </w:p>
    <w:p w:rsidR="003A264A" w:rsidRPr="00D167EE" w:rsidRDefault="003A264A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67EE">
        <w:rPr>
          <w:rFonts w:ascii="Times New Roman" w:hAnsi="Times New Roman"/>
          <w:i/>
          <w:sz w:val="24"/>
          <w:szCs w:val="24"/>
        </w:rPr>
        <w:t xml:space="preserve">На проигрыш дети </w:t>
      </w:r>
      <w:r w:rsidR="00D167EE">
        <w:rPr>
          <w:rFonts w:ascii="Times New Roman" w:hAnsi="Times New Roman"/>
          <w:i/>
          <w:sz w:val="24"/>
          <w:szCs w:val="24"/>
        </w:rPr>
        <w:t>прыгают поскоками по всему залу, находят себе новую пару, кружатся «лодочкой». На повторение музыки движения повторяются.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64A" w:rsidRPr="00D167EE" w:rsidRDefault="00D167EE" w:rsidP="00D16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7EE">
        <w:rPr>
          <w:rFonts w:ascii="Times New Roman" w:hAnsi="Times New Roman"/>
          <w:b/>
          <w:sz w:val="24"/>
          <w:szCs w:val="24"/>
        </w:rPr>
        <w:t>Танец «Найди себе пару»</w:t>
      </w:r>
    </w:p>
    <w:p w:rsidR="00D167EE" w:rsidRPr="0020168C" w:rsidRDefault="00D167EE" w:rsidP="00D167E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68C">
        <w:rPr>
          <w:rFonts w:ascii="Times New Roman" w:hAnsi="Times New Roman"/>
          <w:i/>
          <w:sz w:val="24"/>
          <w:szCs w:val="24"/>
        </w:rPr>
        <w:t xml:space="preserve">Муз. </w:t>
      </w:r>
      <w:r w:rsidR="0020168C" w:rsidRPr="0020168C">
        <w:rPr>
          <w:rFonts w:ascii="Times New Roman" w:hAnsi="Times New Roman"/>
          <w:i/>
          <w:sz w:val="24"/>
          <w:szCs w:val="24"/>
        </w:rPr>
        <w:t>Спадевеккиа</w:t>
      </w:r>
      <w:r w:rsidR="008B2C50">
        <w:rPr>
          <w:rFonts w:ascii="Times New Roman" w:hAnsi="Times New Roman"/>
          <w:i/>
          <w:sz w:val="24"/>
          <w:szCs w:val="24"/>
        </w:rPr>
        <w:t>,</w:t>
      </w:r>
      <w:r w:rsidR="0020168C" w:rsidRPr="0020168C">
        <w:rPr>
          <w:rFonts w:ascii="Times New Roman" w:hAnsi="Times New Roman"/>
          <w:i/>
          <w:sz w:val="24"/>
          <w:szCs w:val="24"/>
        </w:rPr>
        <w:t xml:space="preserve"> Полька «Добрый жук» из кинофильма «Золушка»</w:t>
      </w:r>
    </w:p>
    <w:p w:rsidR="003A264A" w:rsidRPr="0020168C" w:rsidRDefault="0020168C" w:rsidP="0020168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0168C">
        <w:rPr>
          <w:rFonts w:ascii="Times New Roman" w:hAnsi="Times New Roman"/>
          <w:i/>
          <w:sz w:val="24"/>
          <w:szCs w:val="24"/>
        </w:rPr>
        <w:t>Все движения выполняются по показу муз. руководителя и воспитателя</w:t>
      </w:r>
    </w:p>
    <w:p w:rsidR="003A264A" w:rsidRDefault="003A264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8AC" w:rsidRDefault="004F536A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b/>
          <w:sz w:val="24"/>
          <w:szCs w:val="24"/>
        </w:rPr>
        <w:t>Муз.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6BDF">
        <w:rPr>
          <w:rFonts w:ascii="Times New Roman" w:hAnsi="Times New Roman"/>
          <w:b/>
          <w:sz w:val="24"/>
          <w:szCs w:val="24"/>
        </w:rPr>
        <w:t>руководитель: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6E0C">
        <w:rPr>
          <w:rFonts w:ascii="Times New Roman" w:hAnsi="Times New Roman"/>
          <w:sz w:val="24"/>
          <w:szCs w:val="24"/>
        </w:rPr>
        <w:t>Вот, как мы хорошо танцевали, как быстро находили себе пару.</w:t>
      </w:r>
      <w:r w:rsidR="00D578AC" w:rsidRPr="00E06BDF">
        <w:rPr>
          <w:rFonts w:ascii="Times New Roman" w:hAnsi="Times New Roman"/>
          <w:sz w:val="24"/>
          <w:szCs w:val="24"/>
        </w:rPr>
        <w:t xml:space="preserve"> </w:t>
      </w:r>
    </w:p>
    <w:p w:rsidR="00280A41" w:rsidRDefault="00EB6BB5" w:rsidP="00280A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 посмотрите, какие у меня есть интересные картинки. Сейчас вы будете слушать очень интересную музыку и определять, как</w:t>
      </w:r>
      <w:r w:rsidR="00374157">
        <w:rPr>
          <w:rFonts w:ascii="Times New Roman" w:hAnsi="Times New Roman"/>
          <w:sz w:val="24"/>
          <w:szCs w:val="24"/>
        </w:rPr>
        <w:t>ая эта музыка: весёлая, спокойная или грустная.</w:t>
      </w:r>
    </w:p>
    <w:p w:rsidR="00374157" w:rsidRDefault="00374157" w:rsidP="00280A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4157" w:rsidRPr="00374157" w:rsidRDefault="00374157" w:rsidP="003741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157">
        <w:rPr>
          <w:rFonts w:ascii="Times New Roman" w:hAnsi="Times New Roman"/>
          <w:b/>
          <w:sz w:val="24"/>
          <w:szCs w:val="24"/>
        </w:rPr>
        <w:t>Музыкально-дидактическая игра «Солнышко и тучка»</w:t>
      </w:r>
    </w:p>
    <w:p w:rsidR="00374157" w:rsidRDefault="00374157" w:rsidP="003741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6CB8" w:rsidRDefault="006123C7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8001" distL="114300" distR="116205" simplePos="0" relativeHeight="251655168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159385</wp:posOffset>
            </wp:positionV>
            <wp:extent cx="1527810" cy="1365250"/>
            <wp:effectExtent l="0" t="0" r="0" b="0"/>
            <wp:wrapTight wrapText="bothSides">
              <wp:wrapPolygon edited="0">
                <wp:start x="7810" y="0"/>
                <wp:lineTo x="6195" y="301"/>
                <wp:lineTo x="1077" y="4220"/>
                <wp:lineTo x="0" y="7535"/>
                <wp:lineTo x="0" y="14467"/>
                <wp:lineTo x="3501" y="19591"/>
                <wp:lineTo x="7002" y="21399"/>
                <wp:lineTo x="7541" y="21399"/>
                <wp:lineTo x="14005" y="21399"/>
                <wp:lineTo x="14544" y="21399"/>
                <wp:lineTo x="18045" y="19591"/>
                <wp:lineTo x="18584" y="19289"/>
                <wp:lineTo x="21277" y="15070"/>
                <wp:lineTo x="21277" y="14467"/>
                <wp:lineTo x="21546" y="12056"/>
                <wp:lineTo x="21546" y="8138"/>
                <wp:lineTo x="20738" y="4220"/>
                <wp:lineTo x="16429" y="904"/>
                <wp:lineTo x="14005" y="0"/>
                <wp:lineTo x="7810" y="0"/>
              </wp:wrapPolygon>
            </wp:wrapTight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90170</wp:posOffset>
            </wp:positionV>
            <wp:extent cx="1412240" cy="1346200"/>
            <wp:effectExtent l="0" t="0" r="0" b="0"/>
            <wp:wrapTight wrapText="bothSides">
              <wp:wrapPolygon edited="0">
                <wp:start x="7576" y="0"/>
                <wp:lineTo x="5245" y="917"/>
                <wp:lineTo x="1165" y="3974"/>
                <wp:lineTo x="0" y="7336"/>
                <wp:lineTo x="0" y="14672"/>
                <wp:lineTo x="3788" y="19868"/>
                <wp:lineTo x="6993" y="21396"/>
                <wp:lineTo x="7576" y="21396"/>
                <wp:lineTo x="13986" y="21396"/>
                <wp:lineTo x="14568" y="21396"/>
                <wp:lineTo x="17773" y="19868"/>
                <wp:lineTo x="18356" y="19562"/>
                <wp:lineTo x="21270" y="15283"/>
                <wp:lineTo x="21270" y="14672"/>
                <wp:lineTo x="21561" y="11615"/>
                <wp:lineTo x="21561" y="8253"/>
                <wp:lineTo x="20687" y="4279"/>
                <wp:lineTo x="16317" y="917"/>
                <wp:lineTo x="13986" y="0"/>
                <wp:lineTo x="7576" y="0"/>
              </wp:wrapPolygon>
            </wp:wrapTight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159385</wp:posOffset>
            </wp:positionV>
            <wp:extent cx="1476375" cy="1365250"/>
            <wp:effectExtent l="0" t="0" r="9525" b="0"/>
            <wp:wrapTight wrapText="bothSides">
              <wp:wrapPolygon edited="0">
                <wp:start x="7804" y="0"/>
                <wp:lineTo x="6132" y="301"/>
                <wp:lineTo x="1115" y="4220"/>
                <wp:lineTo x="0" y="7233"/>
                <wp:lineTo x="0" y="14467"/>
                <wp:lineTo x="3345" y="19591"/>
                <wp:lineTo x="6968" y="21399"/>
                <wp:lineTo x="7525" y="21399"/>
                <wp:lineTo x="13935" y="21399"/>
                <wp:lineTo x="14493" y="21399"/>
                <wp:lineTo x="18116" y="19591"/>
                <wp:lineTo x="18395" y="19289"/>
                <wp:lineTo x="21461" y="14768"/>
                <wp:lineTo x="21461" y="14467"/>
                <wp:lineTo x="21739" y="12056"/>
                <wp:lineTo x="21739" y="8439"/>
                <wp:lineTo x="21461" y="7233"/>
                <wp:lineTo x="20625" y="4220"/>
                <wp:lineTo x="16165" y="904"/>
                <wp:lineTo x="13935" y="0"/>
                <wp:lineTo x="7804" y="0"/>
              </wp:wrapPolygon>
            </wp:wrapTight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CB8" w:rsidRDefault="00596CB8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CB8" w:rsidRDefault="00596CB8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Pr="0043375F" w:rsidRDefault="006123C7" w:rsidP="00D578A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-81280</wp:posOffset>
            </wp:positionV>
            <wp:extent cx="3773170" cy="2835275"/>
            <wp:effectExtent l="19050" t="0" r="0" b="0"/>
            <wp:wrapSquare wrapText="bothSides"/>
            <wp:docPr id="7" name="Рисунок 7" descr="IMG_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3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75F">
        <w:rPr>
          <w:rFonts w:ascii="Times New Roman" w:hAnsi="Times New Roman"/>
          <w:i/>
          <w:sz w:val="24"/>
          <w:szCs w:val="24"/>
        </w:rPr>
        <w:t>Дети выбирают себе по 1-й карточк</w:t>
      </w:r>
      <w:r w:rsidR="00B16DA4">
        <w:rPr>
          <w:rFonts w:ascii="Times New Roman" w:hAnsi="Times New Roman"/>
          <w:i/>
          <w:sz w:val="24"/>
          <w:szCs w:val="24"/>
        </w:rPr>
        <w:t>е</w:t>
      </w:r>
      <w:r w:rsidR="0043375F">
        <w:rPr>
          <w:rFonts w:ascii="Times New Roman" w:hAnsi="Times New Roman"/>
          <w:i/>
          <w:sz w:val="24"/>
          <w:szCs w:val="24"/>
        </w:rPr>
        <w:t xml:space="preserve"> с любым из 3-х изображений. Когда они слышат музыку соответствующ</w:t>
      </w:r>
      <w:r w:rsidR="00356688">
        <w:rPr>
          <w:rFonts w:ascii="Times New Roman" w:hAnsi="Times New Roman"/>
          <w:i/>
          <w:sz w:val="24"/>
          <w:szCs w:val="24"/>
        </w:rPr>
        <w:t>его</w:t>
      </w:r>
      <w:r w:rsidR="00B16DA4">
        <w:rPr>
          <w:rFonts w:ascii="Times New Roman" w:hAnsi="Times New Roman"/>
          <w:i/>
          <w:sz w:val="24"/>
          <w:szCs w:val="24"/>
        </w:rPr>
        <w:t xml:space="preserve"> </w:t>
      </w:r>
      <w:r w:rsidR="0043375F">
        <w:rPr>
          <w:rFonts w:ascii="Times New Roman" w:hAnsi="Times New Roman"/>
          <w:i/>
          <w:sz w:val="24"/>
          <w:szCs w:val="24"/>
        </w:rPr>
        <w:t xml:space="preserve"> </w:t>
      </w:r>
      <w:r w:rsidR="00B16DA4">
        <w:rPr>
          <w:rFonts w:ascii="Times New Roman" w:hAnsi="Times New Roman"/>
          <w:i/>
          <w:sz w:val="24"/>
          <w:szCs w:val="24"/>
        </w:rPr>
        <w:t>характер</w:t>
      </w:r>
      <w:r w:rsidR="00356688">
        <w:rPr>
          <w:rFonts w:ascii="Times New Roman" w:hAnsi="Times New Roman"/>
          <w:i/>
          <w:sz w:val="24"/>
          <w:szCs w:val="24"/>
        </w:rPr>
        <w:t>а</w:t>
      </w:r>
      <w:r w:rsidR="00B16DA4">
        <w:rPr>
          <w:rFonts w:ascii="Times New Roman" w:hAnsi="Times New Roman"/>
          <w:i/>
          <w:sz w:val="24"/>
          <w:szCs w:val="24"/>
        </w:rPr>
        <w:t>, то поднимают  карточку.</w:t>
      </w: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36A0" w:rsidRDefault="007436A0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688" w:rsidRDefault="00356688" w:rsidP="00D57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0F4" w:rsidRDefault="00E60AEA" w:rsidP="00D57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0AEA">
        <w:rPr>
          <w:rFonts w:ascii="Times New Roman" w:hAnsi="Times New Roman"/>
          <w:b/>
          <w:sz w:val="24"/>
          <w:szCs w:val="24"/>
        </w:rPr>
        <w:t>Муз.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DF3ACD">
        <w:rPr>
          <w:rFonts w:ascii="Times New Roman" w:hAnsi="Times New Roman"/>
          <w:sz w:val="24"/>
          <w:szCs w:val="24"/>
        </w:rPr>
        <w:t>А теперь</w:t>
      </w:r>
      <w:r w:rsidR="00147461">
        <w:rPr>
          <w:rFonts w:ascii="Times New Roman" w:hAnsi="Times New Roman"/>
          <w:sz w:val="24"/>
          <w:szCs w:val="24"/>
        </w:rPr>
        <w:t xml:space="preserve"> </w:t>
      </w:r>
      <w:r w:rsidR="00DF3ACD">
        <w:rPr>
          <w:rFonts w:ascii="Times New Roman" w:hAnsi="Times New Roman"/>
          <w:sz w:val="24"/>
          <w:szCs w:val="24"/>
        </w:rPr>
        <w:t xml:space="preserve"> давайте сядем в наш любимы поезд</w:t>
      </w:r>
      <w:r w:rsidR="00147461">
        <w:rPr>
          <w:rFonts w:ascii="Times New Roman" w:hAnsi="Times New Roman"/>
          <w:sz w:val="24"/>
          <w:szCs w:val="24"/>
        </w:rPr>
        <w:t xml:space="preserve"> </w:t>
      </w:r>
      <w:r w:rsidR="00DF3ACD">
        <w:rPr>
          <w:rFonts w:ascii="Times New Roman" w:hAnsi="Times New Roman"/>
          <w:sz w:val="24"/>
          <w:szCs w:val="24"/>
        </w:rPr>
        <w:t xml:space="preserve"> и поедем в гости к Солнышку, которое потеряло свои лучики за тучками.</w:t>
      </w:r>
    </w:p>
    <w:p w:rsidR="00452A0A" w:rsidRDefault="00452A0A" w:rsidP="00DF3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3ACD" w:rsidRDefault="00DF3ACD" w:rsidP="00DF3A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ACD">
        <w:rPr>
          <w:rFonts w:ascii="Times New Roman" w:hAnsi="Times New Roman"/>
          <w:b/>
          <w:sz w:val="24"/>
          <w:szCs w:val="24"/>
        </w:rPr>
        <w:t>Танец «Весёлые путешественники»</w:t>
      </w:r>
    </w:p>
    <w:p w:rsidR="00452A0A" w:rsidRPr="00452A0A" w:rsidRDefault="00452A0A" w:rsidP="00452A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A0A">
        <w:rPr>
          <w:rFonts w:ascii="Times New Roman" w:hAnsi="Times New Roman"/>
          <w:i/>
          <w:sz w:val="24"/>
          <w:szCs w:val="24"/>
        </w:rPr>
        <w:t xml:space="preserve">Фонограмма «Весёлые путешественники» (аудиокассета «Ритмическая мозаика»). </w:t>
      </w:r>
    </w:p>
    <w:p w:rsidR="00452A0A" w:rsidRPr="00452A0A" w:rsidRDefault="00452A0A" w:rsidP="00452A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A0A">
        <w:rPr>
          <w:rFonts w:ascii="Times New Roman" w:hAnsi="Times New Roman"/>
          <w:i/>
          <w:sz w:val="24"/>
          <w:szCs w:val="24"/>
        </w:rPr>
        <w:t xml:space="preserve">Описание движений в «Программе по ритмической пластике для детей». </w:t>
      </w:r>
    </w:p>
    <w:p w:rsidR="00452A0A" w:rsidRPr="00452A0A" w:rsidRDefault="00452A0A" w:rsidP="00452A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52A0A">
        <w:rPr>
          <w:rFonts w:ascii="Times New Roman" w:hAnsi="Times New Roman"/>
          <w:i/>
          <w:sz w:val="24"/>
          <w:szCs w:val="24"/>
        </w:rPr>
        <w:t>Автор: А.И.Буренина.</w:t>
      </w:r>
    </w:p>
    <w:p w:rsidR="00452A0A" w:rsidRDefault="006123C7" w:rsidP="007E4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54610</wp:posOffset>
            </wp:positionV>
            <wp:extent cx="2908935" cy="2174240"/>
            <wp:effectExtent l="19050" t="0" r="5715" b="0"/>
            <wp:wrapSquare wrapText="bothSides"/>
            <wp:docPr id="8" name="Рисунок 8" descr="IMG_0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3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0F4" w:rsidRDefault="007E48D9" w:rsidP="007E4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8D9"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3ACD" w:rsidRPr="00AB49B0">
        <w:rPr>
          <w:rFonts w:ascii="Times New Roman" w:hAnsi="Times New Roman"/>
          <w:sz w:val="24"/>
          <w:szCs w:val="24"/>
        </w:rPr>
        <w:t>Ребята, а хотите</w:t>
      </w:r>
      <w:r w:rsidR="00DF3A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подари</w:t>
      </w:r>
      <w:r w:rsidR="00DF3ACD">
        <w:rPr>
          <w:rFonts w:ascii="Times New Roman" w:hAnsi="Times New Roman"/>
          <w:sz w:val="24"/>
          <w:szCs w:val="24"/>
        </w:rPr>
        <w:t>ть улыбку нашему Солнышку?</w:t>
      </w:r>
      <w:r>
        <w:rPr>
          <w:rFonts w:ascii="Times New Roman" w:hAnsi="Times New Roman"/>
          <w:sz w:val="24"/>
          <w:szCs w:val="24"/>
        </w:rPr>
        <w:t xml:space="preserve"> Смотрите, у солнышка пропали лучики, наверное, спрятались за тучку. Давайте мы  нарисуем</w:t>
      </w:r>
      <w:r w:rsidR="00DF3ACD">
        <w:rPr>
          <w:rFonts w:ascii="Times New Roman" w:hAnsi="Times New Roman"/>
          <w:sz w:val="24"/>
          <w:szCs w:val="24"/>
        </w:rPr>
        <w:t xml:space="preserve"> лучики, и Солнышко снова будет улыбаться!</w:t>
      </w:r>
    </w:p>
    <w:p w:rsidR="00EB6BB5" w:rsidRPr="00BC2E2B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2E2B">
        <w:rPr>
          <w:rFonts w:ascii="Times New Roman" w:hAnsi="Times New Roman"/>
          <w:sz w:val="24"/>
          <w:szCs w:val="24"/>
        </w:rPr>
        <w:t>За окошком дождик льёт,</w:t>
      </w:r>
    </w:p>
    <w:p w:rsidR="00EB6BB5" w:rsidRPr="00BC2E2B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По минутам день ползёт.</w:t>
      </w:r>
    </w:p>
    <w:p w:rsidR="00EB6BB5" w:rsidRPr="00BC2E2B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Надоело долго ждать -</w:t>
      </w:r>
    </w:p>
    <w:p w:rsidR="00EB6BB5" w:rsidRPr="00BC2E2B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ем</w:t>
      </w:r>
      <w:r w:rsidRPr="00BC2E2B">
        <w:rPr>
          <w:rFonts w:ascii="Times New Roman" w:hAnsi="Times New Roman"/>
          <w:sz w:val="24"/>
          <w:szCs w:val="24"/>
        </w:rPr>
        <w:t xml:space="preserve"> солнце рисовать.</w:t>
      </w:r>
    </w:p>
    <w:p w:rsidR="007E48D9" w:rsidRDefault="007E48D9" w:rsidP="007E4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4654" w:rsidRDefault="003F4654" w:rsidP="007E4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4654" w:rsidRDefault="003F4654" w:rsidP="007E4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F4654" w:rsidRDefault="006123C7" w:rsidP="007E4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96520</wp:posOffset>
            </wp:positionV>
            <wp:extent cx="3150235" cy="2366645"/>
            <wp:effectExtent l="19050" t="0" r="0" b="0"/>
            <wp:wrapSquare wrapText="bothSides"/>
            <wp:docPr id="9" name="Рисунок 9" descr="IMG_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03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5FE" w:rsidRPr="002C25FE" w:rsidRDefault="007E48D9" w:rsidP="003F46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8D9">
        <w:rPr>
          <w:rFonts w:ascii="Times New Roman" w:hAnsi="Times New Roman"/>
          <w:i/>
          <w:sz w:val="24"/>
          <w:szCs w:val="24"/>
        </w:rPr>
        <w:t xml:space="preserve">Дети  рисуют ладошками лучики солнца. </w:t>
      </w:r>
      <w:r w:rsidR="002C25FE">
        <w:rPr>
          <w:rFonts w:ascii="Times New Roman" w:hAnsi="Times New Roman"/>
          <w:i/>
          <w:sz w:val="24"/>
          <w:szCs w:val="24"/>
        </w:rPr>
        <w:t xml:space="preserve">Фоном звучит </w:t>
      </w:r>
      <w:r w:rsidR="00185FE6">
        <w:rPr>
          <w:rFonts w:ascii="Times New Roman" w:hAnsi="Times New Roman"/>
          <w:i/>
          <w:sz w:val="24"/>
          <w:szCs w:val="24"/>
        </w:rPr>
        <w:t>п</w:t>
      </w:r>
      <w:r w:rsidR="008816AA">
        <w:rPr>
          <w:rFonts w:ascii="Times New Roman" w:hAnsi="Times New Roman"/>
          <w:i/>
          <w:sz w:val="24"/>
          <w:szCs w:val="24"/>
        </w:rPr>
        <w:t>есня «Люди, улыбнитесь миру»</w:t>
      </w:r>
    </w:p>
    <w:p w:rsidR="007A495C" w:rsidRDefault="007A495C" w:rsidP="007E48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C2E2B" w:rsidRPr="00BC2E2B" w:rsidRDefault="00EB6BB5" w:rsidP="00BC2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BB5">
        <w:rPr>
          <w:rFonts w:ascii="Times New Roman" w:hAnsi="Times New Roman"/>
          <w:b/>
          <w:sz w:val="24"/>
          <w:szCs w:val="24"/>
        </w:rPr>
        <w:t>Воспитатель: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BC2E2B" w:rsidRPr="00BC2E2B">
        <w:rPr>
          <w:rFonts w:ascii="Times New Roman" w:hAnsi="Times New Roman"/>
          <w:sz w:val="24"/>
          <w:szCs w:val="24"/>
        </w:rPr>
        <w:t>Стало в комнате светлей,</w:t>
      </w:r>
    </w:p>
    <w:p w:rsidR="00BC2E2B" w:rsidRPr="00BC2E2B" w:rsidRDefault="00BC2E2B" w:rsidP="00BC2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Сразу стало веселей.</w:t>
      </w:r>
    </w:p>
    <w:p w:rsidR="00BC2E2B" w:rsidRPr="00BC2E2B" w:rsidRDefault="00BC2E2B" w:rsidP="00BC2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Я скажу вам, не тая -</w:t>
      </w:r>
    </w:p>
    <w:p w:rsidR="007A495C" w:rsidRDefault="00BC2E2B" w:rsidP="00BC2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 xml:space="preserve"> Жить без солнышка нельзя!</w:t>
      </w:r>
    </w:p>
    <w:p w:rsidR="00143016" w:rsidRPr="00BC2E2B" w:rsidRDefault="00143016" w:rsidP="00BC2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Посмотрите, как наше </w:t>
      </w:r>
      <w:r w:rsidR="00BC73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олнышко заулыбалось! Давайте, и мы будем улыбаться друг другу, никого не будем обижать</w:t>
      </w:r>
      <w:r w:rsidR="00EB6BB5">
        <w:rPr>
          <w:rFonts w:ascii="Times New Roman" w:hAnsi="Times New Roman"/>
          <w:sz w:val="24"/>
          <w:szCs w:val="24"/>
        </w:rPr>
        <w:t>!</w:t>
      </w:r>
    </w:p>
    <w:p w:rsidR="00EB6BB5" w:rsidRPr="00E06BDF" w:rsidRDefault="008725C1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6BB5">
        <w:rPr>
          <w:rFonts w:ascii="Times New Roman" w:hAnsi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6BB5" w:rsidRPr="00E06BDF">
        <w:rPr>
          <w:rFonts w:ascii="Times New Roman" w:hAnsi="Times New Roman"/>
          <w:sz w:val="24"/>
          <w:szCs w:val="24"/>
        </w:rPr>
        <w:t>Будем крепко мы дружить?</w:t>
      </w:r>
    </w:p>
    <w:p w:rsidR="00EB6BB5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536A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b/>
          <w:sz w:val="24"/>
          <w:szCs w:val="24"/>
        </w:rPr>
        <w:t>:</w:t>
      </w:r>
      <w:r w:rsidRPr="00E06BDF">
        <w:rPr>
          <w:rFonts w:ascii="Times New Roman" w:hAnsi="Times New Roman"/>
          <w:sz w:val="24"/>
          <w:szCs w:val="24"/>
        </w:rPr>
        <w:t xml:space="preserve">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Нашей дружбой дорожить?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Мы научимся играть?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Другу будем помогать?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Друга можно разозлить?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Нет-нет-нет!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А улыбку подарить?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Друга стоит обижать?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Нет-нет-нет!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Ну а споры разрешать?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Чай с друзьями будем пить?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EB6BB5" w:rsidRPr="00E06BDF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А улыбку им дарить?</w:t>
      </w:r>
    </w:p>
    <w:p w:rsidR="00EB6BB5" w:rsidRDefault="00EB6BB5" w:rsidP="00EB6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BDF">
        <w:rPr>
          <w:rFonts w:ascii="Times New Roman" w:hAnsi="Times New Roman"/>
          <w:sz w:val="24"/>
          <w:szCs w:val="24"/>
        </w:rPr>
        <w:t xml:space="preserve"> - Да-да-да!</w:t>
      </w:r>
    </w:p>
    <w:p w:rsidR="00BC2E2B" w:rsidRDefault="006123C7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165100</wp:posOffset>
            </wp:positionV>
            <wp:extent cx="3841750" cy="2535555"/>
            <wp:effectExtent l="19050" t="0" r="6350" b="0"/>
            <wp:wrapSquare wrapText="bothSides"/>
            <wp:docPr id="10" name="Рисунок 10" descr="IMG_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3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BB5" w:rsidRDefault="00EB6BB5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BB5" w:rsidRDefault="00EB6BB5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BB5" w:rsidRDefault="00EB6BB5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BB5" w:rsidRDefault="00EB6BB5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BB5" w:rsidRDefault="00EB6BB5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9E2" w:rsidRDefault="008539E2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5C1" w:rsidRDefault="008725C1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5C1" w:rsidRDefault="008725C1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95C" w:rsidRPr="00142FAF" w:rsidRDefault="007A495C" w:rsidP="007A4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2FAF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:rsidR="003D2F74" w:rsidRDefault="003D2F74" w:rsidP="007A49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5FE" w:rsidRDefault="00661F09" w:rsidP="002C25F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А.И.Буренина </w:t>
      </w:r>
      <w:r w:rsidRPr="003D2F74">
        <w:rPr>
          <w:rFonts w:ascii="Times New Roman" w:hAnsi="Times New Roman"/>
          <w:sz w:val="24"/>
          <w:szCs w:val="24"/>
        </w:rPr>
        <w:t>Программа по ритмической пластике для детей</w:t>
      </w:r>
      <w:r w:rsidR="003D2F74" w:rsidRPr="003D2F74">
        <w:rPr>
          <w:rFonts w:ascii="Times New Roman" w:hAnsi="Times New Roman"/>
          <w:sz w:val="24"/>
          <w:szCs w:val="24"/>
        </w:rPr>
        <w:t xml:space="preserve"> «Ритмическая мозаика», С-Пб, 2000г</w:t>
      </w:r>
    </w:p>
    <w:p w:rsidR="00BD7CF8" w:rsidRDefault="00BD7CF8" w:rsidP="002C25F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М. Орлова, С. И. Бекина «Учите детей петь», «Просвещение»</w:t>
      </w:r>
      <w:r w:rsidR="004858CE">
        <w:rPr>
          <w:rFonts w:ascii="Times New Roman" w:hAnsi="Times New Roman"/>
          <w:sz w:val="24"/>
          <w:szCs w:val="24"/>
        </w:rPr>
        <w:t xml:space="preserve">, Москва </w:t>
      </w:r>
      <w:r>
        <w:rPr>
          <w:rFonts w:ascii="Times New Roman" w:hAnsi="Times New Roman"/>
          <w:sz w:val="24"/>
          <w:szCs w:val="24"/>
        </w:rPr>
        <w:t>1987 г.</w:t>
      </w:r>
    </w:p>
    <w:p w:rsidR="004858CE" w:rsidRPr="00340BF9" w:rsidRDefault="004858CE" w:rsidP="002C25F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5FE6">
        <w:rPr>
          <w:rFonts w:ascii="Times New Roman" w:hAnsi="Times New Roman"/>
          <w:sz w:val="24"/>
          <w:szCs w:val="24"/>
        </w:rPr>
        <w:t>Р. Г. Казакова Занятия по рисованию с дошкольниками». Творческий центр «Сфера», Моск</w:t>
      </w:r>
      <w:r w:rsidR="00661F09" w:rsidRPr="00185FE6">
        <w:rPr>
          <w:rFonts w:ascii="Times New Roman" w:hAnsi="Times New Roman"/>
          <w:sz w:val="24"/>
          <w:szCs w:val="24"/>
        </w:rPr>
        <w:t>в</w:t>
      </w:r>
      <w:r w:rsidRPr="00185FE6">
        <w:rPr>
          <w:rFonts w:ascii="Times New Roman" w:hAnsi="Times New Roman"/>
          <w:sz w:val="24"/>
          <w:szCs w:val="24"/>
        </w:rPr>
        <w:t>а 2009</w:t>
      </w:r>
      <w:r w:rsidR="00661F09" w:rsidRPr="00185FE6">
        <w:rPr>
          <w:rFonts w:ascii="Times New Roman" w:hAnsi="Times New Roman"/>
          <w:sz w:val="24"/>
          <w:szCs w:val="24"/>
        </w:rPr>
        <w:t xml:space="preserve"> </w:t>
      </w:r>
      <w:r w:rsidRPr="00185FE6">
        <w:rPr>
          <w:rFonts w:ascii="Times New Roman" w:hAnsi="Times New Roman"/>
          <w:sz w:val="24"/>
          <w:szCs w:val="24"/>
        </w:rPr>
        <w:t>г.</w:t>
      </w:r>
    </w:p>
    <w:p w:rsidR="00340BF9" w:rsidRPr="00185FE6" w:rsidRDefault="00340BF9" w:rsidP="002C25F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 Н. Комиссарова, Э. П. Костина «Наглядные средства в музыкальном воспитании дошкольников», Москва «Просвещение» 1986 г.</w:t>
      </w:r>
    </w:p>
    <w:p w:rsidR="00BC2E2B" w:rsidRPr="00BC2E2B" w:rsidRDefault="00BC2E2B" w:rsidP="002C25F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C2E2B">
        <w:rPr>
          <w:rFonts w:ascii="Times New Roman" w:hAnsi="Times New Roman"/>
          <w:sz w:val="24"/>
          <w:szCs w:val="24"/>
        </w:rPr>
        <w:t>http://www.solnet.ee/</w:t>
      </w:r>
    </w:p>
    <w:sectPr w:rsidR="00BC2E2B" w:rsidRPr="00BC2E2B" w:rsidSect="007D34C2">
      <w:type w:val="continuous"/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97" w:rsidRDefault="002F7997" w:rsidP="00716123">
      <w:pPr>
        <w:spacing w:after="0" w:line="240" w:lineRule="auto"/>
      </w:pPr>
      <w:r>
        <w:separator/>
      </w:r>
    </w:p>
  </w:endnote>
  <w:endnote w:type="continuationSeparator" w:id="0">
    <w:p w:rsidR="002F7997" w:rsidRDefault="002F7997" w:rsidP="0071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4A" w:rsidRDefault="009E2D21">
    <w:pPr>
      <w:pStyle w:val="a5"/>
      <w:jc w:val="right"/>
    </w:pPr>
    <w:fldSimple w:instr=" PAGE   \* MERGEFORMAT ">
      <w:r w:rsidR="006123C7">
        <w:rPr>
          <w:noProof/>
        </w:rPr>
        <w:t>1</w:t>
      </w:r>
    </w:fldSimple>
  </w:p>
  <w:p w:rsidR="003A264A" w:rsidRDefault="003A2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97" w:rsidRDefault="002F7997" w:rsidP="00716123">
      <w:pPr>
        <w:spacing w:after="0" w:line="240" w:lineRule="auto"/>
      </w:pPr>
      <w:r>
        <w:separator/>
      </w:r>
    </w:p>
  </w:footnote>
  <w:footnote w:type="continuationSeparator" w:id="0">
    <w:p w:rsidR="002F7997" w:rsidRDefault="002F7997" w:rsidP="0071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AE5"/>
    <w:multiLevelType w:val="hybridMultilevel"/>
    <w:tmpl w:val="3D9A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D43"/>
    <w:multiLevelType w:val="hybridMultilevel"/>
    <w:tmpl w:val="E9C6E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8AC"/>
    <w:rsid w:val="00011B60"/>
    <w:rsid w:val="000E2382"/>
    <w:rsid w:val="00142FAF"/>
    <w:rsid w:val="00143016"/>
    <w:rsid w:val="00147461"/>
    <w:rsid w:val="00165BFA"/>
    <w:rsid w:val="00167065"/>
    <w:rsid w:val="00185FE6"/>
    <w:rsid w:val="001C60F4"/>
    <w:rsid w:val="0020168C"/>
    <w:rsid w:val="00214064"/>
    <w:rsid w:val="0022692A"/>
    <w:rsid w:val="00280A41"/>
    <w:rsid w:val="002B108C"/>
    <w:rsid w:val="002C0190"/>
    <w:rsid w:val="002C25FE"/>
    <w:rsid w:val="002D7E63"/>
    <w:rsid w:val="002F6E0C"/>
    <w:rsid w:val="002F7997"/>
    <w:rsid w:val="00340BF9"/>
    <w:rsid w:val="00356688"/>
    <w:rsid w:val="0036493E"/>
    <w:rsid w:val="00365AD0"/>
    <w:rsid w:val="00374157"/>
    <w:rsid w:val="00381F84"/>
    <w:rsid w:val="003868D0"/>
    <w:rsid w:val="003A264A"/>
    <w:rsid w:val="003A63DE"/>
    <w:rsid w:val="003D2E93"/>
    <w:rsid w:val="003D2F74"/>
    <w:rsid w:val="003D3E2F"/>
    <w:rsid w:val="003F4654"/>
    <w:rsid w:val="00432A14"/>
    <w:rsid w:val="0043375F"/>
    <w:rsid w:val="0043589C"/>
    <w:rsid w:val="00452A0A"/>
    <w:rsid w:val="004720B7"/>
    <w:rsid w:val="004858CE"/>
    <w:rsid w:val="0049126E"/>
    <w:rsid w:val="00491755"/>
    <w:rsid w:val="004C1F1F"/>
    <w:rsid w:val="004F536A"/>
    <w:rsid w:val="00546519"/>
    <w:rsid w:val="00591109"/>
    <w:rsid w:val="00596CB8"/>
    <w:rsid w:val="005978A3"/>
    <w:rsid w:val="005B5B66"/>
    <w:rsid w:val="005D7C6F"/>
    <w:rsid w:val="006123C7"/>
    <w:rsid w:val="00615239"/>
    <w:rsid w:val="0065108B"/>
    <w:rsid w:val="00661F09"/>
    <w:rsid w:val="00716123"/>
    <w:rsid w:val="007436A0"/>
    <w:rsid w:val="0076726A"/>
    <w:rsid w:val="007A495C"/>
    <w:rsid w:val="007D00A4"/>
    <w:rsid w:val="007D34C2"/>
    <w:rsid w:val="007E48D9"/>
    <w:rsid w:val="008539E2"/>
    <w:rsid w:val="008725C1"/>
    <w:rsid w:val="008774DB"/>
    <w:rsid w:val="008816AA"/>
    <w:rsid w:val="008A1C1C"/>
    <w:rsid w:val="008B2C50"/>
    <w:rsid w:val="008B5961"/>
    <w:rsid w:val="008F702E"/>
    <w:rsid w:val="00964F6F"/>
    <w:rsid w:val="009D3942"/>
    <w:rsid w:val="009E2D21"/>
    <w:rsid w:val="00A562D7"/>
    <w:rsid w:val="00A945CC"/>
    <w:rsid w:val="00AB49B0"/>
    <w:rsid w:val="00AD02CB"/>
    <w:rsid w:val="00B15BCA"/>
    <w:rsid w:val="00B15E5D"/>
    <w:rsid w:val="00B16DA4"/>
    <w:rsid w:val="00B60880"/>
    <w:rsid w:val="00B766A5"/>
    <w:rsid w:val="00BB3313"/>
    <w:rsid w:val="00BC2E2B"/>
    <w:rsid w:val="00BC7347"/>
    <w:rsid w:val="00BD7CF8"/>
    <w:rsid w:val="00C62D3A"/>
    <w:rsid w:val="00CB30D0"/>
    <w:rsid w:val="00CB554F"/>
    <w:rsid w:val="00D167EE"/>
    <w:rsid w:val="00D25149"/>
    <w:rsid w:val="00D578AC"/>
    <w:rsid w:val="00DF3ACD"/>
    <w:rsid w:val="00DF3EBA"/>
    <w:rsid w:val="00E06BDF"/>
    <w:rsid w:val="00E34773"/>
    <w:rsid w:val="00E44931"/>
    <w:rsid w:val="00E60AEA"/>
    <w:rsid w:val="00E650A2"/>
    <w:rsid w:val="00E97D81"/>
    <w:rsid w:val="00EB6BB5"/>
    <w:rsid w:val="00EB6C3E"/>
    <w:rsid w:val="00EF4E47"/>
    <w:rsid w:val="00F61C95"/>
    <w:rsid w:val="00F70973"/>
    <w:rsid w:val="00F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6123"/>
  </w:style>
  <w:style w:type="paragraph" w:styleId="a5">
    <w:name w:val="footer"/>
    <w:basedOn w:val="a"/>
    <w:link w:val="a6"/>
    <w:uiPriority w:val="99"/>
    <w:unhideWhenUsed/>
    <w:rsid w:val="00716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123"/>
  </w:style>
  <w:style w:type="paragraph" w:styleId="a7">
    <w:name w:val="List Paragraph"/>
    <w:basedOn w:val="a"/>
    <w:uiPriority w:val="34"/>
    <w:qFormat/>
    <w:rsid w:val="00EF4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9239-9E66-4868-B3C4-008CE6F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2011-12-14T18:16:00Z</dcterms:created>
  <dcterms:modified xsi:type="dcterms:W3CDTF">2011-12-14T18:16:00Z</dcterms:modified>
</cp:coreProperties>
</file>