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C9" w:rsidRPr="00C43CD1" w:rsidRDefault="00C43CD1" w:rsidP="00C43CD1">
      <w:pPr>
        <w:spacing w:line="240" w:lineRule="auto"/>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Консультация «Зачем нужны игрушки детям»</w:t>
      </w:r>
    </w:p>
    <w:p w:rsidR="00393DC9" w:rsidRPr="00393DC9" w:rsidRDefault="00393DC9" w:rsidP="00C43CD1">
      <w:pPr>
        <w:pStyle w:val="a3"/>
        <w:spacing w:before="75" w:beforeAutospacing="0" w:after="75" w:afterAutospacing="0"/>
        <w:ind w:firstLine="709"/>
        <w:jc w:val="both"/>
      </w:pPr>
      <w:r>
        <w:rPr>
          <w:bCs/>
        </w:rPr>
        <w:t>Р</w:t>
      </w:r>
      <w:r w:rsidRPr="00393DC9">
        <w:t>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w:t>
      </w:r>
      <w:r w:rsidR="008E6C7D">
        <w:t xml:space="preserve"> </w:t>
      </w:r>
      <w:bookmarkStart w:id="0" w:name="_GoBack"/>
      <w:bookmarkEnd w:id="0"/>
      <w:r w:rsidRPr="00393DC9">
        <w:t>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w:t>
      </w:r>
      <w:r>
        <w:t>циональными побудителями, что и</w:t>
      </w:r>
      <w:r w:rsidRPr="00393DC9">
        <w:t xml:space="preserve"> выбор взрослыми друзей и любимых.</w:t>
      </w:r>
    </w:p>
    <w:p w:rsidR="00393DC9" w:rsidRPr="00393DC9" w:rsidRDefault="00393DC9" w:rsidP="00C43CD1">
      <w:pPr>
        <w:pStyle w:val="a3"/>
        <w:spacing w:before="75" w:beforeAutospacing="0" w:after="75" w:afterAutospacing="0"/>
        <w:ind w:firstLine="709"/>
        <w:jc w:val="both"/>
      </w:pPr>
      <w:r w:rsidRPr="00393DC9">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393DC9" w:rsidRPr="00393DC9" w:rsidRDefault="00393DC9" w:rsidP="00C43CD1">
      <w:pPr>
        <w:pStyle w:val="a3"/>
        <w:spacing w:before="75" w:beforeAutospacing="0" w:after="75" w:afterAutospacing="0"/>
        <w:ind w:firstLine="709"/>
        <w:jc w:val="both"/>
      </w:pPr>
      <w:r w:rsidRPr="00393DC9">
        <w:t xml:space="preserve">Трудно представить, что подобное отношение ребёнок может испытать к </w:t>
      </w:r>
      <w:r w:rsidR="00C43CD1">
        <w:t>роботу - трансформеру, игрушке «Денди»</w:t>
      </w:r>
      <w:r w:rsidRPr="00393DC9">
        <w:t>, взмывающему ввысь самолёту, ревущей машине.</w:t>
      </w:r>
    </w:p>
    <w:p w:rsidR="00393DC9" w:rsidRPr="00393DC9" w:rsidRDefault="00393DC9" w:rsidP="00C43CD1">
      <w:pPr>
        <w:pStyle w:val="a3"/>
        <w:spacing w:before="75" w:beforeAutospacing="0" w:after="75" w:afterAutospacing="0"/>
        <w:ind w:firstLine="709"/>
        <w:jc w:val="both"/>
      </w:pPr>
      <w:r>
        <w:t>В «подружки»</w:t>
      </w:r>
      <w:r w:rsidRPr="00393DC9">
        <w:t xml:space="preserve">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393DC9" w:rsidRPr="00393DC9" w:rsidRDefault="00393DC9" w:rsidP="00C43CD1">
      <w:pPr>
        <w:pStyle w:val="a3"/>
        <w:spacing w:before="75" w:beforeAutospacing="0" w:after="75" w:afterAutospacing="0"/>
        <w:ind w:firstLine="709"/>
        <w:jc w:val="both"/>
      </w:pPr>
      <w:r w:rsidRPr="00393DC9">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393DC9" w:rsidRPr="00C43CD1" w:rsidRDefault="00393DC9" w:rsidP="00C43CD1">
      <w:pPr>
        <w:pStyle w:val="a3"/>
        <w:numPr>
          <w:ilvl w:val="0"/>
          <w:numId w:val="2"/>
        </w:numPr>
        <w:spacing w:before="75" w:beforeAutospacing="0" w:after="75" w:afterAutospacing="0"/>
        <w:jc w:val="both"/>
        <w:rPr>
          <w:color w:val="1F497D" w:themeColor="text2"/>
        </w:rPr>
      </w:pPr>
      <w:r w:rsidRPr="00C43CD1">
        <w:rPr>
          <w:b/>
          <w:bCs/>
          <w:i/>
          <w:iCs/>
          <w:color w:val="1F497D" w:themeColor="text2"/>
        </w:rPr>
        <w:t>Игрушки из реальной жизни.</w:t>
      </w:r>
    </w:p>
    <w:p w:rsidR="00393DC9" w:rsidRPr="00393DC9" w:rsidRDefault="00393DC9" w:rsidP="00C43CD1">
      <w:pPr>
        <w:pStyle w:val="a3"/>
        <w:numPr>
          <w:ilvl w:val="0"/>
          <w:numId w:val="2"/>
        </w:numPr>
        <w:spacing w:before="75" w:beforeAutospacing="0" w:after="75" w:afterAutospacing="0"/>
        <w:jc w:val="both"/>
      </w:pPr>
      <w:r w:rsidRPr="00393DC9">
        <w:t>Кукольно</w:t>
      </w:r>
      <w:r>
        <w:t>е семейство (может быть и семья</w:t>
      </w:r>
      <w:r w:rsidRPr="00393DC9">
        <w:t xml:space="preserve">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393DC9" w:rsidRPr="00C43CD1" w:rsidRDefault="00393DC9" w:rsidP="00C43CD1">
      <w:pPr>
        <w:pStyle w:val="a3"/>
        <w:numPr>
          <w:ilvl w:val="0"/>
          <w:numId w:val="2"/>
        </w:numPr>
        <w:spacing w:before="75" w:beforeAutospacing="0" w:after="75" w:afterAutospacing="0"/>
        <w:jc w:val="both"/>
        <w:rPr>
          <w:color w:val="1F497D" w:themeColor="text2"/>
        </w:rPr>
      </w:pPr>
      <w:r w:rsidRPr="00C43CD1">
        <w:rPr>
          <w:b/>
          <w:bCs/>
          <w:i/>
          <w:iCs/>
          <w:color w:val="1F497D" w:themeColor="text2"/>
        </w:rPr>
        <w:t>Игрушки, помогающие "выплеснуть" агрессию.</w:t>
      </w:r>
    </w:p>
    <w:p w:rsidR="00393DC9" w:rsidRPr="00393DC9" w:rsidRDefault="00393DC9" w:rsidP="00C43CD1">
      <w:pPr>
        <w:pStyle w:val="a3"/>
        <w:numPr>
          <w:ilvl w:val="0"/>
          <w:numId w:val="2"/>
        </w:numPr>
        <w:spacing w:before="75" w:beforeAutospacing="0" w:after="75" w:afterAutospacing="0"/>
        <w:jc w:val="both"/>
      </w:pPr>
      <w:r w:rsidRPr="00393DC9">
        <w:t>Солдатики, ружья, мячи, надувные груши, подушки, резиновые игрушки, скакалки, кегли, а также дротики для метания и т.д.</w:t>
      </w:r>
    </w:p>
    <w:p w:rsidR="00393DC9" w:rsidRPr="00393DC9" w:rsidRDefault="00393DC9" w:rsidP="00C43CD1">
      <w:pPr>
        <w:pStyle w:val="a3"/>
        <w:numPr>
          <w:ilvl w:val="0"/>
          <w:numId w:val="2"/>
        </w:numPr>
        <w:spacing w:before="75" w:beforeAutospacing="0" w:after="75" w:afterAutospacing="0"/>
        <w:jc w:val="both"/>
      </w:pPr>
      <w:r w:rsidRPr="00C43CD1">
        <w:rPr>
          <w:b/>
          <w:bCs/>
          <w:i/>
          <w:iCs/>
          <w:color w:val="1F497D" w:themeColor="text2"/>
        </w:rPr>
        <w:t>Игрушки для развития творческой фантазии и самовыражения</w:t>
      </w:r>
      <w:r w:rsidRPr="00393DC9">
        <w:rPr>
          <w:b/>
          <w:bCs/>
          <w:i/>
          <w:iCs/>
        </w:rPr>
        <w:t>.</w:t>
      </w:r>
      <w:r>
        <w:rPr>
          <w:rStyle w:val="apple-converted-space"/>
        </w:rPr>
        <w:t xml:space="preserve"> </w:t>
      </w:r>
      <w:r w:rsidRPr="00393DC9">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393DC9" w:rsidRPr="00393DC9" w:rsidRDefault="00393DC9" w:rsidP="00C43CD1">
      <w:pPr>
        <w:pStyle w:val="a3"/>
        <w:numPr>
          <w:ilvl w:val="0"/>
          <w:numId w:val="2"/>
        </w:numPr>
        <w:spacing w:before="75" w:beforeAutospacing="0" w:after="75" w:afterAutospacing="0"/>
        <w:jc w:val="both"/>
      </w:pPr>
      <w:r w:rsidRPr="00C43CD1">
        <w:rPr>
          <w:b/>
          <w:bCs/>
          <w:i/>
          <w:iCs/>
          <w:color w:val="1F497D" w:themeColor="text2"/>
        </w:rPr>
        <w:t>При покупке игрушек пользуйтесь простым правилом: игрушки следует выбирать, а не собирать</w:t>
      </w:r>
      <w:r w:rsidRPr="00393DC9">
        <w:rPr>
          <w:b/>
          <w:bCs/>
          <w:i/>
          <w:iCs/>
        </w:rPr>
        <w:t>!</w:t>
      </w:r>
    </w:p>
    <w:p w:rsidR="00393DC9" w:rsidRPr="00393DC9" w:rsidRDefault="00393DC9" w:rsidP="00C43CD1">
      <w:pPr>
        <w:pStyle w:val="a3"/>
        <w:numPr>
          <w:ilvl w:val="0"/>
          <w:numId w:val="2"/>
        </w:numPr>
        <w:spacing w:before="75" w:beforeAutospacing="0" w:after="75" w:afterAutospacing="0"/>
        <w:jc w:val="both"/>
      </w:pPr>
      <w:r w:rsidRPr="00393DC9">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393DC9" w:rsidRPr="00393DC9" w:rsidRDefault="00393DC9" w:rsidP="00C43CD1">
      <w:pPr>
        <w:pStyle w:val="a3"/>
        <w:spacing w:before="75" w:beforeAutospacing="0" w:after="75" w:afterAutospacing="0"/>
        <w:ind w:firstLine="709"/>
        <w:jc w:val="both"/>
      </w:pPr>
      <w:r w:rsidRPr="00C43CD1">
        <w:rPr>
          <w:b/>
          <w:bCs/>
          <w:color w:val="1F497D" w:themeColor="text2"/>
        </w:rPr>
        <w:t>Игрушки для самых маленьких</w:t>
      </w:r>
      <w:r w:rsidRPr="00C43CD1">
        <w:rPr>
          <w:rStyle w:val="apple-converted-space"/>
          <w:b/>
          <w:bCs/>
          <w:color w:val="1F497D" w:themeColor="text2"/>
        </w:rPr>
        <w:t xml:space="preserve"> </w:t>
      </w:r>
      <w:r w:rsidRPr="00393DC9">
        <w:t xml:space="preserve">прежде всего должны развивать органы чувств: глаза, уши, руки. И пока основная его потребность - чувствовать тепло, первые игрушки </w:t>
      </w:r>
      <w:r w:rsidRPr="00393DC9">
        <w:lastRenderedPageBreak/>
        <w:t>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393DC9" w:rsidRPr="00393DC9" w:rsidRDefault="00393DC9" w:rsidP="00C43CD1">
      <w:pPr>
        <w:pStyle w:val="a3"/>
        <w:spacing w:before="75" w:beforeAutospacing="0" w:after="75" w:afterAutospacing="0"/>
        <w:ind w:firstLine="709"/>
        <w:jc w:val="both"/>
      </w:pPr>
      <w:r w:rsidRPr="00C43CD1">
        <w:rPr>
          <w:b/>
          <w:bCs/>
          <w:color w:val="1F497D" w:themeColor="text2"/>
        </w:rPr>
        <w:t>Для годовалого малыша</w:t>
      </w:r>
      <w:r w:rsidRPr="00C43CD1">
        <w:rPr>
          <w:rStyle w:val="apple-converted-space"/>
          <w:color w:val="1F497D" w:themeColor="text2"/>
        </w:rPr>
        <w:t xml:space="preserve"> </w:t>
      </w:r>
      <w:r w:rsidRPr="00393DC9">
        <w:t>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393DC9" w:rsidRPr="00393DC9" w:rsidRDefault="00393DC9" w:rsidP="00C43CD1">
      <w:pPr>
        <w:pStyle w:val="a3"/>
        <w:spacing w:before="75" w:beforeAutospacing="0" w:after="75" w:afterAutospacing="0"/>
        <w:ind w:firstLine="709"/>
        <w:jc w:val="both"/>
      </w:pPr>
      <w:r w:rsidRPr="00C43CD1">
        <w:rPr>
          <w:b/>
          <w:bCs/>
          <w:color w:val="1F497D" w:themeColor="text2"/>
        </w:rPr>
        <w:t>Для 2-летних детей</w:t>
      </w:r>
      <w:r w:rsidRPr="00C43CD1">
        <w:rPr>
          <w:rStyle w:val="apple-converted-space"/>
          <w:color w:val="1F497D" w:themeColor="text2"/>
        </w:rPr>
        <w:t xml:space="preserve"> </w:t>
      </w:r>
      <w:r w:rsidRPr="00393DC9">
        <w:t>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393DC9" w:rsidRPr="00393DC9" w:rsidRDefault="00393DC9" w:rsidP="00C43CD1">
      <w:pPr>
        <w:pStyle w:val="a3"/>
        <w:spacing w:before="75" w:beforeAutospacing="0" w:after="75" w:afterAutospacing="0"/>
        <w:ind w:firstLine="709"/>
        <w:jc w:val="both"/>
      </w:pPr>
      <w:r w:rsidRPr="00C43CD1">
        <w:rPr>
          <w:b/>
          <w:bCs/>
          <w:color w:val="1F497D" w:themeColor="text2"/>
        </w:rPr>
        <w:t>К трём годам</w:t>
      </w:r>
      <w:r w:rsidRPr="00C43CD1">
        <w:rPr>
          <w:rStyle w:val="apple-converted-space"/>
          <w:color w:val="1F497D" w:themeColor="text2"/>
        </w:rPr>
        <w:t xml:space="preserve"> </w:t>
      </w:r>
      <w:r w:rsidRPr="00393DC9">
        <w:t>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w:t>
      </w:r>
      <w:r w:rsidR="009A1711">
        <w:t>нных ситуаций, узнаёт, что люди</w:t>
      </w:r>
      <w:r w:rsidRPr="00393DC9">
        <w:t xml:space="preserve">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w:t>
      </w:r>
      <w:r w:rsidR="00C43CD1">
        <w:t>ая его окружает. Дети играют в «дочки-матери», «в папу и маму», в «магазин», в «доктора», «детский сад»</w:t>
      </w:r>
      <w:r w:rsidRPr="00393DC9">
        <w:t xml:space="preserve">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w:t>
      </w:r>
      <w:r w:rsidR="00C43CD1">
        <w:t>аптации. Основное требование – «</w:t>
      </w:r>
      <w:r w:rsidRPr="00393DC9">
        <w:t xml:space="preserve">бытовые </w:t>
      </w:r>
      <w:r w:rsidR="00C43CD1">
        <w:t>игрушки» должны быть похожи на «оригинал»</w:t>
      </w:r>
      <w:r w:rsidRPr="00393DC9">
        <w:t xml:space="preserve"> и быть достаточно прочными.</w:t>
      </w:r>
    </w:p>
    <w:p w:rsidR="00393DC9" w:rsidRPr="00393DC9" w:rsidRDefault="00393DC9" w:rsidP="00C43CD1">
      <w:pPr>
        <w:pStyle w:val="a3"/>
        <w:spacing w:before="75" w:beforeAutospacing="0" w:after="75" w:afterAutospacing="0"/>
        <w:ind w:firstLine="709"/>
        <w:jc w:val="both"/>
      </w:pPr>
      <w:r w:rsidRPr="00C43CD1">
        <w:rPr>
          <w:b/>
          <w:bCs/>
          <w:color w:val="1F497D" w:themeColor="text2"/>
        </w:rPr>
        <w:t>К четырём годам</w:t>
      </w:r>
      <w:r w:rsidRPr="00C43CD1">
        <w:rPr>
          <w:rStyle w:val="apple-converted-space"/>
          <w:color w:val="1F497D" w:themeColor="text2"/>
        </w:rPr>
        <w:t xml:space="preserve"> </w:t>
      </w:r>
      <w:r w:rsidRPr="00393DC9">
        <w:t>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393DC9" w:rsidRPr="00393DC9" w:rsidRDefault="00393DC9" w:rsidP="00C43CD1">
      <w:pPr>
        <w:pStyle w:val="a3"/>
        <w:spacing w:before="75" w:beforeAutospacing="0" w:after="75" w:afterAutospacing="0"/>
        <w:ind w:firstLine="709"/>
        <w:jc w:val="both"/>
      </w:pPr>
      <w:r w:rsidRPr="00C43CD1">
        <w:rPr>
          <w:b/>
          <w:bCs/>
          <w:color w:val="1F497D" w:themeColor="text2"/>
        </w:rPr>
        <w:t>К пяти годам</w:t>
      </w:r>
      <w:r w:rsidRPr="00C43CD1">
        <w:rPr>
          <w:rStyle w:val="apple-converted-space"/>
          <w:b/>
          <w:bCs/>
          <w:color w:val="1F497D" w:themeColor="text2"/>
        </w:rPr>
        <w:t xml:space="preserve"> </w:t>
      </w:r>
      <w:r w:rsidRPr="00393DC9">
        <w:t>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393DC9" w:rsidRPr="00393DC9" w:rsidRDefault="00393DC9" w:rsidP="00C43CD1">
      <w:pPr>
        <w:pStyle w:val="a3"/>
        <w:spacing w:before="75" w:beforeAutospacing="0" w:after="75" w:afterAutospacing="0"/>
        <w:ind w:firstLine="709"/>
        <w:jc w:val="both"/>
      </w:pPr>
      <w:r w:rsidRPr="00C43CD1">
        <w:rPr>
          <w:b/>
          <w:bCs/>
          <w:color w:val="1F497D" w:themeColor="text2"/>
        </w:rPr>
        <w:t>Шестилетнему ребёнку</w:t>
      </w:r>
      <w:r w:rsidRPr="00C43CD1">
        <w:rPr>
          <w:rStyle w:val="apple-converted-space"/>
          <w:color w:val="1F497D" w:themeColor="text2"/>
        </w:rPr>
        <w:t xml:space="preserve"> </w:t>
      </w:r>
      <w:r w:rsidRPr="00393DC9">
        <w:t xml:space="preserve">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роботу-трансформеру, набору для шитья и вязания. Детям очень нравятся игрушки, сделанные </w:t>
      </w:r>
      <w:r w:rsidRPr="00393DC9">
        <w:lastRenderedPageBreak/>
        <w:t xml:space="preserve">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r w:rsidR="00C43CD1" w:rsidRPr="00393DC9">
        <w:t>должно,</w:t>
      </w:r>
      <w:r w:rsidRPr="00393DC9">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393DC9" w:rsidRPr="00393DC9" w:rsidRDefault="00393DC9" w:rsidP="00C43CD1">
      <w:pPr>
        <w:pStyle w:val="a3"/>
        <w:spacing w:before="75" w:beforeAutospacing="0" w:after="75" w:afterAutospacing="0"/>
        <w:ind w:firstLine="709"/>
        <w:jc w:val="both"/>
      </w:pPr>
      <w:r w:rsidRPr="00393DC9">
        <w:t xml:space="preserve">В </w:t>
      </w:r>
      <w:r w:rsidR="00C43CD1">
        <w:t>дальнейшем ребёнок сам сделает «инвентаризацию»</w:t>
      </w:r>
      <w:r w:rsidRPr="00393DC9">
        <w:t xml:space="preserve">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w:t>
      </w:r>
      <w:r>
        <w:t xml:space="preserve">ного психологически </w:t>
      </w:r>
      <w:r w:rsidR="00C43CD1">
        <w:t>экологичнее</w:t>
      </w:r>
      <w:r w:rsidRPr="00393DC9">
        <w:t xml:space="preserve"> отремонтировать их и отдать другим детям, подарить детскому саду, ребёнку, которому не повезло и родители не покупают ему игрушек.</w:t>
      </w:r>
    </w:p>
    <w:p w:rsidR="00393DC9" w:rsidRPr="00393DC9" w:rsidRDefault="00393DC9" w:rsidP="00C43CD1">
      <w:pPr>
        <w:pStyle w:val="a3"/>
        <w:spacing w:before="75" w:beforeAutospacing="0" w:after="75" w:afterAutospacing="0"/>
        <w:ind w:firstLine="709"/>
        <w:jc w:val="both"/>
      </w:pPr>
      <w:r w:rsidRPr="00C43CD1">
        <w:rPr>
          <w:b/>
          <w:bCs/>
          <w:color w:val="1F497D" w:themeColor="text2"/>
        </w:rPr>
        <w:t>В школьном возрасте</w:t>
      </w:r>
      <w:r w:rsidRPr="00C43CD1">
        <w:rPr>
          <w:rStyle w:val="apple-converted-space"/>
          <w:color w:val="1F497D" w:themeColor="text2"/>
        </w:rPr>
        <w:t xml:space="preserve"> </w:t>
      </w:r>
      <w:r w:rsidRPr="00393DC9">
        <w:t>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393DC9" w:rsidRPr="00393DC9" w:rsidRDefault="00393DC9" w:rsidP="00C43CD1">
      <w:pPr>
        <w:pStyle w:val="a3"/>
        <w:spacing w:before="75" w:beforeAutospacing="0" w:after="75" w:afterAutospacing="0"/>
        <w:ind w:firstLine="709"/>
        <w:jc w:val="both"/>
      </w:pPr>
      <w:r w:rsidRPr="00393DC9">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393DC9" w:rsidRPr="00393DC9" w:rsidRDefault="00393DC9" w:rsidP="00C43CD1">
      <w:pPr>
        <w:pStyle w:val="a3"/>
        <w:spacing w:before="75" w:beforeAutospacing="0" w:after="75" w:afterAutospacing="0"/>
        <w:ind w:firstLine="709"/>
        <w:jc w:val="both"/>
      </w:pPr>
      <w:r w:rsidRPr="00393DC9">
        <w:t>И ещё один совет. Не водите ребёнка сли</w:t>
      </w:r>
      <w:r>
        <w:t>шком часто в игрушечный магазин</w:t>
      </w:r>
      <w:r w:rsidRPr="00393DC9">
        <w:t xml:space="preserve">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393DC9" w:rsidRDefault="008E6C7D" w:rsidP="00C43CD1">
      <w:pPr>
        <w:pStyle w:val="a3"/>
        <w:spacing w:before="75" w:beforeAutospacing="0" w:after="75" w:afterAutospacing="0"/>
        <w:ind w:firstLine="709"/>
        <w:jc w:val="both"/>
      </w:pPr>
      <w:r>
        <w:t>Есть поговорка «</w:t>
      </w:r>
      <w:r w:rsidR="00393DC9" w:rsidRPr="00393DC9">
        <w:t>Не</w:t>
      </w:r>
      <w:r>
        <w:t>льзя всю жизнь в игрушки играть»</w:t>
      </w:r>
      <w:r w:rsidR="00393DC9" w:rsidRPr="00393DC9">
        <w:t>.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393DC9" w:rsidRDefault="00393DC9" w:rsidP="00C43CD1">
      <w:pPr>
        <w:pStyle w:val="a3"/>
        <w:spacing w:before="75" w:beforeAutospacing="0" w:after="75" w:afterAutospacing="0"/>
        <w:ind w:firstLine="709"/>
        <w:jc w:val="center"/>
        <w:rPr>
          <w:b/>
          <w:color w:val="1F497D" w:themeColor="text2"/>
        </w:rPr>
      </w:pPr>
      <w:r w:rsidRPr="00393DC9">
        <w:rPr>
          <w:b/>
          <w:color w:val="1F497D" w:themeColor="text2"/>
        </w:rPr>
        <w:t>Виды игрушек</w:t>
      </w:r>
    </w:p>
    <w:p w:rsidR="00393DC9" w:rsidRPr="00C43CD1" w:rsidRDefault="00393DC9" w:rsidP="00C43CD1">
      <w:pPr>
        <w:pStyle w:val="a4"/>
        <w:numPr>
          <w:ilvl w:val="0"/>
          <w:numId w:val="1"/>
        </w:numPr>
        <w:spacing w:line="240" w:lineRule="auto"/>
        <w:jc w:val="both"/>
        <w:rPr>
          <w:rFonts w:ascii="Times New Roman" w:hAnsi="Times New Roman" w:cs="Times New Roman"/>
          <w:sz w:val="24"/>
          <w:szCs w:val="24"/>
        </w:rPr>
      </w:pPr>
      <w:r w:rsidRPr="00C43CD1">
        <w:rPr>
          <w:rFonts w:ascii="Times New Roman" w:hAnsi="Times New Roman" w:cs="Times New Roman"/>
          <w:b/>
          <w:color w:val="1F497D" w:themeColor="text2"/>
          <w:sz w:val="24"/>
          <w:szCs w:val="24"/>
        </w:rPr>
        <w:t>Игрушки-забавы</w:t>
      </w:r>
      <w:r w:rsidRPr="00C43CD1">
        <w:rPr>
          <w:rFonts w:ascii="Times New Roman" w:hAnsi="Times New Roman" w:cs="Times New Roman"/>
          <w:color w:val="1F497D" w:themeColor="text2"/>
          <w:sz w:val="24"/>
          <w:szCs w:val="24"/>
        </w:rPr>
        <w:t xml:space="preserve"> </w:t>
      </w:r>
      <w:r w:rsidRPr="00C43CD1">
        <w:rPr>
          <w:rFonts w:ascii="Times New Roman" w:hAnsi="Times New Roman" w:cs="Times New Roman"/>
          <w:sz w:val="24"/>
          <w:szCs w:val="24"/>
        </w:rPr>
        <w:t>представляют собой «веселые игрушки»: смешные фигурки людей и животных (клоун, кувыркающийся на вертикальной лестнице, бодающиеся козлики, мишка – «дергунчик» и др. Их особенность в движении, сюрпризе, неожиданности, иногда парадоксальности, необычности игровых эффектов.</w:t>
      </w:r>
    </w:p>
    <w:p w:rsidR="00393DC9" w:rsidRPr="00C43CD1" w:rsidRDefault="00393DC9" w:rsidP="00C43CD1">
      <w:pPr>
        <w:pStyle w:val="a4"/>
        <w:numPr>
          <w:ilvl w:val="0"/>
          <w:numId w:val="1"/>
        </w:numPr>
        <w:spacing w:line="240" w:lineRule="auto"/>
        <w:jc w:val="both"/>
        <w:rPr>
          <w:rFonts w:ascii="Times New Roman" w:hAnsi="Times New Roman" w:cs="Times New Roman"/>
          <w:sz w:val="24"/>
          <w:szCs w:val="24"/>
        </w:rPr>
      </w:pPr>
      <w:r w:rsidRPr="00C43CD1">
        <w:rPr>
          <w:rFonts w:ascii="Times New Roman" w:hAnsi="Times New Roman" w:cs="Times New Roman"/>
          <w:b/>
          <w:color w:val="1F497D" w:themeColor="text2"/>
          <w:sz w:val="24"/>
          <w:szCs w:val="24"/>
        </w:rPr>
        <w:t>Образные или сюжетные игрушки</w:t>
      </w:r>
      <w:r w:rsidRPr="00C43CD1">
        <w:rPr>
          <w:rFonts w:ascii="Times New Roman" w:hAnsi="Times New Roman" w:cs="Times New Roman"/>
          <w:color w:val="1F497D" w:themeColor="text2"/>
          <w:sz w:val="24"/>
          <w:szCs w:val="24"/>
        </w:rPr>
        <w:t xml:space="preserve"> </w:t>
      </w:r>
      <w:r w:rsidRPr="00C43CD1">
        <w:rPr>
          <w:rFonts w:ascii="Times New Roman" w:hAnsi="Times New Roman" w:cs="Times New Roman"/>
          <w:sz w:val="24"/>
          <w:szCs w:val="24"/>
        </w:rPr>
        <w:t>определяют сюжет игры, развивают творчество, уточняют и расширяют кругозор ребенка, его социальный опыт. Это куклы и фигурки, изображающие людей и животных; транспортные средства (автомашины, поезда и самолеты, тележки), посуда, и мебель и др.</w:t>
      </w:r>
    </w:p>
    <w:p w:rsidR="00393DC9" w:rsidRPr="00C43CD1" w:rsidRDefault="00393DC9" w:rsidP="00C43CD1">
      <w:pPr>
        <w:pStyle w:val="a4"/>
        <w:numPr>
          <w:ilvl w:val="0"/>
          <w:numId w:val="1"/>
        </w:numPr>
        <w:spacing w:line="240" w:lineRule="auto"/>
        <w:jc w:val="both"/>
        <w:rPr>
          <w:rFonts w:ascii="Times New Roman" w:hAnsi="Times New Roman" w:cs="Times New Roman"/>
          <w:sz w:val="24"/>
          <w:szCs w:val="24"/>
        </w:rPr>
      </w:pPr>
      <w:r w:rsidRPr="00C43CD1">
        <w:rPr>
          <w:rFonts w:ascii="Times New Roman" w:hAnsi="Times New Roman" w:cs="Times New Roman"/>
          <w:b/>
          <w:color w:val="1F497D" w:themeColor="text2"/>
          <w:sz w:val="24"/>
          <w:szCs w:val="24"/>
        </w:rPr>
        <w:t>Строительные и конструктивные игрушки</w:t>
      </w:r>
      <w:r w:rsidRPr="00C43CD1">
        <w:rPr>
          <w:rFonts w:ascii="Times New Roman" w:hAnsi="Times New Roman" w:cs="Times New Roman"/>
          <w:color w:val="1F497D" w:themeColor="text2"/>
          <w:sz w:val="24"/>
          <w:szCs w:val="24"/>
        </w:rPr>
        <w:t xml:space="preserve"> </w:t>
      </w:r>
      <w:r w:rsidRPr="00C43CD1">
        <w:rPr>
          <w:rFonts w:ascii="Times New Roman" w:hAnsi="Times New Roman" w:cs="Times New Roman"/>
          <w:sz w:val="24"/>
          <w:szCs w:val="24"/>
        </w:rPr>
        <w:t xml:space="preserve">рассчитаны на детское конструирование, техническое изобретательство. Начинаются они с различных наборов для игры в песке и снегу, в которые входят каталки-песочницы, песочные наборы в ведре или сите, лопатки и грабельки, совочки и леечки, мельницы, мини-санки и др. Наборы строительных материалов представляют собой комплекты деталей различных форм для сооружений и построек. Конструкторы состоят из </w:t>
      </w:r>
      <w:r w:rsidRPr="00C43CD1">
        <w:rPr>
          <w:rFonts w:ascii="Times New Roman" w:hAnsi="Times New Roman" w:cs="Times New Roman"/>
          <w:sz w:val="24"/>
          <w:szCs w:val="24"/>
        </w:rPr>
        <w:lastRenderedPageBreak/>
        <w:t xml:space="preserve">деталей, крепежных элементов и инструментов для сборки различных конструкций. Детям предлагают конструкторы с разными способами соединения деталей: наложение, приставление, сочленение (с крепежными устройствами). Среди таких игрушек есть и сборные модели. </w:t>
      </w:r>
      <w:r w:rsidRPr="00C43CD1">
        <w:rPr>
          <w:rFonts w:ascii="Times New Roman" w:hAnsi="Times New Roman" w:cs="Times New Roman"/>
          <w:i/>
          <w:sz w:val="24"/>
          <w:szCs w:val="24"/>
        </w:rPr>
        <w:t>Например, набор «Моделист» (модели парусников), «звезда» (модели современных вертолетов, самолетов, кораблей и т.д.).</w:t>
      </w:r>
    </w:p>
    <w:p w:rsidR="00393DC9" w:rsidRPr="00C43CD1" w:rsidRDefault="00393DC9" w:rsidP="00C43CD1">
      <w:pPr>
        <w:pStyle w:val="a4"/>
        <w:numPr>
          <w:ilvl w:val="0"/>
          <w:numId w:val="1"/>
        </w:numPr>
        <w:spacing w:line="240" w:lineRule="auto"/>
        <w:jc w:val="both"/>
        <w:rPr>
          <w:rFonts w:ascii="Times New Roman" w:hAnsi="Times New Roman" w:cs="Times New Roman"/>
          <w:sz w:val="24"/>
          <w:szCs w:val="24"/>
        </w:rPr>
      </w:pPr>
      <w:r w:rsidRPr="00C43CD1">
        <w:rPr>
          <w:rFonts w:ascii="Times New Roman" w:hAnsi="Times New Roman" w:cs="Times New Roman"/>
          <w:b/>
          <w:color w:val="1F497D" w:themeColor="text2"/>
          <w:sz w:val="24"/>
          <w:szCs w:val="24"/>
        </w:rPr>
        <w:t>Дидактические игрушки</w:t>
      </w:r>
      <w:r w:rsidRPr="00C43CD1">
        <w:rPr>
          <w:rFonts w:ascii="Times New Roman" w:hAnsi="Times New Roman" w:cs="Times New Roman"/>
          <w:color w:val="1F497D" w:themeColor="text2"/>
          <w:sz w:val="24"/>
          <w:szCs w:val="24"/>
        </w:rPr>
        <w:t xml:space="preserve"> </w:t>
      </w:r>
      <w:r w:rsidRPr="00C43CD1">
        <w:rPr>
          <w:rFonts w:ascii="Times New Roman" w:hAnsi="Times New Roman" w:cs="Times New Roman"/>
          <w:sz w:val="24"/>
          <w:szCs w:val="24"/>
        </w:rPr>
        <w:t>предназначены для умственного и сенсорного развития и обучения детей. Условия решения дидактической задачи заключены в конструкции игрушки. К ним относятся мозаики, настольные и печатные игры, народные игрушки (матрешки, пирамиды, разноцветные шары, бочонки, бирюльки и др.). Особый вид дидактических игрушек представляют собой настольно</w:t>
      </w:r>
      <w:r w:rsidR="00C43CD1">
        <w:rPr>
          <w:rFonts w:ascii="Times New Roman" w:hAnsi="Times New Roman" w:cs="Times New Roman"/>
          <w:sz w:val="24"/>
          <w:szCs w:val="24"/>
        </w:rPr>
        <w:t xml:space="preserve"> </w:t>
      </w:r>
      <w:r w:rsidRPr="00C43CD1">
        <w:rPr>
          <w:rFonts w:ascii="Times New Roman" w:hAnsi="Times New Roman" w:cs="Times New Roman"/>
          <w:sz w:val="24"/>
          <w:szCs w:val="24"/>
        </w:rPr>
        <w:t>- печатные и настольные игры. Они предусматривают наличие правил действий с игрушками и взаимодействия между участниками игры. Такие игры можно играть всей семьей (обычно по типу знаменитых игр - «ходилок»). Они сочетают досуговую и познавательную функции.</w:t>
      </w:r>
    </w:p>
    <w:p w:rsidR="00393DC9" w:rsidRPr="00C43CD1" w:rsidRDefault="00393DC9" w:rsidP="00C43CD1">
      <w:pPr>
        <w:pStyle w:val="a4"/>
        <w:numPr>
          <w:ilvl w:val="0"/>
          <w:numId w:val="1"/>
        </w:numPr>
        <w:spacing w:line="240" w:lineRule="auto"/>
        <w:jc w:val="both"/>
        <w:rPr>
          <w:rFonts w:ascii="Times New Roman" w:hAnsi="Times New Roman" w:cs="Times New Roman"/>
          <w:sz w:val="24"/>
          <w:szCs w:val="24"/>
        </w:rPr>
      </w:pPr>
      <w:r w:rsidRPr="00C43CD1">
        <w:rPr>
          <w:rFonts w:ascii="Times New Roman" w:hAnsi="Times New Roman" w:cs="Times New Roman"/>
          <w:b/>
          <w:color w:val="1F497D" w:themeColor="text2"/>
          <w:sz w:val="24"/>
          <w:szCs w:val="24"/>
        </w:rPr>
        <w:t>Игрушки – самоделки</w:t>
      </w:r>
      <w:r w:rsidRPr="00C43CD1">
        <w:rPr>
          <w:rFonts w:ascii="Times New Roman" w:hAnsi="Times New Roman" w:cs="Times New Roman"/>
          <w:color w:val="1F497D" w:themeColor="text2"/>
          <w:sz w:val="24"/>
          <w:szCs w:val="24"/>
        </w:rPr>
        <w:t xml:space="preserve"> </w:t>
      </w:r>
      <w:r w:rsidRPr="00C43CD1">
        <w:rPr>
          <w:rFonts w:ascii="Times New Roman" w:hAnsi="Times New Roman" w:cs="Times New Roman"/>
          <w:sz w:val="24"/>
          <w:szCs w:val="24"/>
        </w:rPr>
        <w:t>изготовляются самими детьми, родителями, воспитателями. Потребность в них возникает во всех видах игр: для театрализованной игры дети мастерят фигурки « артистов», элементы декораций , маски; для сюжетно-ролевой – «продукты», «тетрадки» , «книжки» и др. В основе изготовления игрушек-самоделок лежит художественный труд, в ходе которого ребенок учится преобразовывать различные материалы для достижения поставленной цели. Создавая игрушки, наблюдая, как это делает взрослый, посильно помогая ему, ребенок. Испытывает радость, стремление к созидательной деятельности.</w:t>
      </w:r>
    </w:p>
    <w:p w:rsidR="00393DC9" w:rsidRPr="00C43CD1" w:rsidRDefault="00393DC9" w:rsidP="00C43CD1">
      <w:pPr>
        <w:pStyle w:val="a4"/>
        <w:numPr>
          <w:ilvl w:val="0"/>
          <w:numId w:val="1"/>
        </w:numPr>
        <w:spacing w:line="240" w:lineRule="auto"/>
        <w:jc w:val="both"/>
        <w:rPr>
          <w:rFonts w:ascii="Times New Roman" w:hAnsi="Times New Roman" w:cs="Times New Roman"/>
          <w:sz w:val="24"/>
          <w:szCs w:val="24"/>
        </w:rPr>
      </w:pPr>
      <w:r w:rsidRPr="00C43CD1">
        <w:rPr>
          <w:rFonts w:ascii="Times New Roman" w:hAnsi="Times New Roman" w:cs="Times New Roman"/>
          <w:b/>
          <w:color w:val="1F497D" w:themeColor="text2"/>
          <w:sz w:val="24"/>
          <w:szCs w:val="24"/>
        </w:rPr>
        <w:t>Технические игрушки</w:t>
      </w:r>
      <w:r w:rsidRPr="00C43CD1">
        <w:rPr>
          <w:rFonts w:ascii="Times New Roman" w:hAnsi="Times New Roman" w:cs="Times New Roman"/>
          <w:color w:val="1F497D" w:themeColor="text2"/>
          <w:sz w:val="24"/>
          <w:szCs w:val="24"/>
        </w:rPr>
        <w:t xml:space="preserve"> </w:t>
      </w:r>
      <w:r w:rsidRPr="00C43CD1">
        <w:rPr>
          <w:rFonts w:ascii="Times New Roman" w:hAnsi="Times New Roman" w:cs="Times New Roman"/>
          <w:sz w:val="24"/>
          <w:szCs w:val="24"/>
        </w:rPr>
        <w:t>вводят детей в мир техники, знакомят с внешним видом технических предметов (машины, механизмы, транспортные средства), характерными для них действиями. К ним относятся игрушечные фотоаппараты, бинокли, подзорные трубы, летательные модели, калейдоскопы, детские швейные машины. Во многих технических игрушках используются заводные, инерционные двигатели, электромоторчики, электронные устройства.</w:t>
      </w:r>
    </w:p>
    <w:p w:rsidR="00393DC9" w:rsidRPr="00C43CD1" w:rsidRDefault="00393DC9" w:rsidP="00C43CD1">
      <w:pPr>
        <w:pStyle w:val="a4"/>
        <w:numPr>
          <w:ilvl w:val="0"/>
          <w:numId w:val="1"/>
        </w:numPr>
        <w:spacing w:line="240" w:lineRule="auto"/>
        <w:jc w:val="both"/>
        <w:rPr>
          <w:rFonts w:ascii="Times New Roman" w:hAnsi="Times New Roman" w:cs="Times New Roman"/>
          <w:sz w:val="24"/>
          <w:szCs w:val="24"/>
        </w:rPr>
      </w:pPr>
      <w:r w:rsidRPr="00C43CD1">
        <w:rPr>
          <w:rFonts w:ascii="Times New Roman" w:hAnsi="Times New Roman" w:cs="Times New Roman"/>
          <w:b/>
          <w:color w:val="1F497D" w:themeColor="text2"/>
          <w:sz w:val="24"/>
          <w:szCs w:val="24"/>
        </w:rPr>
        <w:t>Спортивные игрушки</w:t>
      </w:r>
      <w:r w:rsidRPr="00C43CD1">
        <w:rPr>
          <w:rFonts w:ascii="Times New Roman" w:hAnsi="Times New Roman" w:cs="Times New Roman"/>
          <w:color w:val="1F497D" w:themeColor="text2"/>
          <w:sz w:val="24"/>
          <w:szCs w:val="24"/>
        </w:rPr>
        <w:t xml:space="preserve"> </w:t>
      </w:r>
      <w:r w:rsidRPr="00C43CD1">
        <w:rPr>
          <w:rFonts w:ascii="Times New Roman" w:hAnsi="Times New Roman" w:cs="Times New Roman"/>
          <w:sz w:val="24"/>
          <w:szCs w:val="24"/>
        </w:rPr>
        <w:t>предназначены для реализации задач физического воспитания. Они способствуют развитию ловкости движений, глазомера, крупной и мелкой моторики, таких качеств, как выдержка, организованность. Эти игрушки разнообразны. Одни направлены на укрепление мышц руки, предплечья, развитие координации движений (блошки, волчки, серсо, мячи, бильбоке, обручи), другие содействуют развитию навыков бега, прыжков, укрепляют мышцы ног, туловища ( ходунки, каталки, велосипеды, самокаты, конки,ролики, скакалки). Наконец , существуют спортивные игрушки, предназначенные для коллективных игр (настольные баскетбол, хоккей, пинг-понг).</w:t>
      </w:r>
    </w:p>
    <w:p w:rsidR="00393DC9" w:rsidRPr="00393DC9" w:rsidRDefault="00393DC9" w:rsidP="00C43CD1">
      <w:pPr>
        <w:spacing w:line="240" w:lineRule="auto"/>
        <w:ind w:firstLine="709"/>
        <w:jc w:val="both"/>
        <w:rPr>
          <w:rFonts w:ascii="Times New Roman" w:hAnsi="Times New Roman" w:cs="Times New Roman"/>
          <w:sz w:val="24"/>
          <w:szCs w:val="24"/>
        </w:rPr>
      </w:pPr>
      <w:r w:rsidRPr="00393DC9">
        <w:rPr>
          <w:rFonts w:ascii="Times New Roman" w:hAnsi="Times New Roman" w:cs="Times New Roman"/>
          <w:sz w:val="24"/>
          <w:szCs w:val="24"/>
        </w:rPr>
        <w:t>Все эти игрушки используются как в условиях совместной игровой деятельности детей со взрослыми и друг с другом, так и в самостоятельной деятельности дошкольника, отражая индивидуальность ребенка</w:t>
      </w:r>
    </w:p>
    <w:p w:rsidR="00393DC9" w:rsidRPr="00C43CD1" w:rsidRDefault="00393DC9" w:rsidP="00C43CD1">
      <w:pPr>
        <w:pStyle w:val="a3"/>
        <w:spacing w:before="75" w:beforeAutospacing="0" w:after="75" w:afterAutospacing="0"/>
        <w:ind w:firstLine="709"/>
        <w:jc w:val="both"/>
        <w:rPr>
          <w:color w:val="0070C0"/>
        </w:rPr>
      </w:pPr>
      <w:r w:rsidRPr="00C43CD1">
        <w:rPr>
          <w:color w:val="0070C0"/>
        </w:rPr>
        <w:t>Источник: http://doshvozrast.ru/rabrod/konsultacrod04.htm</w:t>
      </w:r>
    </w:p>
    <w:p w:rsidR="00393DC9" w:rsidRPr="00393DC9" w:rsidRDefault="00393DC9" w:rsidP="00C43CD1">
      <w:pPr>
        <w:spacing w:line="240" w:lineRule="auto"/>
        <w:ind w:firstLine="709"/>
        <w:jc w:val="both"/>
        <w:rPr>
          <w:rFonts w:ascii="Times New Roman" w:hAnsi="Times New Roman" w:cs="Times New Roman"/>
          <w:sz w:val="24"/>
          <w:szCs w:val="24"/>
        </w:rPr>
      </w:pPr>
    </w:p>
    <w:sectPr w:rsidR="00393DC9" w:rsidRPr="00393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AD8"/>
      </v:shape>
    </w:pict>
  </w:numPicBullet>
  <w:abstractNum w:abstractNumId="0">
    <w:nsid w:val="0BB42459"/>
    <w:multiLevelType w:val="hybridMultilevel"/>
    <w:tmpl w:val="31D2B5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6A3132"/>
    <w:multiLevelType w:val="hybridMultilevel"/>
    <w:tmpl w:val="1804D9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0C"/>
    <w:rsid w:val="002A540C"/>
    <w:rsid w:val="00393DC9"/>
    <w:rsid w:val="008E6C7D"/>
    <w:rsid w:val="009A1711"/>
    <w:rsid w:val="00C43CD1"/>
    <w:rsid w:val="00FC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DC9"/>
  </w:style>
  <w:style w:type="paragraph" w:styleId="a3">
    <w:name w:val="Normal (Web)"/>
    <w:basedOn w:val="a"/>
    <w:uiPriority w:val="99"/>
    <w:semiHidden/>
    <w:unhideWhenUsed/>
    <w:rsid w:val="00393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3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DC9"/>
  </w:style>
  <w:style w:type="paragraph" w:styleId="a3">
    <w:name w:val="Normal (Web)"/>
    <w:basedOn w:val="a"/>
    <w:uiPriority w:val="99"/>
    <w:semiHidden/>
    <w:unhideWhenUsed/>
    <w:rsid w:val="00393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8824">
      <w:bodyDiv w:val="1"/>
      <w:marLeft w:val="0"/>
      <w:marRight w:val="0"/>
      <w:marTop w:val="0"/>
      <w:marBottom w:val="0"/>
      <w:divBdr>
        <w:top w:val="none" w:sz="0" w:space="0" w:color="auto"/>
        <w:left w:val="none" w:sz="0" w:space="0" w:color="auto"/>
        <w:bottom w:val="none" w:sz="0" w:space="0" w:color="auto"/>
        <w:right w:val="none" w:sz="0" w:space="0" w:color="auto"/>
      </w:divBdr>
      <w:divsChild>
        <w:div w:id="195875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dou1376</dc:creator>
  <cp:keywords/>
  <dc:description/>
  <cp:lastModifiedBy>dou1376</cp:lastModifiedBy>
  <cp:revision>2</cp:revision>
  <dcterms:created xsi:type="dcterms:W3CDTF">2014-12-25T06:26:00Z</dcterms:created>
  <dcterms:modified xsi:type="dcterms:W3CDTF">2014-12-25T07:34:00Z</dcterms:modified>
</cp:coreProperties>
</file>