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9" w:rsidRPr="002D2B52" w:rsidRDefault="00CF4999" w:rsidP="00CF49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019D">
        <w:rPr>
          <w:rFonts w:ascii="Times New Roman" w:hAnsi="Times New Roman"/>
          <w:b/>
          <w:sz w:val="24"/>
          <w:szCs w:val="24"/>
        </w:rPr>
        <w:t>Перспективное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019D">
        <w:rPr>
          <w:rFonts w:ascii="Times New Roman" w:hAnsi="Times New Roman"/>
          <w:b/>
          <w:sz w:val="24"/>
          <w:szCs w:val="24"/>
        </w:rPr>
        <w:t>занимательных математических игр.</w:t>
      </w:r>
    </w:p>
    <w:p w:rsidR="00CF4999" w:rsidRPr="002D2B52" w:rsidRDefault="00CF4999" w:rsidP="00CF499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A0019D">
        <w:rPr>
          <w:rFonts w:ascii="Times New Roman" w:hAnsi="Times New Roman"/>
          <w:b/>
          <w:i/>
          <w:sz w:val="24"/>
          <w:szCs w:val="24"/>
        </w:rPr>
        <w:t xml:space="preserve">Подготовительная </w:t>
      </w:r>
      <w:r>
        <w:rPr>
          <w:rFonts w:ascii="Times New Roman" w:hAnsi="Times New Roman"/>
          <w:b/>
          <w:i/>
          <w:sz w:val="24"/>
          <w:szCs w:val="24"/>
        </w:rPr>
        <w:t xml:space="preserve">к школе </w:t>
      </w:r>
      <w:r w:rsidRPr="00A0019D">
        <w:rPr>
          <w:rFonts w:ascii="Times New Roman" w:hAnsi="Times New Roman"/>
          <w:b/>
          <w:i/>
          <w:sz w:val="24"/>
          <w:szCs w:val="24"/>
        </w:rPr>
        <w:t>группа</w:t>
      </w:r>
      <w:r w:rsidR="00A75067">
        <w:rPr>
          <w:rFonts w:ascii="Times New Roman" w:hAnsi="Times New Roman"/>
          <w:b/>
          <w:i/>
          <w:sz w:val="24"/>
          <w:szCs w:val="24"/>
        </w:rPr>
        <w:t xml:space="preserve"> с ЗПР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827"/>
        <w:gridCol w:w="10631"/>
      </w:tblGrid>
      <w:tr w:rsidR="00CF4999" w:rsidRPr="00A0019D" w:rsidTr="009A222B">
        <w:tc>
          <w:tcPr>
            <w:tcW w:w="1277" w:type="dxa"/>
          </w:tcPr>
          <w:p w:rsidR="00CF4999" w:rsidRPr="00A0019D" w:rsidRDefault="00CF4999" w:rsidP="009A2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сяц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«Цвет и форма»</w:t>
            </w:r>
          </w:p>
          <w:p w:rsidR="00CF4999" w:rsidRPr="00A0019D" w:rsidRDefault="00CF4999" w:rsidP="009A222B">
            <w:pPr>
              <w:spacing w:after="0" w:line="240" w:lineRule="auto"/>
              <w:ind w:right="-1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Панно «Будь 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вним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тельным!»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Упражнять в определении цвета, формы и нахождения похожих предметов в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к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ружающем мире. 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«Одно свойство» (па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Закрепить знания свойств геометрических фигур, развивать умение быстро выбирать нужную фигуру, описывая ее.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«Засели домик»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отвечать на вопрос «Сколько?». Количественный состав чисел из двух меньших в пределах 10.</w:t>
            </w:r>
          </w:p>
        </w:tc>
      </w:tr>
      <w:tr w:rsidR="00CF4999" w:rsidRPr="00A0019D" w:rsidTr="009A222B">
        <w:trPr>
          <w:cantSplit/>
          <w:trHeight w:val="58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«Кто в домике живет»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(Лабиринты)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Упражнять детей в определении расположения предметов </w:t>
            </w:r>
            <w:r w:rsidRPr="00A0019D">
              <w:rPr>
                <w:rFonts w:ascii="Times New Roman" w:hAnsi="Times New Roman"/>
                <w:i/>
                <w:sz w:val="24"/>
                <w:szCs w:val="24"/>
              </w:rPr>
              <w:t>на, над, под, верх, низ, рядом, справа, слева.</w:t>
            </w:r>
            <w:proofErr w:type="gramEnd"/>
          </w:p>
        </w:tc>
      </w:tr>
      <w:tr w:rsidR="00CF4999" w:rsidRPr="00A0019D" w:rsidTr="009A222B">
        <w:trPr>
          <w:cantSplit/>
          <w:trHeight w:val="57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«Веселые палочки»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ориентировать по схеме, выкладывать символические изображения предметов из счетных палочек.</w:t>
            </w:r>
          </w:p>
        </w:tc>
      </w:tr>
      <w:tr w:rsidR="00CF4999" w:rsidRPr="00A0019D" w:rsidTr="009A222B">
        <w:trPr>
          <w:cantSplit/>
          <w:trHeight w:val="59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«Математическое лото, математические лине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ки»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последовательность числового ряда, увеличивать или уменьшать число на 1, решение простых арифметических задач.</w:t>
            </w:r>
          </w:p>
        </w:tc>
      </w:tr>
      <w:tr w:rsidR="00CF4999" w:rsidRPr="00A0019D" w:rsidTr="009A222B">
        <w:trPr>
          <w:cantSplit/>
          <w:trHeight w:val="15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«Весёлая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гусеничка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мелкой моторики, умение складывать цифр и геометр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ческие фигуры.</w:t>
            </w:r>
          </w:p>
        </w:tc>
      </w:tr>
      <w:tr w:rsidR="00CF4999" w:rsidRPr="00A0019D" w:rsidTr="009A222B">
        <w:trPr>
          <w:cantSplit/>
          <w:trHeight w:val="157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Геометрик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логики, мелкой моторики, помогает постичь азы геометрии, св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бодно ориентироваться на плоскости, комбинировать.</w:t>
            </w:r>
          </w:p>
        </w:tc>
      </w:tr>
      <w:tr w:rsidR="00CF4999" w:rsidRPr="00A0019D" w:rsidTr="009A222B">
        <w:trPr>
          <w:cantSplit/>
          <w:trHeight w:val="5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«Геометрические гол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воломки»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Выявить умение составлять узор </w:t>
            </w: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из геометрических фигур на плоскости в соо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ветствии с их расположением на образце</w:t>
            </w:r>
            <w:proofErr w:type="gramEnd"/>
            <w:r w:rsidRPr="00A0019D">
              <w:rPr>
                <w:rFonts w:ascii="Times New Roman" w:hAnsi="Times New Roman"/>
                <w:sz w:val="24"/>
                <w:szCs w:val="24"/>
              </w:rPr>
              <w:t>. Анализировать, сравнивать, обобщать, 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страгировать свойства.</w:t>
            </w:r>
          </w:p>
        </w:tc>
      </w:tr>
      <w:tr w:rsidR="00CF4999" w:rsidRPr="00A0019D" w:rsidTr="009A222B">
        <w:trPr>
          <w:cantSplit/>
          <w:trHeight w:val="21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«Занимательные мат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матические таблицы»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соотносить количество предметов с числом, располагать множества предметов в порядке возрастания или убывания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Развивать память, внимание, любознательность, логическое мышление. Закреплять графический образ цифр, состав числа из двух меньших, количество и счет, знакомство со врем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нем.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«Палочки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Кюизенера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Развивать умение работать со схемой. Учить сравнивать, анализировать, делать выводы. Развитие аналитических способностей, интереса, сообразительности, творческого мышления.</w:t>
            </w:r>
          </w:p>
        </w:tc>
      </w:tr>
      <w:tr w:rsidR="00CF4999" w:rsidRPr="00A0019D" w:rsidTr="009A222B">
        <w:trPr>
          <w:cantSplit/>
          <w:trHeight w:val="25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«Сложи квадрат»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Закрепление сенсорных эталонов формы, цвета и величины. Учить складывать фигуры из частей.</w:t>
            </w:r>
          </w:p>
        </w:tc>
      </w:tr>
      <w:tr w:rsidR="00CF4999" w:rsidRPr="00A0019D" w:rsidTr="009A222B">
        <w:trPr>
          <w:cantSplit/>
          <w:trHeight w:val="27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«Логические блоки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Дь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неша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Основная цель – научить ребенка решать логические задачи на разбиение по свойствам.</w:t>
            </w:r>
          </w:p>
        </w:tc>
      </w:tr>
      <w:tr w:rsidR="00CF4999" w:rsidRPr="00A0019D" w:rsidTr="009A222B">
        <w:trPr>
          <w:cantSplit/>
          <w:trHeight w:val="57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«Весёлая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гусеничка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смекалки и сообразительности, умения планировать очередной ход.</w:t>
            </w:r>
          </w:p>
        </w:tc>
      </w:tr>
      <w:tr w:rsidR="00CF4999" w:rsidRPr="00A0019D" w:rsidTr="009A222B">
        <w:trPr>
          <w:cantSplit/>
          <w:trHeight w:val="65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«Найди различия»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Упражнять детей в определении расположения предметов </w:t>
            </w:r>
            <w:r w:rsidRPr="00A0019D">
              <w:rPr>
                <w:rFonts w:ascii="Times New Roman" w:hAnsi="Times New Roman"/>
                <w:i/>
                <w:sz w:val="24"/>
                <w:szCs w:val="24"/>
              </w:rPr>
              <w:t>на, над, под, верх, низ, рядом, слева, справа.</w:t>
            </w:r>
            <w:proofErr w:type="gramEnd"/>
            <w:r w:rsidRPr="00A001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Учить находить различия путем сравнения. Развитие вн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мания, памяти.</w:t>
            </w:r>
          </w:p>
        </w:tc>
      </w:tr>
      <w:tr w:rsidR="00CF4999" w:rsidRPr="00A0019D" w:rsidTr="009A222B">
        <w:trPr>
          <w:cantSplit/>
          <w:trHeight w:val="39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Лабиринты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Ориентировка на листе бумаги, развитие внимания, глазомера.</w:t>
            </w:r>
          </w:p>
        </w:tc>
      </w:tr>
      <w:tr w:rsidR="00CF4999" w:rsidRPr="00A0019D" w:rsidTr="009A222B">
        <w:trPr>
          <w:cantSplit/>
          <w:trHeight w:val="43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«Наборы карточек»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Эта игра поможет ребенку закрепить навыки ориентирования в пространстве, освоить такие пространственные понятия, как: справа, слева, сверху, снизу.</w:t>
            </w:r>
          </w:p>
        </w:tc>
      </w:tr>
      <w:tr w:rsidR="00CF4999" w:rsidRPr="00A0019D" w:rsidTr="009A222B">
        <w:trPr>
          <w:cantSplit/>
          <w:trHeight w:val="297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Волшебная восьмёрка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Освоение количественного счета, моторного образа цифр, пространственных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ношений. </w:t>
            </w:r>
          </w:p>
        </w:tc>
      </w:tr>
      <w:tr w:rsidR="00CF4999" w:rsidRPr="00A0019D" w:rsidTr="009A222B">
        <w:trPr>
          <w:cantSplit/>
          <w:trHeight w:val="36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«Цифры – 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61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«Логическая мозаи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ка»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смекалки и сообразительности, умения планировать очередной ход.</w:t>
            </w:r>
          </w:p>
        </w:tc>
      </w:tr>
      <w:tr w:rsidR="00CF4999" w:rsidRPr="00A0019D" w:rsidTr="009A222B">
        <w:trPr>
          <w:cantSplit/>
          <w:trHeight w:val="600"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«Логические блоки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Дь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неша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мыслительных умений: сравнивать, анализировать, обобщать, абстрагировать. Усвоение элементарных навыков алгоритмической культуры мышл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CF4999" w:rsidRPr="00A0019D" w:rsidTr="009A222B">
        <w:trPr>
          <w:cantSplit/>
          <w:trHeight w:val="569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«Квадрат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Воскобовича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Умение ориентироваться в форме и размере геометрических фигур, пространственных  отношениях; умение конструировать плоскостные и объемные фигуры;</w:t>
            </w:r>
          </w:p>
        </w:tc>
      </w:tr>
      <w:tr w:rsidR="00CF4999" w:rsidRPr="00A0019D" w:rsidTr="009A222B">
        <w:trPr>
          <w:cantSplit/>
          <w:trHeight w:val="24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«Волшебный круг»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Формировать знания о днях недели.</w:t>
            </w:r>
          </w:p>
        </w:tc>
      </w:tr>
      <w:tr w:rsidR="00CF4999" w:rsidRPr="00A0019D" w:rsidTr="009A222B">
        <w:trPr>
          <w:cantSplit/>
          <w:trHeight w:val="138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«Пифагор»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Развивать умение сравнивать геометрические фигуры между собой, Находить фигуры в предложенных картинках.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сенсорных способностей у детей, пространственных представлений,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разного и логического мышления, смекалки и сообразительности. Дети овладевают практическими и у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ственными действиями, направленными на анализ сложной формы и воссоздание ее из частей.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Уникуб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смекалки и сообразит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ельности, умения пла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нировать очередной ход.</w:t>
            </w:r>
          </w:p>
        </w:tc>
      </w:tr>
      <w:tr w:rsidR="00CF4999" w:rsidRPr="00A0019D" w:rsidTr="009A222B">
        <w:trPr>
          <w:cantSplit/>
          <w:trHeight w:val="438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«Живые цифры»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Упражнять в счёте (прямом и обратном) в пределах 10, закреплять знания о последов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тельности чисел.</w:t>
            </w:r>
          </w:p>
        </w:tc>
      </w:tr>
      <w:tr w:rsidR="00CF4999" w:rsidRPr="00A0019D" w:rsidTr="009A222B">
        <w:trPr>
          <w:cantSplit/>
          <w:trHeight w:val="33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«Цифры – 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2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57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«Сложи квадрат»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умение детей составлять целую из частей; развивать образное и логическое мышление, комбинаторные способности, смекалку, находчивость, умение планировать ход п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исков.</w:t>
            </w:r>
          </w:p>
        </w:tc>
      </w:tr>
      <w:tr w:rsidR="00CF4999" w:rsidRPr="00A0019D" w:rsidTr="009A222B">
        <w:trPr>
          <w:cantSplit/>
          <w:trHeight w:val="57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«Занимательные мат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матические таблицы»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соотносить количество предметов с числом, располагать множества предметов в порядке возрастания или убывания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Развивать память, внимание, любознательность, логическое мышление. Закреплять графический образ цифр, состав числа из двух меньших, количество и счет, знакомство со врем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нем.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«Игры - головоломки»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Развивает пространственное мышление, учит мыслить нестандартно и развивает мелкую моторику.</w:t>
            </w:r>
          </w:p>
        </w:tc>
      </w:tr>
      <w:tr w:rsidR="00CF4999" w:rsidRPr="00A0019D" w:rsidTr="009A222B">
        <w:trPr>
          <w:cantSplit/>
          <w:trHeight w:val="5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«Прозрачный квадрат»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Знакомство с формой, величиной, соотношением целого и части. Развитие памяти, вним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ния, логического мышления, сенсорных и творческих способностей.</w:t>
            </w:r>
          </w:p>
        </w:tc>
      </w:tr>
      <w:tr w:rsidR="00CF4999" w:rsidRPr="00A0019D" w:rsidTr="009A222B">
        <w:trPr>
          <w:cantSplit/>
          <w:trHeight w:val="15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581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«Конструктор – магн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ты»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мелкой моторики, воображения, творческих способностей, вн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мания, абстрактного мышления, составлению геометрических фигур, цифр.</w:t>
            </w:r>
          </w:p>
        </w:tc>
      </w:tr>
      <w:tr w:rsidR="00CF4999" w:rsidRPr="00A0019D" w:rsidTr="009A222B">
        <w:trPr>
          <w:cantSplit/>
          <w:trHeight w:val="28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«Будь внимательным!»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(панно)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Состав числа из двух меньших, количество и счет, геометрические фигуры, вел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чина.</w:t>
            </w:r>
          </w:p>
        </w:tc>
      </w:tr>
      <w:tr w:rsidR="00CF4999" w:rsidRPr="00A0019D" w:rsidTr="009A222B">
        <w:trPr>
          <w:cantSplit/>
          <w:trHeight w:val="22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«Занимательные мат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матические таблицы»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соотносить количество предметов с числом, располагать множества предметов в порядке возрастания или убывания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Развивать память, внимание, любознательность, логическое мышление. Закреплять графический образ цифр, состав числа из двух меньших, количество и счет, знакомство со врем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нем.</w:t>
            </w:r>
          </w:p>
        </w:tc>
      </w:tr>
      <w:tr w:rsidR="00CF4999" w:rsidRPr="00A0019D" w:rsidTr="009A222B">
        <w:trPr>
          <w:cantSplit/>
          <w:trHeight w:val="818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Уникуб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Упражнять детей в воссоздании силуэтов по схеме, придумывать свои варианты.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смекалки и сообразительности, умения планировать очередной ход.</w:t>
            </w:r>
          </w:p>
        </w:tc>
      </w:tr>
      <w:tr w:rsidR="00CF4999" w:rsidRPr="00A0019D" w:rsidTr="009A222B">
        <w:trPr>
          <w:cantSplit/>
          <w:trHeight w:val="37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«Числовой цветок»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состав числа из двух меньших.</w:t>
            </w:r>
          </w:p>
        </w:tc>
      </w:tr>
      <w:tr w:rsidR="00CF4999" w:rsidRPr="00A0019D" w:rsidTr="009A222B">
        <w:trPr>
          <w:cantSplit/>
          <w:trHeight w:val="25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«Логические блоки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Дь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неша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мыслительных умений: сравнивать, анализировать, обобщать, абстрагировать. Усвоение элементарных навыков алгоритмической культуры мышл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CF4999" w:rsidRPr="00A0019D" w:rsidTr="009A222B">
        <w:trPr>
          <w:cantSplit/>
          <w:trHeight w:val="18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«Весёлая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гусеничка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мелкой моторики, умение складывать цифр и геометр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ческие фигуры.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варь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«Часть и фо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ма</w:t>
            </w:r>
            <w:proofErr w:type="gram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панно)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Закрепление сенсорных эталонов формы, цвета и величины. Учить видеть соста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ляющие части предметов.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«Собери фигуру</w:t>
            </w:r>
            <w:proofErr w:type="gram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панно)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Знакомство с формой, величиной, соотношением целого и части. Развитие памяти, вним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ния, логического мышления, сенсорных и творческих способностей.</w:t>
            </w:r>
          </w:p>
        </w:tc>
      </w:tr>
      <w:tr w:rsidR="00CF4999" w:rsidRPr="00A0019D" w:rsidTr="009A222B">
        <w:trPr>
          <w:cantSplit/>
          <w:trHeight w:val="31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«Найди различия»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находить различия путем сравнения. Развитие внимания, памяти.</w:t>
            </w:r>
          </w:p>
        </w:tc>
      </w:tr>
      <w:tr w:rsidR="00CF4999" w:rsidRPr="00A0019D" w:rsidTr="009A222B">
        <w:trPr>
          <w:cantSplit/>
          <w:trHeight w:val="27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«Цифры – 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79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«Подбери узор»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словесно-логического мышления, мелкой моторики, воображ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пространственного ор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ентирования, восприятия.</w:t>
            </w:r>
          </w:p>
        </w:tc>
      </w:tr>
      <w:tr w:rsidR="00CF4999" w:rsidRPr="00A0019D" w:rsidTr="009A222B">
        <w:trPr>
          <w:cantSplit/>
          <w:trHeight w:val="37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«Логическая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мозайка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словесно-логического мышления, мелкой моторики, воображ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пространственного ор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ентирования, восприятия.</w:t>
            </w:r>
          </w:p>
        </w:tc>
      </w:tr>
      <w:tr w:rsidR="00CF4999" w:rsidRPr="00A0019D" w:rsidTr="009A222B">
        <w:trPr>
          <w:cantSplit/>
          <w:trHeight w:val="27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F30BEE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«Логические блоки </w:t>
            </w:r>
            <w:r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 </w:t>
            </w:r>
            <w:proofErr w:type="spellStart"/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Дь</w:t>
            </w: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неша</w:t>
            </w:r>
            <w:proofErr w:type="spellEnd"/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Основная цель – научить ребенка решать логические задачи на разбиение по свойствам.</w:t>
            </w:r>
          </w:p>
        </w:tc>
      </w:tr>
      <w:tr w:rsidR="00CF4999" w:rsidRPr="00A0019D" w:rsidTr="009A222B">
        <w:trPr>
          <w:cantSplit/>
          <w:trHeight w:val="56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«Сложи квадрат» (н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тающие льдинки)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умение детей составлять целую из частей; развивать образное и логическое мышление, комбинаторные способности, смекалку, находчивость, умение планировать ход п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исков.</w:t>
            </w:r>
          </w:p>
        </w:tc>
      </w:tr>
      <w:tr w:rsidR="00CF4999" w:rsidRPr="00A0019D" w:rsidTr="009A222B">
        <w:trPr>
          <w:cantSplit/>
          <w:trHeight w:val="178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18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Геометрик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логики, мелкой моторики, помогает постичь азы геометрии, св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бодно ориентироваться на плоскости, комбинировать.</w:t>
            </w:r>
          </w:p>
        </w:tc>
      </w:tr>
      <w:tr w:rsidR="00CF4999" w:rsidRPr="00A0019D" w:rsidTr="009A222B">
        <w:trPr>
          <w:cantSplit/>
          <w:trHeight w:val="282"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Фе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3827" w:type="dxa"/>
          </w:tcPr>
          <w:p w:rsidR="00CF4999" w:rsidRPr="00F30BEE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Цифры – 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399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«Занимательные математические таблицы»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соотносить количество предметов с числом, располагать множества предметов в порядке возрастания или убывания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Развивать память, внимание, любознательность, логическое мышление. Закреплять графический образ цифр, состав числа из двух меньших, количество и счет, знакомство со врем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нем.</w:t>
            </w:r>
          </w:p>
        </w:tc>
      </w:tr>
      <w:tr w:rsidR="00CF4999" w:rsidRPr="00A0019D" w:rsidTr="009A222B">
        <w:trPr>
          <w:cantSplit/>
          <w:trHeight w:val="585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«Сложи фигуру»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Знакомство с геометрическими фигурами и деление их на части, развитие внимания, мышления, мелкой моторики.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«Квадрат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Воскобовича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Усвоение формы и величины, знакомство со структурой геометрических фигур. Развитие мелкой моторики рук, пространственного мышления и творческого воображения, умения сра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нивать, анализировать, сопоставлять.</w:t>
            </w:r>
          </w:p>
        </w:tc>
      </w:tr>
      <w:tr w:rsidR="00CF4999" w:rsidRPr="00A0019D" w:rsidTr="009A222B">
        <w:trPr>
          <w:cantSplit/>
          <w:trHeight w:val="57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Геометрик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логики, мелкой моторики, помогает постичь азы геометрии, св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бодно ориентироваться на плоскости, комбинировать.</w:t>
            </w:r>
          </w:p>
        </w:tc>
      </w:tr>
      <w:tr w:rsidR="00CF4999" w:rsidRPr="00A0019D" w:rsidTr="009A222B">
        <w:trPr>
          <w:cantSplit/>
          <w:trHeight w:val="894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Набор карточек: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Знакомимся с поняти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ми: Справа, Слева, Сверху, Снизу 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Закрепить навыки ориентирования в пространстве, освоить такие пространственные пон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я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тия, как: справа, слева, сверху, снизу.</w:t>
            </w:r>
          </w:p>
        </w:tc>
      </w:tr>
      <w:tr w:rsidR="00CF4999" w:rsidRPr="00A0019D" w:rsidTr="009A222B">
        <w:trPr>
          <w:cantSplit/>
          <w:trHeight w:val="29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«Весёлая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гусеничка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мелкой моторики, умение складывать цифр и геометр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ческие фигуры.</w:t>
            </w:r>
          </w:p>
        </w:tc>
      </w:tr>
      <w:tr w:rsidR="00CF4999" w:rsidRPr="00A0019D" w:rsidTr="009A222B">
        <w:trPr>
          <w:cantSplit/>
          <w:trHeight w:val="35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«Весёлый паровозик»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Упражнять в сравнении чисел, закреплять порядковый счёт.</w:t>
            </w:r>
          </w:p>
        </w:tc>
      </w:tr>
      <w:tr w:rsidR="00CF4999" w:rsidRPr="00A0019D" w:rsidTr="009A222B">
        <w:trPr>
          <w:cantSplit/>
          <w:trHeight w:val="571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«Ориентирование»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Упражнять детей в определении расположения предметов </w:t>
            </w:r>
            <w:r w:rsidRPr="00A0019D">
              <w:rPr>
                <w:rFonts w:ascii="Times New Roman" w:hAnsi="Times New Roman"/>
                <w:i/>
                <w:sz w:val="24"/>
                <w:szCs w:val="24"/>
              </w:rPr>
              <w:t>на, над, под, верх, низ, рядом, слева, справа.</w:t>
            </w:r>
            <w:proofErr w:type="gramEnd"/>
          </w:p>
        </w:tc>
      </w:tr>
      <w:tr w:rsidR="00CF4999" w:rsidRPr="00A0019D" w:rsidTr="009A222B">
        <w:trPr>
          <w:cantSplit/>
          <w:trHeight w:val="40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Танграм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Развитие сенсорных способностей у детей, пространственных </w:t>
            </w: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Pr="00A0019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разного и логического мышления, смекалки и сообразительности. Дети овладевают практическими и у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ственными действиями, направленными на анализ сложной формы и воссоздание ее из частей.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Геометрик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Упражнять детей в воссоздании силуэтов по схеме, при помощи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резиночек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>. Самосто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я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тельно придумывать новые варианты схем.</w:t>
            </w:r>
          </w:p>
        </w:tc>
      </w:tr>
      <w:tr w:rsidR="00CF4999" w:rsidRPr="00A0019D" w:rsidTr="009A222B">
        <w:trPr>
          <w:cantSplit/>
          <w:trHeight w:val="43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«Волшебный круг»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Закрепить временные понятия. Знакомство с часами.</w:t>
            </w:r>
          </w:p>
        </w:tc>
      </w:tr>
      <w:tr w:rsidR="00CF4999" w:rsidRPr="00A0019D" w:rsidTr="009A222B">
        <w:trPr>
          <w:cantSplit/>
          <w:trHeight w:val="2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«Логическая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мозайка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словесно-логического мышления, мелкой моторики, воображ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пространственного ор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ентирования, восприятия.</w:t>
            </w:r>
          </w:p>
        </w:tc>
      </w:tr>
      <w:tr w:rsidR="00CF4999" w:rsidRPr="00A0019D" w:rsidTr="009A222B">
        <w:trPr>
          <w:cantSplit/>
          <w:trHeight w:val="571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«Живые цифры»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Упражнять в счёте (прямом и обратном) в пределах 10, закреплять знания о последов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тельности чисел.</w:t>
            </w:r>
          </w:p>
        </w:tc>
      </w:tr>
      <w:tr w:rsidR="00CF4999" w:rsidRPr="00A0019D" w:rsidTr="009A222B">
        <w:trPr>
          <w:cantSplit/>
          <w:trHeight w:val="1946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 xml:space="preserve">«Палочки </w:t>
            </w:r>
            <w:proofErr w:type="spellStart"/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Кюизенера</w:t>
            </w:r>
            <w:proofErr w:type="spellEnd"/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С помощью цветных палочек детей также легко подвести к осознанию отнош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ний больше - меньше, больше – меньше на…, научить делить целое на части и измерять объекты условными мерками, поупражнять в запоминании состава ч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сел из единиц и меньших чисел, подойти вплотную к сложению, умножению, вычит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 xml:space="preserve">нию и делению чисел. 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Кроме этого, играя с палочками, дети осваивают такие понятия как «левое», «длинное», «ме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ду», «каждый», «одна из…», «какой-нибудь», «быть одного и того же цвета», «быть не голуб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bCs/>
                <w:sz w:val="24"/>
                <w:szCs w:val="24"/>
              </w:rPr>
              <w:t>го цвета», «иметь одинаковую длину» и др.</w:t>
            </w:r>
            <w:proofErr w:type="gramEnd"/>
          </w:p>
        </w:tc>
      </w:tr>
      <w:tr w:rsidR="00CF4999" w:rsidRPr="00A0019D" w:rsidTr="009A222B">
        <w:trPr>
          <w:cantSplit/>
          <w:trHeight w:val="15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«Будь внимательным!» 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(панно)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Состав числа из двух меньших, количество и счет, геометрические фигуры, вел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чина.</w:t>
            </w:r>
          </w:p>
        </w:tc>
      </w:tr>
      <w:tr w:rsidR="00CF4999" w:rsidRPr="00A0019D" w:rsidTr="009A222B">
        <w:trPr>
          <w:cantSplit/>
          <w:trHeight w:val="18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28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«Засели домик»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состав чисел до 10.</w:t>
            </w:r>
          </w:p>
        </w:tc>
      </w:tr>
      <w:tr w:rsidR="00CF4999" w:rsidRPr="00A0019D" w:rsidTr="009A222B">
        <w:trPr>
          <w:cantSplit/>
          <w:trHeight w:val="270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«Волшебные круги»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Формировать знания о днях недели.</w:t>
            </w:r>
          </w:p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Развивать умение сравнивать геометрические фигуры между собой, Находить фигуры в предложенных картинках.</w:t>
            </w:r>
          </w:p>
        </w:tc>
      </w:tr>
      <w:tr w:rsidR="00CF4999" w:rsidRPr="00A0019D" w:rsidTr="009A222B">
        <w:trPr>
          <w:cantSplit/>
          <w:trHeight w:val="856"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рель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Колумбово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яйцо»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Развитие сенсорных способностей у детей, пространственных </w:t>
            </w: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Pr="00A0019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разного и логического мышления, смекалки и сообразительности. Дети овладевают практическими и у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ственными действиями, направленными на анализ сложной формы и воссоздание ее из частей.</w:t>
            </w:r>
          </w:p>
        </w:tc>
      </w:tr>
      <w:tr w:rsidR="00CF4999" w:rsidRPr="00A0019D" w:rsidTr="009A222B">
        <w:trPr>
          <w:cantSplit/>
          <w:trHeight w:val="391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«Засели домик»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Закреплять состав чисел до 10.</w:t>
            </w:r>
          </w:p>
        </w:tc>
      </w:tr>
      <w:tr w:rsidR="00CF4999" w:rsidRPr="00A0019D" w:rsidTr="009A222B">
        <w:trPr>
          <w:cantSplit/>
          <w:trHeight w:val="391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Уникуб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произвольности (умения играть по правилам и выполнять инс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рукции), наглядно-образного мышления,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мелкой моторики, внимания,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пространс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венного ориентирования, восприятия, комбинаторных способностей.</w:t>
            </w:r>
          </w:p>
        </w:tc>
      </w:tr>
      <w:tr w:rsidR="00CF4999" w:rsidRPr="00A0019D" w:rsidTr="009A222B">
        <w:trPr>
          <w:cantSplit/>
          <w:trHeight w:val="243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«Логическая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мозайка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словесно-логического мышления, мелкой моторики, воображ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пространственного ор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ентирования, восприятия.</w:t>
            </w:r>
          </w:p>
        </w:tc>
      </w:tr>
      <w:tr w:rsidR="00CF4999" w:rsidRPr="00A0019D" w:rsidTr="009A222B">
        <w:trPr>
          <w:cantSplit/>
          <w:trHeight w:val="390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«Волшебная восьмёрка»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-освоение количественного счета, моторного образа цифр, пространственных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ношений; </w:t>
            </w:r>
            <w:r w:rsidRPr="00A0019D">
              <w:rPr>
                <w:rFonts w:ascii="Times New Roman" w:hAnsi="Times New Roman"/>
                <w:sz w:val="24"/>
                <w:szCs w:val="24"/>
              </w:rPr>
              <w:br/>
              <w:t>- умение сравнивать, анализировать, синтезировать, проводить тактильный и оптический ан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 цифр;  - внимание, память; - координацию «глаз-рука»; 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- мелкую моторику рук.</w:t>
            </w:r>
            <w:proofErr w:type="gramEnd"/>
          </w:p>
        </w:tc>
      </w:tr>
      <w:tr w:rsidR="00CF4999" w:rsidRPr="00A0019D" w:rsidTr="009A222B">
        <w:trPr>
          <w:cantSplit/>
          <w:trHeight w:val="390"/>
        </w:trPr>
        <w:tc>
          <w:tcPr>
            <w:tcW w:w="1277" w:type="dxa"/>
            <w:vMerge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«Монгольская игра»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«Вьетнамская игра»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Развитие сенсорных способностей у детей, пространственных </w:t>
            </w: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Pr="00A0019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разного и логического мышления, смекалки и сообразительности. Дети овладевают практическими и у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ственными действиями, направленными на анализ сложной формы и воссоздание ее из частей.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«Цифры - 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Развитие сенсорных способностей; развитие психических способностей;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предматематич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подготовка – ориентировка в пространстве, знакомство с цифрами, обучение счету.</w:t>
            </w:r>
          </w:p>
        </w:tc>
      </w:tr>
      <w:tr w:rsidR="00CF4999" w:rsidRPr="00A0019D" w:rsidTr="009A222B">
        <w:trPr>
          <w:cantSplit/>
          <w:trHeight w:val="33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«Будь внимательным!»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(панно)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Состав числа из двух меньших, количество и счет, геометрические фигуры, вел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чина.</w:t>
            </w:r>
          </w:p>
        </w:tc>
      </w:tr>
      <w:tr w:rsidR="00CF4999" w:rsidRPr="00A0019D" w:rsidTr="009A222B">
        <w:trPr>
          <w:cantSplit/>
          <w:trHeight w:val="2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Геометрик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логики, мелкой моторики, помогает постичь азы геометрии, св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бодно ориентироваться на плоскости, комбинировать.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 w:val="restart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Блоки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мыслительных умений: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>, анализировать, обобщать, абст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рагировать. Усвоение элементарных навыков алгоритмической культуры мышл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CF4999" w:rsidRPr="00A0019D" w:rsidTr="009A222B">
        <w:trPr>
          <w:cantSplit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Пентамино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 xml:space="preserve">Развитие сенсорных способностей у детей, пространственных </w:t>
            </w:r>
            <w:proofErr w:type="gramStart"/>
            <w:r w:rsidRPr="00A0019D"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 w:rsidRPr="00A0019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б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разного и логического мышления, смекалки и сообразительности. Дети овладевают практическими и у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ственными действиями, направленными на анализ сложной формы и воссоздание ее из частей.</w:t>
            </w:r>
          </w:p>
        </w:tc>
      </w:tr>
      <w:tr w:rsidR="00CF4999" w:rsidRPr="00A0019D" w:rsidTr="009A222B">
        <w:trPr>
          <w:cantSplit/>
          <w:trHeight w:val="301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«Волшебный круг»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Формировать знания о днях недели.</w:t>
            </w:r>
          </w:p>
        </w:tc>
      </w:tr>
      <w:tr w:rsidR="00CF4999" w:rsidRPr="00A0019D" w:rsidTr="009A222B">
        <w:trPr>
          <w:cantSplit/>
          <w:trHeight w:val="28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«Весёлая </w:t>
            </w:r>
            <w:proofErr w:type="spellStart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гусеничка</w:t>
            </w:r>
            <w:proofErr w:type="spellEnd"/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Развитие логического мышления, мелкой моторики, умение складывать цифр и геометр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ческие фигуры.</w:t>
            </w:r>
          </w:p>
        </w:tc>
      </w:tr>
      <w:tr w:rsidR="00CF4999" w:rsidRPr="00A0019D" w:rsidTr="009A222B">
        <w:trPr>
          <w:cantSplit/>
          <w:trHeight w:val="55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«Сложи узор»</w:t>
            </w:r>
          </w:p>
        </w:tc>
        <w:tc>
          <w:tcPr>
            <w:tcW w:w="10631" w:type="dxa"/>
          </w:tcPr>
          <w:p w:rsidR="00CF4999" w:rsidRPr="0001545A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наглядно-о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бразного мышления, воображения, 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 xml:space="preserve">наглядно-действенного мышления, </w:t>
            </w:r>
            <w:proofErr w:type="spellStart"/>
            <w:r w:rsidRPr="00A0019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0019D">
              <w:rPr>
                <w:rFonts w:ascii="Times New Roman" w:hAnsi="Times New Roman"/>
                <w:sz w:val="24"/>
                <w:szCs w:val="24"/>
              </w:rPr>
              <w:t xml:space="preserve"> сенсорных эталонов цвета, величины и формы,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4999" w:rsidRPr="00A0019D" w:rsidTr="009A222B">
        <w:trPr>
          <w:cantSplit/>
          <w:trHeight w:val="419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«Конструктор – магн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ты»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Способствует развитию мелкой моторики, воображения, творческих способностей, вн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мания, абстрактного мышления, составлению геометрических фигур, цифр.</w:t>
            </w:r>
          </w:p>
        </w:tc>
      </w:tr>
      <w:tr w:rsidR="00CF4999" w:rsidRPr="00A0019D" w:rsidTr="009A222B">
        <w:trPr>
          <w:cantSplit/>
          <w:trHeight w:val="427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«Сложи фигуру»</w:t>
            </w:r>
          </w:p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Знакомство с геометрическими фигурами и деление их на части, развитие внимания, мышления, мелкой моторики.</w:t>
            </w:r>
          </w:p>
        </w:tc>
      </w:tr>
      <w:tr w:rsidR="00CF4999" w:rsidRPr="00A0019D" w:rsidTr="009A222B">
        <w:trPr>
          <w:cantSplit/>
          <w:trHeight w:val="315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ние»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273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«Цифры-печати»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Учить решать примеры на сложение и вычитание, умения простым арифметическим де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й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ствиям.</w:t>
            </w:r>
          </w:p>
        </w:tc>
      </w:tr>
      <w:tr w:rsidR="00CF4999" w:rsidRPr="00A0019D" w:rsidTr="009A222B">
        <w:trPr>
          <w:cantSplit/>
          <w:trHeight w:val="321"/>
        </w:trPr>
        <w:tc>
          <w:tcPr>
            <w:tcW w:w="1277" w:type="dxa"/>
            <w:vMerge/>
            <w:vAlign w:val="center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4999" w:rsidRPr="00A0019D" w:rsidRDefault="00CF4999" w:rsidP="009A22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019D">
              <w:rPr>
                <w:rFonts w:ascii="Times New Roman" w:hAnsi="Times New Roman"/>
                <w:b/>
                <w:i/>
                <w:sz w:val="24"/>
                <w:szCs w:val="24"/>
              </w:rPr>
              <w:t>«Будь внимательным!» (панно)</w:t>
            </w:r>
          </w:p>
        </w:tc>
        <w:tc>
          <w:tcPr>
            <w:tcW w:w="10631" w:type="dxa"/>
          </w:tcPr>
          <w:p w:rsidR="00CF4999" w:rsidRPr="00A0019D" w:rsidRDefault="00CF4999" w:rsidP="009A2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9D">
              <w:rPr>
                <w:rFonts w:ascii="Times New Roman" w:hAnsi="Times New Roman"/>
                <w:sz w:val="24"/>
                <w:szCs w:val="24"/>
              </w:rPr>
              <w:t>Состав числа из двух меньших, количество и счет, геометрические фигуры, вел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и</w:t>
            </w:r>
            <w:r w:rsidRPr="00A0019D">
              <w:rPr>
                <w:rFonts w:ascii="Times New Roman" w:hAnsi="Times New Roman"/>
                <w:sz w:val="24"/>
                <w:szCs w:val="24"/>
              </w:rPr>
              <w:t>чина.</w:t>
            </w:r>
          </w:p>
        </w:tc>
      </w:tr>
    </w:tbl>
    <w:p w:rsidR="00CF4999" w:rsidRPr="00A0019D" w:rsidRDefault="00CF4999" w:rsidP="00CF4999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  <w:sectPr w:rsidR="00CF4999" w:rsidRPr="00A0019D" w:rsidSect="00155D3B">
          <w:pgSz w:w="16838" w:h="11906" w:orient="landscape"/>
          <w:pgMar w:top="851" w:right="1134" w:bottom="1701" w:left="902" w:header="357" w:footer="709" w:gutter="0"/>
          <w:cols w:space="708"/>
          <w:docGrid w:linePitch="360"/>
        </w:sectPr>
      </w:pPr>
    </w:p>
    <w:p w:rsidR="00CF4999" w:rsidRDefault="00CF4999"/>
    <w:p w:rsidR="00CF4999" w:rsidRDefault="00CF4999"/>
    <w:p w:rsidR="00CF4999" w:rsidRDefault="00CF4999"/>
    <w:p w:rsidR="00CF4999" w:rsidRDefault="00CF4999"/>
    <w:p w:rsidR="00CF4999" w:rsidRDefault="00CF4999"/>
    <w:p w:rsidR="00CF4999" w:rsidRDefault="00CF4999"/>
    <w:p w:rsidR="00CF4999" w:rsidRDefault="00CF4999"/>
    <w:p w:rsidR="00BA1AC1" w:rsidRDefault="00BA1AC1"/>
    <w:p w:rsidR="00BA1AC1" w:rsidRDefault="00BA1AC1"/>
    <w:p w:rsidR="00BA1AC1" w:rsidRDefault="00BA1AC1"/>
    <w:p w:rsidR="00BA1AC1" w:rsidRDefault="00BA1AC1"/>
    <w:p w:rsidR="00BA1AC1" w:rsidRDefault="00BA1AC1"/>
    <w:p w:rsidR="00BA1AC1" w:rsidRDefault="00BA1AC1"/>
    <w:p w:rsidR="00BA1AC1" w:rsidRDefault="00BA1AC1"/>
    <w:sectPr w:rsidR="00BA1AC1" w:rsidSect="00CF4999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E64"/>
    <w:multiLevelType w:val="multilevel"/>
    <w:tmpl w:val="8BD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2009A"/>
    <w:multiLevelType w:val="multilevel"/>
    <w:tmpl w:val="8B0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B5216"/>
    <w:multiLevelType w:val="multilevel"/>
    <w:tmpl w:val="975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E6C36"/>
    <w:multiLevelType w:val="multilevel"/>
    <w:tmpl w:val="51E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C1"/>
    <w:rsid w:val="00384154"/>
    <w:rsid w:val="00A75067"/>
    <w:rsid w:val="00BA1AC1"/>
    <w:rsid w:val="00CE4E23"/>
    <w:rsid w:val="00C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54"/>
  </w:style>
  <w:style w:type="paragraph" w:styleId="1">
    <w:name w:val="heading 1"/>
    <w:basedOn w:val="a"/>
    <w:link w:val="10"/>
    <w:uiPriority w:val="9"/>
    <w:qFormat/>
    <w:rsid w:val="00BA1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A1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A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AC1"/>
  </w:style>
  <w:style w:type="character" w:styleId="a4">
    <w:name w:val="Emphasis"/>
    <w:basedOn w:val="a0"/>
    <w:uiPriority w:val="20"/>
    <w:qFormat/>
    <w:rsid w:val="00BA1AC1"/>
    <w:rPr>
      <w:i/>
      <w:iCs/>
    </w:rPr>
  </w:style>
  <w:style w:type="paragraph" w:styleId="a5">
    <w:name w:val="Normal (Web)"/>
    <w:basedOn w:val="a"/>
    <w:uiPriority w:val="99"/>
    <w:semiHidden/>
    <w:unhideWhenUsed/>
    <w:rsid w:val="00BA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A1AC1"/>
  </w:style>
  <w:style w:type="paragraph" w:styleId="a6">
    <w:name w:val="Balloon Text"/>
    <w:basedOn w:val="a"/>
    <w:link w:val="a7"/>
    <w:uiPriority w:val="99"/>
    <w:semiHidden/>
    <w:unhideWhenUsed/>
    <w:rsid w:val="00BA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131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4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0695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1115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2859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6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43972">
                                  <w:marLeft w:val="162"/>
                                  <w:marRight w:val="1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263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6417">
                                  <w:marLeft w:val="162"/>
                                  <w:marRight w:val="1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45148">
                                                  <w:marLeft w:val="162"/>
                                                  <w:marRight w:val="16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0098">
                                                      <w:marLeft w:val="0"/>
                                                      <w:marRight w:val="0"/>
                                                      <w:marTop w:val="324"/>
                                                      <w:marBottom w:val="360"/>
                                                      <w:divBdr>
                                                        <w:top w:val="single" w:sz="36" w:space="11" w:color="8DC478"/>
                                                        <w:left w:val="none" w:sz="0" w:space="0" w:color="auto"/>
                                                        <w:bottom w:val="single" w:sz="36" w:space="11" w:color="8DC47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0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992">
                                                  <w:marLeft w:val="162"/>
                                                  <w:marRight w:val="16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8063">
                                                      <w:marLeft w:val="81"/>
                                                      <w:marRight w:val="81"/>
                                                      <w:marTop w:val="81"/>
                                                      <w:marBottom w:val="8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81854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35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1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02085">
                                                                  <w:marLeft w:val="162"/>
                                                                  <w:marRight w:val="16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4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7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75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24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82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91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15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1580708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908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06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3309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12466</Characters>
  <Application>Microsoft Office Word</Application>
  <DocSecurity>0</DocSecurity>
  <Lines>103</Lines>
  <Paragraphs>29</Paragraphs>
  <ScaleCrop>false</ScaleCrop>
  <Company>Home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</dc:creator>
  <cp:lastModifiedBy>ЛАВ</cp:lastModifiedBy>
  <cp:revision>2</cp:revision>
  <dcterms:created xsi:type="dcterms:W3CDTF">2013-09-19T09:51:00Z</dcterms:created>
  <dcterms:modified xsi:type="dcterms:W3CDTF">2013-09-19T09:51:00Z</dcterms:modified>
</cp:coreProperties>
</file>