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518">
        <w:rPr>
          <w:rFonts w:ascii="Times New Roman" w:hAnsi="Times New Roman" w:cs="Times New Roman"/>
          <w:sz w:val="32"/>
          <w:szCs w:val="32"/>
        </w:rPr>
        <w:t xml:space="preserve">Для </w:t>
      </w:r>
      <w:r w:rsidRPr="00D436E9">
        <w:rPr>
          <w:rFonts w:ascii="Times New Roman" w:hAnsi="Times New Roman" w:cs="Times New Roman"/>
          <w:sz w:val="28"/>
          <w:szCs w:val="28"/>
        </w:rPr>
        <w:t>развития детского худож</w:t>
      </w:r>
      <w:r w:rsidRPr="00D436E9">
        <w:rPr>
          <w:rFonts w:ascii="Times New Roman" w:hAnsi="Times New Roman" w:cs="Times New Roman"/>
          <w:sz w:val="28"/>
          <w:szCs w:val="28"/>
        </w:rPr>
        <w:t>е</w:t>
      </w:r>
      <w:r w:rsidRPr="00D436E9">
        <w:rPr>
          <w:rFonts w:ascii="Times New Roman" w:hAnsi="Times New Roman" w:cs="Times New Roman"/>
          <w:sz w:val="28"/>
          <w:szCs w:val="28"/>
        </w:rPr>
        <w:t>ственного творчества необходимо со</w:t>
      </w:r>
      <w:r w:rsidRPr="00D436E9">
        <w:rPr>
          <w:rFonts w:ascii="Times New Roman" w:hAnsi="Times New Roman" w:cs="Times New Roman"/>
          <w:sz w:val="28"/>
          <w:szCs w:val="28"/>
        </w:rPr>
        <w:t>з</w:t>
      </w:r>
      <w:r w:rsidRPr="00D436E9">
        <w:rPr>
          <w:rFonts w:ascii="Times New Roman" w:hAnsi="Times New Roman" w:cs="Times New Roman"/>
          <w:sz w:val="28"/>
          <w:szCs w:val="28"/>
        </w:rPr>
        <w:t>дание соответствующих условий, у</w:t>
      </w:r>
      <w:r w:rsidRPr="00D436E9">
        <w:rPr>
          <w:rFonts w:ascii="Times New Roman" w:hAnsi="Times New Roman" w:cs="Times New Roman"/>
          <w:sz w:val="28"/>
          <w:szCs w:val="28"/>
        </w:rPr>
        <w:t>с</w:t>
      </w:r>
      <w:r w:rsidRPr="00D436E9">
        <w:rPr>
          <w:rFonts w:ascii="Times New Roman" w:hAnsi="Times New Roman" w:cs="Times New Roman"/>
          <w:sz w:val="28"/>
          <w:szCs w:val="28"/>
        </w:rPr>
        <w:t>воение детьми художественного опыта, обучение приемам творческой работы.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А. Н. Ткаченко в своей работе «Формирование самостоятельной х</w:t>
      </w:r>
      <w:r w:rsidRPr="00D436E9">
        <w:rPr>
          <w:rFonts w:ascii="Times New Roman" w:hAnsi="Times New Roman" w:cs="Times New Roman"/>
          <w:sz w:val="28"/>
          <w:szCs w:val="28"/>
        </w:rPr>
        <w:t>у</w:t>
      </w:r>
      <w:r w:rsidRPr="00D436E9">
        <w:rPr>
          <w:rFonts w:ascii="Times New Roman" w:hAnsi="Times New Roman" w:cs="Times New Roman"/>
          <w:sz w:val="28"/>
          <w:szCs w:val="28"/>
        </w:rPr>
        <w:t>дожественной деятельности детей д</w:t>
      </w:r>
      <w:r w:rsidRPr="00D436E9">
        <w:rPr>
          <w:rFonts w:ascii="Times New Roman" w:hAnsi="Times New Roman" w:cs="Times New Roman"/>
          <w:sz w:val="28"/>
          <w:szCs w:val="28"/>
        </w:rPr>
        <w:t>о</w:t>
      </w:r>
      <w:r w:rsidRPr="00D436E9">
        <w:rPr>
          <w:rFonts w:ascii="Times New Roman" w:hAnsi="Times New Roman" w:cs="Times New Roman"/>
          <w:sz w:val="28"/>
          <w:szCs w:val="28"/>
        </w:rPr>
        <w:t>школьного возраста…» выделила в р</w:t>
      </w:r>
      <w:r w:rsidRPr="00D436E9">
        <w:rPr>
          <w:rFonts w:ascii="Times New Roman" w:hAnsi="Times New Roman" w:cs="Times New Roman"/>
          <w:sz w:val="28"/>
          <w:szCs w:val="28"/>
        </w:rPr>
        <w:t>а</w:t>
      </w:r>
      <w:r w:rsidRPr="00D436E9">
        <w:rPr>
          <w:rFonts w:ascii="Times New Roman" w:hAnsi="Times New Roman" w:cs="Times New Roman"/>
          <w:sz w:val="28"/>
          <w:szCs w:val="28"/>
        </w:rPr>
        <w:t>боте по развитию изобразительного творчества детей 3 этапа: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1.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Взаимодействие ребенка с внешней средой</w:t>
      </w:r>
      <w:r w:rsidRPr="00D436E9">
        <w:rPr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</w:rPr>
        <w:t>(здесь происходит а</w:t>
      </w:r>
      <w:r w:rsidRPr="00D436E9">
        <w:rPr>
          <w:rFonts w:ascii="Times New Roman" w:hAnsi="Times New Roman" w:cs="Times New Roman"/>
          <w:sz w:val="28"/>
          <w:szCs w:val="28"/>
        </w:rPr>
        <w:t>к</w:t>
      </w:r>
      <w:r w:rsidRPr="00D436E9">
        <w:rPr>
          <w:rFonts w:ascii="Times New Roman" w:hAnsi="Times New Roman" w:cs="Times New Roman"/>
          <w:sz w:val="28"/>
          <w:szCs w:val="28"/>
        </w:rPr>
        <w:t>тивное развитие психических проце</w:t>
      </w:r>
      <w:r w:rsidRPr="00D436E9">
        <w:rPr>
          <w:rFonts w:ascii="Times New Roman" w:hAnsi="Times New Roman" w:cs="Times New Roman"/>
          <w:sz w:val="28"/>
          <w:szCs w:val="28"/>
        </w:rPr>
        <w:t>с</w:t>
      </w:r>
      <w:r w:rsidRPr="00D436E9">
        <w:rPr>
          <w:rFonts w:ascii="Times New Roman" w:hAnsi="Times New Roman" w:cs="Times New Roman"/>
          <w:sz w:val="28"/>
          <w:szCs w:val="28"/>
        </w:rPr>
        <w:t>сов, в том числе и воображения – осн</w:t>
      </w:r>
      <w:r w:rsidRPr="00D436E9">
        <w:rPr>
          <w:rFonts w:ascii="Times New Roman" w:hAnsi="Times New Roman" w:cs="Times New Roman"/>
          <w:sz w:val="28"/>
          <w:szCs w:val="28"/>
        </w:rPr>
        <w:t>о</w:t>
      </w:r>
      <w:r w:rsidRPr="00D436E9">
        <w:rPr>
          <w:rFonts w:ascii="Times New Roman" w:hAnsi="Times New Roman" w:cs="Times New Roman"/>
          <w:sz w:val="28"/>
          <w:szCs w:val="28"/>
        </w:rPr>
        <w:t>вы творчества);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b/>
          <w:sz w:val="28"/>
          <w:szCs w:val="28"/>
        </w:rPr>
        <w:t>2.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Собственное творчество детей</w:t>
      </w:r>
      <w:r w:rsidRPr="00D436E9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</w:rPr>
        <w:t>(должны создаваться условия, обстановка, при которых бы возникло детское творчество);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b/>
          <w:sz w:val="28"/>
          <w:szCs w:val="28"/>
        </w:rPr>
        <w:t>3.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Взаимодействие ребенка с его готовой продукцией</w:t>
      </w:r>
      <w:r w:rsidRPr="00D436E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Занятия лепкой всегда вызыв</w:t>
      </w:r>
      <w:r w:rsidRPr="00D436E9">
        <w:rPr>
          <w:rFonts w:ascii="Times New Roman" w:hAnsi="Times New Roman" w:cs="Times New Roman"/>
          <w:sz w:val="28"/>
          <w:szCs w:val="28"/>
        </w:rPr>
        <w:t>а</w:t>
      </w:r>
      <w:r w:rsidRPr="00D436E9">
        <w:rPr>
          <w:rFonts w:ascii="Times New Roman" w:hAnsi="Times New Roman" w:cs="Times New Roman"/>
          <w:sz w:val="28"/>
          <w:szCs w:val="28"/>
        </w:rPr>
        <w:t xml:space="preserve">ют у детей большой интерес. Лепка благотворно влияет </w:t>
      </w:r>
      <w:proofErr w:type="gramStart"/>
      <w:r w:rsidRPr="00D436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36E9">
        <w:rPr>
          <w:rFonts w:ascii="Times New Roman" w:hAnsi="Times New Roman" w:cs="Times New Roman"/>
          <w:sz w:val="28"/>
          <w:szCs w:val="28"/>
        </w:rPr>
        <w:t>: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•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мелкой мотор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D436E9">
        <w:rPr>
          <w:rFonts w:ascii="Times New Roman" w:hAnsi="Times New Roman" w:cs="Times New Roman"/>
          <w:sz w:val="28"/>
          <w:szCs w:val="28"/>
        </w:rPr>
        <w:t>(совершенствуются мелкие движ</w:t>
      </w:r>
      <w:r w:rsidRPr="00D436E9">
        <w:rPr>
          <w:rFonts w:ascii="Times New Roman" w:hAnsi="Times New Roman" w:cs="Times New Roman"/>
          <w:sz w:val="28"/>
          <w:szCs w:val="28"/>
        </w:rPr>
        <w:t>е</w:t>
      </w:r>
      <w:r w:rsidRPr="00D436E9">
        <w:rPr>
          <w:rFonts w:ascii="Times New Roman" w:hAnsi="Times New Roman" w:cs="Times New Roman"/>
          <w:sz w:val="28"/>
          <w:szCs w:val="28"/>
        </w:rPr>
        <w:t>ния пальчиков, что, в свою очередь, влияет на развитие речи и мышления);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•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нервную систему в ц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лом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</w:rPr>
        <w:t>(возбудимым, шумным и акти</w:t>
      </w:r>
      <w:r w:rsidRPr="00D436E9">
        <w:rPr>
          <w:rFonts w:ascii="Times New Roman" w:hAnsi="Times New Roman" w:cs="Times New Roman"/>
          <w:sz w:val="28"/>
          <w:szCs w:val="28"/>
        </w:rPr>
        <w:t>в</w:t>
      </w:r>
      <w:r w:rsidRPr="00D436E9">
        <w:rPr>
          <w:rFonts w:ascii="Times New Roman" w:hAnsi="Times New Roman" w:cs="Times New Roman"/>
          <w:sz w:val="28"/>
          <w:szCs w:val="28"/>
        </w:rPr>
        <w:lastRenderedPageBreak/>
        <w:t>ным детям часто рекомендуют зан</w:t>
      </w:r>
      <w:r w:rsidRPr="00D436E9">
        <w:rPr>
          <w:rFonts w:ascii="Times New Roman" w:hAnsi="Times New Roman" w:cs="Times New Roman"/>
          <w:sz w:val="28"/>
          <w:szCs w:val="28"/>
        </w:rPr>
        <w:t>и</w:t>
      </w:r>
      <w:r w:rsidR="009E103E">
        <w:rPr>
          <w:rFonts w:ascii="Times New Roman" w:hAnsi="Times New Roman" w:cs="Times New Roman"/>
          <w:sz w:val="28"/>
          <w:szCs w:val="28"/>
        </w:rPr>
        <w:t>маться лепкой)</w:t>
      </w:r>
      <w:r w:rsidRPr="00D436E9">
        <w:rPr>
          <w:rFonts w:ascii="Times New Roman" w:hAnsi="Times New Roman" w:cs="Times New Roman"/>
          <w:sz w:val="28"/>
          <w:szCs w:val="28"/>
        </w:rPr>
        <w:t>;</w:t>
      </w:r>
    </w:p>
    <w:p w:rsidR="00D436E9" w:rsidRPr="00D436E9" w:rsidRDefault="00D436E9" w:rsidP="00D43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•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психических проце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D436E9">
        <w:rPr>
          <w:rFonts w:ascii="Times New Roman" w:hAnsi="Times New Roman" w:cs="Times New Roman"/>
          <w:sz w:val="28"/>
          <w:szCs w:val="28"/>
        </w:rPr>
        <w:t>(ощущение, восприятие, предста</w:t>
      </w:r>
      <w:r w:rsidRPr="00D436E9">
        <w:rPr>
          <w:rFonts w:ascii="Times New Roman" w:hAnsi="Times New Roman" w:cs="Times New Roman"/>
          <w:sz w:val="28"/>
          <w:szCs w:val="28"/>
        </w:rPr>
        <w:t>в</w:t>
      </w:r>
      <w:r w:rsidRPr="00D436E9">
        <w:rPr>
          <w:rFonts w:ascii="Times New Roman" w:hAnsi="Times New Roman" w:cs="Times New Roman"/>
          <w:sz w:val="28"/>
          <w:szCs w:val="28"/>
        </w:rPr>
        <w:t>ление, память, воображение);</w:t>
      </w:r>
    </w:p>
    <w:p w:rsidR="00D436E9" w:rsidRPr="00D436E9" w:rsidRDefault="00D436E9" w:rsidP="00D43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•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умения фантазировать</w:t>
      </w:r>
      <w:r w:rsidRPr="00D436E9">
        <w:rPr>
          <w:rFonts w:ascii="Times New Roman" w:hAnsi="Times New Roman" w:cs="Times New Roman"/>
          <w:sz w:val="28"/>
          <w:szCs w:val="28"/>
        </w:rPr>
        <w:t>;</w:t>
      </w:r>
    </w:p>
    <w:p w:rsidR="00D436E9" w:rsidRPr="00D436E9" w:rsidRDefault="00D436E9" w:rsidP="00D43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•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инициативы, интереса, желания к творчеству;</w:t>
      </w:r>
    </w:p>
    <w:p w:rsidR="00D436E9" w:rsidRPr="00D436E9" w:rsidRDefault="00D436E9" w:rsidP="00D43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•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базисных умений ле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ки;</w:t>
      </w:r>
    </w:p>
    <w:p w:rsidR="00D436E9" w:rsidRPr="00D436E9" w:rsidRDefault="00D436E9" w:rsidP="00D43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•</w:t>
      </w:r>
      <w:r w:rsidRPr="00D436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художественных сп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собностей и художественного творч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D43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ства</w:t>
      </w:r>
      <w:r w:rsidRPr="00D436E9">
        <w:rPr>
          <w:rFonts w:ascii="Times New Roman" w:hAnsi="Times New Roman" w:cs="Times New Roman"/>
          <w:sz w:val="28"/>
          <w:szCs w:val="28"/>
        </w:rPr>
        <w:t>.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Начинать знакомство маленьких детей с лепкой из пластилина можно уже с года, но предлагать им не обы</w:t>
      </w:r>
      <w:r w:rsidRPr="00D436E9">
        <w:rPr>
          <w:rFonts w:ascii="Times New Roman" w:hAnsi="Times New Roman" w:cs="Times New Roman"/>
          <w:sz w:val="28"/>
          <w:szCs w:val="28"/>
        </w:rPr>
        <w:t>ч</w:t>
      </w:r>
      <w:r w:rsidRPr="00D436E9">
        <w:rPr>
          <w:rFonts w:ascii="Times New Roman" w:hAnsi="Times New Roman" w:cs="Times New Roman"/>
          <w:sz w:val="28"/>
          <w:szCs w:val="28"/>
        </w:rPr>
        <w:t>ный пластилин, а тесто для лепки. Д</w:t>
      </w:r>
      <w:r w:rsidRPr="00D436E9">
        <w:rPr>
          <w:rFonts w:ascii="Times New Roman" w:hAnsi="Times New Roman" w:cs="Times New Roman"/>
          <w:sz w:val="28"/>
          <w:szCs w:val="28"/>
        </w:rPr>
        <w:t>е</w:t>
      </w:r>
      <w:r w:rsidRPr="00D436E9">
        <w:rPr>
          <w:rFonts w:ascii="Times New Roman" w:hAnsi="Times New Roman" w:cs="Times New Roman"/>
          <w:sz w:val="28"/>
          <w:szCs w:val="28"/>
        </w:rPr>
        <w:t>тям  старшего возраста будет тоже и</w:t>
      </w:r>
      <w:r w:rsidRPr="00D436E9">
        <w:rPr>
          <w:rFonts w:ascii="Times New Roman" w:hAnsi="Times New Roman" w:cs="Times New Roman"/>
          <w:sz w:val="28"/>
          <w:szCs w:val="28"/>
        </w:rPr>
        <w:t>н</w:t>
      </w:r>
      <w:r w:rsidRPr="00D436E9">
        <w:rPr>
          <w:rFonts w:ascii="Times New Roman" w:hAnsi="Times New Roman" w:cs="Times New Roman"/>
          <w:sz w:val="28"/>
          <w:szCs w:val="28"/>
        </w:rPr>
        <w:t>тересно и полезно играть с этим мат</w:t>
      </w:r>
      <w:r w:rsidRPr="00D436E9">
        <w:rPr>
          <w:rFonts w:ascii="Times New Roman" w:hAnsi="Times New Roman" w:cs="Times New Roman"/>
          <w:sz w:val="28"/>
          <w:szCs w:val="28"/>
        </w:rPr>
        <w:t>е</w:t>
      </w:r>
      <w:r w:rsidRPr="00D436E9">
        <w:rPr>
          <w:rFonts w:ascii="Times New Roman" w:hAnsi="Times New Roman" w:cs="Times New Roman"/>
          <w:sz w:val="28"/>
          <w:szCs w:val="28"/>
        </w:rPr>
        <w:t>риалом.</w:t>
      </w:r>
    </w:p>
    <w:p w:rsidR="00D436E9" w:rsidRPr="00D436E9" w:rsidRDefault="00D436E9" w:rsidP="00D436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6E9">
        <w:rPr>
          <w:rFonts w:ascii="Times New Roman" w:hAnsi="Times New Roman" w:cs="Times New Roman"/>
          <w:sz w:val="28"/>
          <w:szCs w:val="28"/>
        </w:rPr>
        <w:t>Выполняя поделки из крупы и пластилина ребенок учится</w:t>
      </w:r>
      <w:proofErr w:type="gramEnd"/>
      <w:r w:rsidRPr="00D436E9">
        <w:rPr>
          <w:rFonts w:ascii="Times New Roman" w:hAnsi="Times New Roman" w:cs="Times New Roman"/>
          <w:sz w:val="28"/>
          <w:szCs w:val="28"/>
        </w:rPr>
        <w:t xml:space="preserve"> дополнять и сочетать материалы. Для поделок можно использовать все крупы, кот</w:t>
      </w:r>
      <w:r w:rsidRPr="00D436E9">
        <w:rPr>
          <w:rFonts w:ascii="Times New Roman" w:hAnsi="Times New Roman" w:cs="Times New Roman"/>
          <w:sz w:val="28"/>
          <w:szCs w:val="28"/>
        </w:rPr>
        <w:t>о</w:t>
      </w:r>
      <w:r w:rsidRPr="00D436E9">
        <w:rPr>
          <w:rFonts w:ascii="Times New Roman" w:hAnsi="Times New Roman" w:cs="Times New Roman"/>
          <w:sz w:val="28"/>
          <w:szCs w:val="28"/>
        </w:rPr>
        <w:t>рые есть у вас. Можно использовать вермишель различной формы и текст</w:t>
      </w:r>
      <w:r w:rsidRPr="00D436E9">
        <w:rPr>
          <w:rFonts w:ascii="Times New Roman" w:hAnsi="Times New Roman" w:cs="Times New Roman"/>
          <w:sz w:val="28"/>
          <w:szCs w:val="28"/>
        </w:rPr>
        <w:t>у</w:t>
      </w:r>
      <w:r w:rsidRPr="00D436E9">
        <w:rPr>
          <w:rFonts w:ascii="Times New Roman" w:hAnsi="Times New Roman" w:cs="Times New Roman"/>
          <w:sz w:val="28"/>
          <w:szCs w:val="28"/>
        </w:rPr>
        <w:t>ры. Кондитерские формочки для печ</w:t>
      </w:r>
      <w:r w:rsidRPr="00D436E9">
        <w:rPr>
          <w:rFonts w:ascii="Times New Roman" w:hAnsi="Times New Roman" w:cs="Times New Roman"/>
          <w:sz w:val="28"/>
          <w:szCs w:val="28"/>
        </w:rPr>
        <w:t>е</w:t>
      </w:r>
      <w:r w:rsidRPr="00D436E9">
        <w:rPr>
          <w:rFonts w:ascii="Times New Roman" w:hAnsi="Times New Roman" w:cs="Times New Roman"/>
          <w:sz w:val="28"/>
          <w:szCs w:val="28"/>
        </w:rPr>
        <w:t>нья можно использовать как шаблоны. Используя шарики пенопласта можно получить воздушный снежок.</w:t>
      </w:r>
    </w:p>
    <w:p w:rsidR="00D436E9" w:rsidRPr="00D436E9" w:rsidRDefault="00D436E9" w:rsidP="00D43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E9">
        <w:rPr>
          <w:rFonts w:ascii="Times New Roman" w:hAnsi="Times New Roman" w:cs="Times New Roman"/>
          <w:sz w:val="28"/>
          <w:szCs w:val="28"/>
        </w:rPr>
        <w:t>Но еще, говоря об условиях, сп</w:t>
      </w:r>
      <w:r w:rsidRPr="00D436E9">
        <w:rPr>
          <w:rFonts w:ascii="Times New Roman" w:hAnsi="Times New Roman" w:cs="Times New Roman"/>
          <w:sz w:val="28"/>
          <w:szCs w:val="28"/>
        </w:rPr>
        <w:t>о</w:t>
      </w:r>
      <w:r w:rsidRPr="00D436E9">
        <w:rPr>
          <w:rFonts w:ascii="Times New Roman" w:hAnsi="Times New Roman" w:cs="Times New Roman"/>
          <w:sz w:val="28"/>
          <w:szCs w:val="28"/>
        </w:rPr>
        <w:t>собствующих развитию творчества д</w:t>
      </w:r>
      <w:r w:rsidRPr="00D436E9">
        <w:rPr>
          <w:rFonts w:ascii="Times New Roman" w:hAnsi="Times New Roman" w:cs="Times New Roman"/>
          <w:sz w:val="28"/>
          <w:szCs w:val="28"/>
        </w:rPr>
        <w:t>е</w:t>
      </w:r>
      <w:r w:rsidRPr="00D436E9">
        <w:rPr>
          <w:rFonts w:ascii="Times New Roman" w:hAnsi="Times New Roman" w:cs="Times New Roman"/>
          <w:sz w:val="28"/>
          <w:szCs w:val="28"/>
        </w:rPr>
        <w:lastRenderedPageBreak/>
        <w:t>тей, нужно сказать о том, что нельзя допускать, если Вы хотите, чтобы Ваш ребенок творил.</w:t>
      </w:r>
    </w:p>
    <w:p w:rsidR="00D436E9" w:rsidRPr="00D436E9" w:rsidRDefault="00D436E9" w:rsidP="00D43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6E9">
        <w:rPr>
          <w:rFonts w:ascii="Times New Roman" w:hAnsi="Times New Roman" w:cs="Times New Roman"/>
          <w:b/>
          <w:i/>
          <w:sz w:val="28"/>
          <w:szCs w:val="28"/>
        </w:rPr>
        <w:t>Нельзя безразлично относиться к какому-либо творчеству детей или высмеивать его.</w:t>
      </w:r>
    </w:p>
    <w:p w:rsidR="00D436E9" w:rsidRPr="00D436E9" w:rsidRDefault="00D436E9" w:rsidP="00D43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6E9">
        <w:rPr>
          <w:rFonts w:ascii="Times New Roman" w:hAnsi="Times New Roman" w:cs="Times New Roman"/>
          <w:b/>
          <w:i/>
          <w:sz w:val="28"/>
          <w:szCs w:val="28"/>
        </w:rPr>
        <w:t>Нельзя критиковать детские р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сунки, поделки, сравнивая резул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таты творчества с результат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ми других детей и взрослых.</w:t>
      </w:r>
    </w:p>
    <w:p w:rsidR="00D436E9" w:rsidRPr="00D436E9" w:rsidRDefault="00D436E9" w:rsidP="00D43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6E9">
        <w:rPr>
          <w:rFonts w:ascii="Times New Roman" w:hAnsi="Times New Roman" w:cs="Times New Roman"/>
          <w:b/>
          <w:i/>
          <w:sz w:val="28"/>
          <w:szCs w:val="28"/>
        </w:rPr>
        <w:t>Нельзя оценивать ребенка – нео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ходимо давать оценку действию его деятельности.</w:t>
      </w:r>
    </w:p>
    <w:p w:rsidR="00D436E9" w:rsidRPr="00D436E9" w:rsidRDefault="00D436E9" w:rsidP="00D43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6E9">
        <w:rPr>
          <w:rFonts w:ascii="Times New Roman" w:hAnsi="Times New Roman" w:cs="Times New Roman"/>
          <w:b/>
          <w:i/>
          <w:sz w:val="28"/>
          <w:szCs w:val="28"/>
        </w:rPr>
        <w:t>Нельзя навязывать ребенку свои чувства в восприятии мира, п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нимании искусства. Ребенок им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ет право на собственное мнение.</w:t>
      </w:r>
    </w:p>
    <w:p w:rsidR="00D436E9" w:rsidRPr="00D436E9" w:rsidRDefault="00D436E9" w:rsidP="00D43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6E9">
        <w:rPr>
          <w:rFonts w:ascii="Times New Roman" w:hAnsi="Times New Roman" w:cs="Times New Roman"/>
          <w:b/>
          <w:i/>
          <w:sz w:val="28"/>
          <w:szCs w:val="28"/>
        </w:rPr>
        <w:t>Нельзя унижать достоинство р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бенка. Делая замечание, необход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мо обратиться к удачливому пр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шлому в деятельности с наде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дой на успешное завтра.</w:t>
      </w:r>
    </w:p>
    <w:p w:rsidR="00D436E9" w:rsidRPr="00D436E9" w:rsidRDefault="00D436E9" w:rsidP="00D43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6E9">
        <w:rPr>
          <w:rFonts w:ascii="Times New Roman" w:hAnsi="Times New Roman" w:cs="Times New Roman"/>
          <w:b/>
          <w:i/>
          <w:sz w:val="28"/>
          <w:szCs w:val="28"/>
        </w:rPr>
        <w:t>Нельзя выбрасывать детские р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436E9">
        <w:rPr>
          <w:rFonts w:ascii="Times New Roman" w:hAnsi="Times New Roman" w:cs="Times New Roman"/>
          <w:b/>
          <w:i/>
          <w:sz w:val="28"/>
          <w:szCs w:val="28"/>
        </w:rPr>
        <w:t>сунки, особенно в их присутствии, тем более использовать их не по назначению.</w:t>
      </w:r>
    </w:p>
    <w:p w:rsidR="00D436E9" w:rsidRPr="00D436E9" w:rsidRDefault="00D436E9" w:rsidP="00D436E9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D436E9" w:rsidRPr="00D436E9" w:rsidSect="00D436E9">
          <w:pgSz w:w="16838" w:h="11906" w:orient="landscape"/>
          <w:pgMar w:top="426" w:right="395" w:bottom="993" w:left="709" w:header="709" w:footer="709" w:gutter="0"/>
          <w:cols w:num="3" w:space="708"/>
          <w:docGrid w:linePitch="360"/>
        </w:sectPr>
      </w:pPr>
    </w:p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D27FEB" w:rsidRDefault="00D27FEB"/>
    <w:p w:rsidR="00F306E4" w:rsidRDefault="00F306E4"/>
    <w:p w:rsidR="00F306E4" w:rsidRPr="00D27FEB" w:rsidRDefault="00D27FEB" w:rsidP="00D27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7F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24385" w:rsidRPr="00D27FE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24385" w:rsidRPr="00D27FEB">
        <w:rPr>
          <w:rFonts w:ascii="Times New Roman" w:hAnsi="Times New Roman" w:cs="Times New Roman"/>
          <w:sz w:val="24"/>
          <w:szCs w:val="24"/>
        </w:rPr>
        <w:t>еверное</w:t>
      </w:r>
    </w:p>
    <w:p w:rsidR="00F306E4" w:rsidRPr="00D27FEB" w:rsidRDefault="00D27FEB" w:rsidP="00D27F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7FEB">
        <w:rPr>
          <w:rFonts w:ascii="Times New Roman" w:hAnsi="Times New Roman" w:cs="Times New Roman"/>
          <w:sz w:val="24"/>
          <w:szCs w:val="24"/>
        </w:rPr>
        <w:t>2014 г.</w:t>
      </w:r>
    </w:p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F306E4"/>
    <w:p w:rsidR="00F306E4" w:rsidRDefault="0042438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124460</wp:posOffset>
            </wp:positionV>
            <wp:extent cx="3152775" cy="2085975"/>
            <wp:effectExtent l="19050" t="0" r="9525" b="0"/>
            <wp:wrapTight wrapText="bothSides">
              <wp:wrapPolygon edited="0">
                <wp:start x="-131" y="0"/>
                <wp:lineTo x="-131" y="21501"/>
                <wp:lineTo x="21665" y="21501"/>
                <wp:lineTo x="21665" y="0"/>
                <wp:lineTo x="-131" y="0"/>
              </wp:wrapPolygon>
            </wp:wrapTight>
            <wp:docPr id="12" name="Рисунок 7" descr="Консультация для родителей.  Тема «Развивайте детское художественное творчество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я для родителей.  Тема «Развивайте детское художественное творчество»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6E4" w:rsidRDefault="00F306E4"/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Default="00F306E4" w:rsidP="00F306E4">
      <w:pPr>
        <w:pStyle w:val="a3"/>
        <w:rPr>
          <w:rFonts w:ascii="Times New Roman" w:hAnsi="Times New Roman" w:cs="Times New Roman"/>
        </w:rPr>
      </w:pPr>
    </w:p>
    <w:p w:rsidR="00F306E4" w:rsidRPr="00F306E4" w:rsidRDefault="00F306E4" w:rsidP="00F306E4">
      <w:pPr>
        <w:pStyle w:val="a3"/>
        <w:rPr>
          <w:rFonts w:ascii="Times New Roman" w:hAnsi="Times New Roman" w:cs="Times New Roman"/>
        </w:rPr>
      </w:pPr>
      <w:r w:rsidRPr="00F306E4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 «Детский сад № 16-а «Теремок»</w:t>
      </w:r>
    </w:p>
    <w:p w:rsidR="00424385" w:rsidRDefault="00424385" w:rsidP="00F306E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24385" w:rsidRDefault="00424385" w:rsidP="00F306E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24385" w:rsidRDefault="00424385" w:rsidP="00F306E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24385" w:rsidRDefault="00F306E4" w:rsidP="00424385">
      <w:pPr>
        <w:pStyle w:val="a3"/>
        <w:jc w:val="center"/>
        <w:rPr>
          <w:rFonts w:ascii="Arial Black" w:hAnsi="Arial Black"/>
          <w:sz w:val="32"/>
          <w:szCs w:val="32"/>
        </w:rPr>
      </w:pPr>
      <w:r w:rsidRPr="00F306E4">
        <w:rPr>
          <w:rFonts w:ascii="Arial Black" w:hAnsi="Arial Black"/>
          <w:sz w:val="32"/>
          <w:szCs w:val="32"/>
        </w:rPr>
        <w:t>ПРОЕКТ РАЗВИВАЕТ</w:t>
      </w:r>
    </w:p>
    <w:p w:rsidR="00F306E4" w:rsidRDefault="00F306E4" w:rsidP="00424385">
      <w:pPr>
        <w:pStyle w:val="a3"/>
        <w:jc w:val="center"/>
        <w:rPr>
          <w:rFonts w:ascii="Arial Black" w:hAnsi="Arial Black"/>
          <w:sz w:val="32"/>
          <w:szCs w:val="32"/>
        </w:rPr>
      </w:pPr>
      <w:r w:rsidRPr="00F306E4">
        <w:rPr>
          <w:rFonts w:ascii="Arial Black" w:hAnsi="Arial Black"/>
          <w:sz w:val="32"/>
          <w:szCs w:val="32"/>
        </w:rPr>
        <w:t>ХУДОЖЕСТВЕННО-ТВОРЧЕСКИЕ</w:t>
      </w:r>
    </w:p>
    <w:p w:rsidR="003E76F5" w:rsidRPr="00F306E4" w:rsidRDefault="00F306E4" w:rsidP="00424385">
      <w:pPr>
        <w:pStyle w:val="a3"/>
        <w:jc w:val="center"/>
        <w:rPr>
          <w:rFonts w:ascii="Arial Black" w:hAnsi="Arial Black"/>
          <w:sz w:val="32"/>
          <w:szCs w:val="32"/>
        </w:rPr>
      </w:pPr>
      <w:r w:rsidRPr="00F306E4">
        <w:rPr>
          <w:rFonts w:ascii="Arial Black" w:hAnsi="Arial Black"/>
          <w:sz w:val="32"/>
          <w:szCs w:val="32"/>
        </w:rPr>
        <w:t>СПОСОБНОСТИ ДЕТЕЙ</w:t>
      </w:r>
    </w:p>
    <w:p w:rsidR="00D27FEB" w:rsidRDefault="00D27FEB" w:rsidP="00424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3E" w:rsidRDefault="009E103E" w:rsidP="004243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103E" w:rsidSect="00F306E4">
      <w:pgSz w:w="16838" w:h="11906" w:orient="landscape"/>
      <w:pgMar w:top="851" w:right="820" w:bottom="1701" w:left="851" w:header="709" w:footer="709" w:gutter="0"/>
      <w:cols w:num="3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A7" w:rsidRDefault="00B658A7" w:rsidP="00D436E9">
      <w:pPr>
        <w:spacing w:after="0" w:line="240" w:lineRule="auto"/>
      </w:pPr>
      <w:r>
        <w:separator/>
      </w:r>
    </w:p>
  </w:endnote>
  <w:endnote w:type="continuationSeparator" w:id="0">
    <w:p w:rsidR="00B658A7" w:rsidRDefault="00B658A7" w:rsidP="00D4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A7" w:rsidRDefault="00B658A7" w:rsidP="00D436E9">
      <w:pPr>
        <w:spacing w:after="0" w:line="240" w:lineRule="auto"/>
      </w:pPr>
      <w:r>
        <w:separator/>
      </w:r>
    </w:p>
  </w:footnote>
  <w:footnote w:type="continuationSeparator" w:id="0">
    <w:p w:rsidR="00B658A7" w:rsidRDefault="00B658A7" w:rsidP="00D43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602"/>
    <w:multiLevelType w:val="hybridMultilevel"/>
    <w:tmpl w:val="4FE2F12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6E9"/>
    <w:rsid w:val="000D5A65"/>
    <w:rsid w:val="003E76F5"/>
    <w:rsid w:val="00424385"/>
    <w:rsid w:val="009E103E"/>
    <w:rsid w:val="00B658A7"/>
    <w:rsid w:val="00D27FEB"/>
    <w:rsid w:val="00D436E9"/>
    <w:rsid w:val="00D64C6D"/>
    <w:rsid w:val="00F3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6E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4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36E9"/>
    <w:rPr>
      <w:b/>
      <w:bCs/>
    </w:rPr>
  </w:style>
  <w:style w:type="character" w:customStyle="1" w:styleId="apple-converted-space">
    <w:name w:val="apple-converted-space"/>
    <w:basedOn w:val="a0"/>
    <w:rsid w:val="00D436E9"/>
  </w:style>
  <w:style w:type="paragraph" w:styleId="a6">
    <w:name w:val="header"/>
    <w:basedOn w:val="a"/>
    <w:link w:val="a7"/>
    <w:uiPriority w:val="99"/>
    <w:semiHidden/>
    <w:unhideWhenUsed/>
    <w:rsid w:val="00D4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6E9"/>
  </w:style>
  <w:style w:type="paragraph" w:styleId="a8">
    <w:name w:val="footer"/>
    <w:basedOn w:val="a"/>
    <w:link w:val="a9"/>
    <w:uiPriority w:val="99"/>
    <w:semiHidden/>
    <w:unhideWhenUsed/>
    <w:rsid w:val="00D4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2014-04-14T10:29:00Z</dcterms:created>
  <dcterms:modified xsi:type="dcterms:W3CDTF">2014-12-21T14:39:00Z</dcterms:modified>
</cp:coreProperties>
</file>