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28" w:rsidRDefault="004C1428" w:rsidP="004C1428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Консультация для родителей</w:t>
      </w:r>
    </w:p>
    <w:p w:rsidR="00092186" w:rsidRPr="00B35515" w:rsidRDefault="00B35515" w:rsidP="00092186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092186" w:rsidRPr="00B35515">
        <w:rPr>
          <w:sz w:val="36"/>
          <w:szCs w:val="36"/>
        </w:rPr>
        <w:t xml:space="preserve">      </w:t>
      </w:r>
      <w:r w:rsidR="004C1428">
        <w:rPr>
          <w:sz w:val="36"/>
          <w:szCs w:val="36"/>
        </w:rPr>
        <w:t>«</w:t>
      </w:r>
      <w:r w:rsidR="00092186" w:rsidRPr="00B35515">
        <w:rPr>
          <w:sz w:val="36"/>
          <w:szCs w:val="36"/>
        </w:rPr>
        <w:t>Эмоциона</w:t>
      </w:r>
      <w:r w:rsidR="004C1428">
        <w:rPr>
          <w:sz w:val="36"/>
          <w:szCs w:val="36"/>
        </w:rPr>
        <w:t xml:space="preserve">льно-волевая готовность </w:t>
      </w:r>
      <w:r w:rsidR="0092294F">
        <w:rPr>
          <w:sz w:val="36"/>
          <w:szCs w:val="36"/>
        </w:rPr>
        <w:t xml:space="preserve">ребенка </w:t>
      </w:r>
      <w:r w:rsidR="004C1428">
        <w:rPr>
          <w:sz w:val="36"/>
          <w:szCs w:val="36"/>
        </w:rPr>
        <w:t>к школе»</w:t>
      </w:r>
    </w:p>
    <w:p w:rsidR="00092186" w:rsidRPr="00B35515" w:rsidRDefault="00092186" w:rsidP="00092186">
      <w:pPr>
        <w:rPr>
          <w:sz w:val="28"/>
          <w:szCs w:val="28"/>
        </w:rPr>
      </w:pPr>
    </w:p>
    <w:p w:rsidR="00092186" w:rsidRPr="00B35515" w:rsidRDefault="00092186" w:rsidP="00092186">
      <w:pPr>
        <w:rPr>
          <w:sz w:val="28"/>
          <w:szCs w:val="28"/>
        </w:rPr>
      </w:pPr>
      <w:r w:rsidRPr="00B35515">
        <w:rPr>
          <w:sz w:val="28"/>
          <w:szCs w:val="28"/>
        </w:rPr>
        <w:t xml:space="preserve">Мы знаем, что самооценку дошкольника отличают явная необъективность и </w:t>
      </w:r>
      <w:proofErr w:type="spellStart"/>
      <w:r w:rsidRPr="00B35515">
        <w:rPr>
          <w:sz w:val="28"/>
          <w:szCs w:val="28"/>
        </w:rPr>
        <w:t>завышенность</w:t>
      </w:r>
      <w:proofErr w:type="spellEnd"/>
      <w:r w:rsidRPr="00B35515">
        <w:rPr>
          <w:sz w:val="28"/>
          <w:szCs w:val="28"/>
        </w:rPr>
        <w:t>. Когда ребенка просят поставить на ступеньки нарисованной лестницы детей его группы, ранжировав их по какому-либо социально одобряемому признаку (самый "сильный", "добрый", "умный", "лучший друг" и т.п.), то себя он, как правило, ставит на самую верхнюю ступень, не испытывая неловкости или стыда. Иная картина наблюдается в самооценке младших школьников. Они тоже обычно ставят себя на лестнице выше ее середины, но уже не на самую верхнюю ступень. Кроме того, у них появляется тенденция к обоснованию своих самооценок и оценок. Это исключительно важно для последующего формирования умения оценивать свою деятельность и результаты учения.</w:t>
      </w:r>
    </w:p>
    <w:p w:rsidR="00092186" w:rsidRPr="00B35515" w:rsidRDefault="00092186" w:rsidP="00092186">
      <w:pPr>
        <w:rPr>
          <w:sz w:val="28"/>
          <w:szCs w:val="28"/>
        </w:rPr>
      </w:pPr>
      <w:r w:rsidRPr="00B35515">
        <w:rPr>
          <w:sz w:val="28"/>
          <w:szCs w:val="28"/>
        </w:rPr>
        <w:t>В психологической готовности к школе все стороны переплетены, смешаны. Выделение какого-то одного аспекта производится условно, в целях учебного анализа. Так, волевая готовность пронизывает все стороны готовности. Ребенка ждет напряженный труд, от него потребуется делать не то, что хочется, а то, чего требуют учитель, дисциплина, режим, программа.</w:t>
      </w:r>
    </w:p>
    <w:p w:rsidR="00092186" w:rsidRPr="00B35515" w:rsidRDefault="00092186" w:rsidP="00092186">
      <w:pPr>
        <w:rPr>
          <w:sz w:val="28"/>
          <w:szCs w:val="28"/>
        </w:rPr>
      </w:pPr>
      <w:r w:rsidRPr="00B35515">
        <w:rPr>
          <w:sz w:val="28"/>
          <w:szCs w:val="28"/>
        </w:rPr>
        <w:t xml:space="preserve"> </w:t>
      </w:r>
    </w:p>
    <w:p w:rsidR="00B35515" w:rsidRDefault="00092186" w:rsidP="00092186">
      <w:pPr>
        <w:rPr>
          <w:sz w:val="28"/>
          <w:szCs w:val="28"/>
        </w:rPr>
      </w:pPr>
      <w:r w:rsidRPr="00B35515">
        <w:rPr>
          <w:sz w:val="28"/>
          <w:szCs w:val="28"/>
        </w:rPr>
        <w:t xml:space="preserve">К 6 годам оформляются основные элементы волевого действия: ребенок способен поставить цель, принять решение, наметить план действий, исполнить его, проявить определенное усилие в случае преодоления препятствия, оценить результат своих действий. </w:t>
      </w:r>
    </w:p>
    <w:p w:rsidR="00092186" w:rsidRPr="00B35515" w:rsidRDefault="00092186" w:rsidP="00092186">
      <w:pPr>
        <w:rPr>
          <w:sz w:val="28"/>
          <w:szCs w:val="28"/>
        </w:rPr>
      </w:pPr>
      <w:r w:rsidRPr="00B35515">
        <w:rPr>
          <w:sz w:val="28"/>
          <w:szCs w:val="28"/>
        </w:rPr>
        <w:t>Но все эти компоненты волевого действия еще недостаточно развиты. Так, выделяемые цели не всегда достаточно устойчивы и осознаны; удержание цели в значительной степени определяется трудностью задания, длительностью его выполнения, интересом ребенка к нему.</w:t>
      </w:r>
    </w:p>
    <w:p w:rsidR="00092186" w:rsidRPr="00B35515" w:rsidRDefault="00092186" w:rsidP="00092186">
      <w:pPr>
        <w:rPr>
          <w:sz w:val="28"/>
          <w:szCs w:val="28"/>
        </w:rPr>
      </w:pPr>
      <w:r w:rsidRPr="00B35515">
        <w:rPr>
          <w:sz w:val="28"/>
          <w:szCs w:val="28"/>
        </w:rPr>
        <w:t xml:space="preserve">Объемные задания пугают ребенка, подавляют его, поэтому он часто теряет уверенность в себе, сомневается в возможности достижения положительного результата. Именно поэтому лучше, давая ребенку объемное задание, членить его на численно и содержательно обозримые </w:t>
      </w:r>
      <w:r w:rsidRPr="00B35515">
        <w:rPr>
          <w:sz w:val="28"/>
          <w:szCs w:val="28"/>
        </w:rPr>
        <w:lastRenderedPageBreak/>
        <w:t>этапы с промежуточным контролем и напоминанием о способах действия и конечной цели. Это повышает общую целенаправленность действий, формирует умение самостоятельно и последовательно контролировать себя.</w:t>
      </w:r>
    </w:p>
    <w:p w:rsidR="00092186" w:rsidRPr="00B35515" w:rsidRDefault="00092186" w:rsidP="00092186">
      <w:pPr>
        <w:rPr>
          <w:sz w:val="28"/>
          <w:szCs w:val="28"/>
        </w:rPr>
      </w:pPr>
      <w:r w:rsidRPr="00B35515">
        <w:rPr>
          <w:sz w:val="28"/>
          <w:szCs w:val="28"/>
        </w:rPr>
        <w:t>Неудача в достижении цели может лишить ребенка стимула; если же ему сопутствует успех, то он стремится довести работу до конца, преодолевая возникающие трудности. Успех закрепляет в нем мотивацию достижения. Именно поэтому все руководства по воспитанию дошкольника рекомендуют очень осторожно указывать ребенку на неудачи и ошибки.</w:t>
      </w:r>
    </w:p>
    <w:p w:rsidR="00092186" w:rsidRPr="00B35515" w:rsidRDefault="00092186" w:rsidP="00092186">
      <w:pPr>
        <w:rPr>
          <w:sz w:val="28"/>
          <w:szCs w:val="28"/>
        </w:rPr>
      </w:pPr>
      <w:r w:rsidRPr="00B35515">
        <w:rPr>
          <w:sz w:val="28"/>
          <w:szCs w:val="28"/>
        </w:rPr>
        <w:t xml:space="preserve">В целом старшие дошкольники уже могут подчинять свое поведение наиболее значимому (часто — социально одобряемому) мотиву. Но если деятельность сложна и длительна, ребенок помнит о цели только в присутствии организующего его поведение взрослого. Все учителя, работающие с 6-летками, знают, что дети начнут отвлекаться и перестанут выполнять такое задание, если взрослый выйдет из класса. Именно взрослый — организатор мотивации и волевого поведения ребенка, </w:t>
      </w:r>
      <w:proofErr w:type="gramStart"/>
      <w:r w:rsidRPr="00B35515">
        <w:rPr>
          <w:sz w:val="28"/>
          <w:szCs w:val="28"/>
        </w:rPr>
        <w:t>определяющих</w:t>
      </w:r>
      <w:proofErr w:type="gramEnd"/>
      <w:r w:rsidRPr="00B35515">
        <w:rPr>
          <w:sz w:val="28"/>
          <w:szCs w:val="28"/>
        </w:rPr>
        <w:t xml:space="preserve"> целенаправленность.</w:t>
      </w:r>
    </w:p>
    <w:p w:rsidR="00092186" w:rsidRPr="00B35515" w:rsidRDefault="00092186" w:rsidP="00092186">
      <w:pPr>
        <w:rPr>
          <w:sz w:val="28"/>
          <w:szCs w:val="28"/>
        </w:rPr>
      </w:pPr>
      <w:r w:rsidRPr="00B35515">
        <w:rPr>
          <w:sz w:val="28"/>
          <w:szCs w:val="28"/>
        </w:rPr>
        <w:t xml:space="preserve">Особо нужно упомянуть такой элемент волевой готовности, как соподчинение мотивов. Ситуации, в которых противопоставляются "хочу" и "надо", чрезвычайно трудны для ребенка, и далеко не всегда воли ребенка достаточно, чтобы не последовать за непосредственным "хочу". Но при поддержке взрослого ребенок легче следует более значимому мотиву, хотя отличительная черта волевой регуляции поведения дошкольников и типичное отношение к трудностям — отступить, избежать, а не преодолевать. Первостепенное значение в формировании воли имеет воспитание активного отношения к препятствиям, мотивации достижения, </w:t>
      </w:r>
      <w:proofErr w:type="spellStart"/>
      <w:r w:rsidRPr="00B35515">
        <w:rPr>
          <w:sz w:val="28"/>
          <w:szCs w:val="28"/>
        </w:rPr>
        <w:t>небоязни</w:t>
      </w:r>
      <w:proofErr w:type="spellEnd"/>
      <w:r w:rsidRPr="00B35515">
        <w:rPr>
          <w:sz w:val="28"/>
          <w:szCs w:val="28"/>
        </w:rPr>
        <w:t xml:space="preserve"> трудностей, самостоятельного принятия решения, ориентации на принятие ответственности за свои действия и поступки.</w:t>
      </w:r>
    </w:p>
    <w:p w:rsidR="00092186" w:rsidRPr="00B35515" w:rsidRDefault="00092186" w:rsidP="00092186">
      <w:pPr>
        <w:rPr>
          <w:sz w:val="28"/>
          <w:szCs w:val="28"/>
        </w:rPr>
      </w:pPr>
      <w:r w:rsidRPr="00B35515">
        <w:rPr>
          <w:sz w:val="28"/>
          <w:szCs w:val="28"/>
        </w:rPr>
        <w:t>Все исследователи развития воли дошкольников отмечают, что волевое поведение легче формируется при игровой мотивации и при оценке поведения со стороны сверстников (в случае, например, командной игры).</w:t>
      </w:r>
    </w:p>
    <w:p w:rsidR="00092186" w:rsidRPr="00B35515" w:rsidRDefault="00092186" w:rsidP="00092186">
      <w:pPr>
        <w:rPr>
          <w:sz w:val="28"/>
          <w:szCs w:val="28"/>
        </w:rPr>
      </w:pPr>
      <w:proofErr w:type="gramStart"/>
      <w:r w:rsidRPr="00B35515">
        <w:rPr>
          <w:sz w:val="28"/>
          <w:szCs w:val="28"/>
        </w:rPr>
        <w:t xml:space="preserve">Произвольность в поведении ребенка проявляется и в преднамеренном заучивании стихотворения, в способности преодолеть непосредственное желание, отказаться от привлекательного занятия, игры ради выполнения поручения взрослого, общественного поручения (дежурство по классу или </w:t>
      </w:r>
      <w:r w:rsidRPr="00B35515">
        <w:rPr>
          <w:sz w:val="28"/>
          <w:szCs w:val="28"/>
        </w:rPr>
        <w:lastRenderedPageBreak/>
        <w:t>столовой и т.д.), оказания помощи маме, а также в способности преодолеть боязнь (войти в темную комнату, в кабинет стоматолога и т.д.), преодолеть боль, не заплакать при обиде, ушибе.</w:t>
      </w:r>
      <w:proofErr w:type="gramEnd"/>
    </w:p>
    <w:p w:rsidR="00092186" w:rsidRPr="00B35515" w:rsidRDefault="00092186" w:rsidP="00092186">
      <w:pPr>
        <w:rPr>
          <w:sz w:val="28"/>
          <w:szCs w:val="28"/>
        </w:rPr>
      </w:pPr>
      <w:r w:rsidRPr="00B35515">
        <w:rPr>
          <w:sz w:val="28"/>
          <w:szCs w:val="28"/>
        </w:rPr>
        <w:t>Условием психологической готовности к школе, связанным с волевым поведением, является и освоение ребенком функции планирования собственной деятельности. В старшем дошкольном возрасте он умеет выделять этапы предстоящей деятельности, выстраивать их в систему (что сначала, что потом), удерживать конечную цель при выполнении промежуточных этапов и т.д. Здесь огромная роль принадлежит речи, подчинению ребенка сначала словесным инструкциям взрослого, а позже — собственным словесным требованиям.</w:t>
      </w:r>
    </w:p>
    <w:p w:rsidR="00DD4683" w:rsidRDefault="00092186" w:rsidP="00092186">
      <w:pPr>
        <w:rPr>
          <w:sz w:val="28"/>
          <w:szCs w:val="28"/>
        </w:rPr>
      </w:pPr>
      <w:r w:rsidRPr="00B35515">
        <w:rPr>
          <w:sz w:val="28"/>
          <w:szCs w:val="28"/>
        </w:rPr>
        <w:t>Все перечисленные виды готовности выступают в системе и обеспечивают все вместе безболезненное включение ребенка в режим школы, создавая предпосылки для овладения учебной деятельностью.</w:t>
      </w:r>
    </w:p>
    <w:p w:rsidR="00540AEB" w:rsidRDefault="00540AEB" w:rsidP="00092186">
      <w:pPr>
        <w:rPr>
          <w:sz w:val="28"/>
          <w:szCs w:val="28"/>
        </w:rPr>
      </w:pPr>
    </w:p>
    <w:p w:rsidR="00540AEB" w:rsidRDefault="00540AEB" w:rsidP="00092186">
      <w:pPr>
        <w:rPr>
          <w:sz w:val="28"/>
          <w:szCs w:val="28"/>
        </w:rPr>
      </w:pPr>
    </w:p>
    <w:p w:rsidR="00540AEB" w:rsidRDefault="00540AEB" w:rsidP="00092186">
      <w:pPr>
        <w:rPr>
          <w:sz w:val="28"/>
          <w:szCs w:val="28"/>
        </w:rPr>
      </w:pPr>
    </w:p>
    <w:p w:rsidR="00540AEB" w:rsidRDefault="00540AEB" w:rsidP="00092186">
      <w:pPr>
        <w:rPr>
          <w:sz w:val="28"/>
          <w:szCs w:val="28"/>
        </w:rPr>
      </w:pPr>
    </w:p>
    <w:p w:rsidR="00540AEB" w:rsidRDefault="00540AEB" w:rsidP="00540AEB">
      <w:pPr>
        <w:rPr>
          <w:sz w:val="28"/>
          <w:szCs w:val="28"/>
        </w:rPr>
      </w:pPr>
    </w:p>
    <w:p w:rsidR="00540AEB" w:rsidRDefault="00540AEB" w:rsidP="00540AEB">
      <w:pPr>
        <w:rPr>
          <w:sz w:val="28"/>
          <w:szCs w:val="28"/>
        </w:rPr>
      </w:pPr>
    </w:p>
    <w:p w:rsidR="00540AEB" w:rsidRDefault="00540AEB" w:rsidP="00540AEB">
      <w:pPr>
        <w:rPr>
          <w:sz w:val="28"/>
          <w:szCs w:val="28"/>
        </w:rPr>
      </w:pPr>
    </w:p>
    <w:p w:rsidR="00540AEB" w:rsidRDefault="00540AEB" w:rsidP="00540AEB">
      <w:pPr>
        <w:rPr>
          <w:sz w:val="28"/>
          <w:szCs w:val="28"/>
        </w:rPr>
      </w:pPr>
    </w:p>
    <w:p w:rsidR="00540AEB" w:rsidRPr="00540AEB" w:rsidRDefault="00540AEB" w:rsidP="00540AEB">
      <w:pPr>
        <w:rPr>
          <w:sz w:val="36"/>
          <w:szCs w:val="36"/>
        </w:rPr>
      </w:pPr>
      <w:r w:rsidRPr="00540AEB">
        <w:rPr>
          <w:sz w:val="36"/>
          <w:szCs w:val="36"/>
        </w:rPr>
        <w:t xml:space="preserve">Личностная готовность (готовность мотивационной сферы) к </w:t>
      </w:r>
      <w:r>
        <w:rPr>
          <w:sz w:val="36"/>
          <w:szCs w:val="36"/>
        </w:rPr>
        <w:t xml:space="preserve">                   </w:t>
      </w:r>
      <w:r w:rsidRPr="00540AEB">
        <w:rPr>
          <w:sz w:val="36"/>
          <w:szCs w:val="36"/>
        </w:rPr>
        <w:t xml:space="preserve">школе </w:t>
      </w:r>
    </w:p>
    <w:p w:rsidR="00540AEB" w:rsidRPr="00540AEB" w:rsidRDefault="00540AEB" w:rsidP="00540AEB">
      <w:pPr>
        <w:rPr>
          <w:sz w:val="28"/>
          <w:szCs w:val="28"/>
        </w:rPr>
      </w:pPr>
    </w:p>
    <w:p w:rsidR="00540AEB" w:rsidRPr="00540AEB" w:rsidRDefault="00540AEB" w:rsidP="00540AEB">
      <w:pPr>
        <w:rPr>
          <w:sz w:val="28"/>
          <w:szCs w:val="28"/>
        </w:rPr>
      </w:pPr>
      <w:r w:rsidRPr="00540AEB">
        <w:rPr>
          <w:sz w:val="28"/>
          <w:szCs w:val="28"/>
        </w:rPr>
        <w:t xml:space="preserve">Говоря о личностной готовности, прежде </w:t>
      </w:r>
      <w:proofErr w:type="gramStart"/>
      <w:r w:rsidRPr="00540AEB">
        <w:rPr>
          <w:sz w:val="28"/>
          <w:szCs w:val="28"/>
        </w:rPr>
        <w:t>всего</w:t>
      </w:r>
      <w:proofErr w:type="gramEnd"/>
      <w:r w:rsidRPr="00540AEB">
        <w:rPr>
          <w:sz w:val="28"/>
          <w:szCs w:val="28"/>
        </w:rPr>
        <w:t xml:space="preserve"> имеют в виду готовность мотивационной сферы: хочет ли ребенок идти в школу, учиться, интересуется ли он школьной жизнью и учебой, что является ведущим мотивом в этой готовности. Она формируется к 6 годам примерно у 60% детей и связана с </w:t>
      </w:r>
      <w:r w:rsidRPr="00540AEB">
        <w:rPr>
          <w:sz w:val="28"/>
          <w:szCs w:val="28"/>
        </w:rPr>
        <w:lastRenderedPageBreak/>
        <w:t>тем, что ребенок начинает осознавать свое положение дошкольника не соответствующим его возросшим возможностям и изменившимся желаниям.</w:t>
      </w:r>
    </w:p>
    <w:p w:rsidR="00540AEB" w:rsidRPr="00540AEB" w:rsidRDefault="00540AEB" w:rsidP="00540AEB">
      <w:pPr>
        <w:rPr>
          <w:sz w:val="28"/>
          <w:szCs w:val="28"/>
        </w:rPr>
      </w:pPr>
      <w:r w:rsidRPr="00540AEB">
        <w:rPr>
          <w:sz w:val="28"/>
          <w:szCs w:val="28"/>
        </w:rPr>
        <w:t xml:space="preserve">Дети обосновывают субъективное желание идти в школу по-разному. </w:t>
      </w:r>
      <w:proofErr w:type="gramStart"/>
      <w:r w:rsidRPr="00540AEB">
        <w:rPr>
          <w:i/>
          <w:sz w:val="28"/>
          <w:szCs w:val="28"/>
        </w:rPr>
        <w:t>Большая часть ссылается на интерес к учению, знаниям, на возможность</w:t>
      </w:r>
      <w:r w:rsidRPr="00540AEB">
        <w:rPr>
          <w:sz w:val="28"/>
          <w:szCs w:val="28"/>
        </w:rPr>
        <w:t xml:space="preserve"> покинуть "детский мир" и приобщиться к взрослой жизни, на то, что после учебы можно получить желанную профессию и т.д., но в то же время высокой притягательностью обладают и внешние атрибуты школьной жизни (сидение за партой, звонки и перемены, владение ранцем, пеналом и т.д.), возможность общаться с другими детьми</w:t>
      </w:r>
      <w:proofErr w:type="gramEnd"/>
      <w:r w:rsidRPr="00540AEB">
        <w:rPr>
          <w:sz w:val="28"/>
          <w:szCs w:val="28"/>
        </w:rPr>
        <w:t xml:space="preserve"> и играть с ними на переменах, а также возможность получать отметки. В общей структуре мотивации все это имеет положительное значение, выражая общее стремление 6-летнего ребенка к перемене собственного места среди других людей.</w:t>
      </w:r>
    </w:p>
    <w:p w:rsidR="00540AEB" w:rsidRPr="00540AEB" w:rsidRDefault="00540AEB" w:rsidP="00540AEB">
      <w:pPr>
        <w:rPr>
          <w:sz w:val="28"/>
          <w:szCs w:val="28"/>
        </w:rPr>
      </w:pPr>
      <w:r w:rsidRPr="00540AEB">
        <w:rPr>
          <w:sz w:val="28"/>
          <w:szCs w:val="28"/>
        </w:rPr>
        <w:t>При поступлении в школу ребенок включается в новую для него систему социальных отношений: иным становится подход к нему окружающих, появляются новые требования и ожидания. Если основные требования к дошкольнику связаны с поведенческими проявлениями ("хорошо себя вести" — значит слушаться взрослых, не шалить, не шуметь и т.д.), то сейчас на первый план выходит требование "хорошо учиться", которое включает в себя необходимость правильно воспроизводить задаваемые учителем образцы, усваивать социально выработанные способы решения различных задач.</w:t>
      </w:r>
    </w:p>
    <w:p w:rsidR="00540AEB" w:rsidRDefault="00540AEB" w:rsidP="00540AEB">
      <w:pPr>
        <w:rPr>
          <w:sz w:val="28"/>
          <w:szCs w:val="28"/>
        </w:rPr>
      </w:pPr>
      <w:r w:rsidRPr="00540AEB">
        <w:rPr>
          <w:sz w:val="28"/>
          <w:szCs w:val="28"/>
        </w:rPr>
        <w:t>Специфика школы связана для ребенка с необходимостью ориентироваться на жестко заданные социальные нормы. В собственно учебной области это "нормативные" способы решения действенных, поведенческих, интеллектуальных задач.</w:t>
      </w:r>
    </w:p>
    <w:p w:rsidR="00540AEB" w:rsidRPr="00540AEB" w:rsidRDefault="00540AEB" w:rsidP="00540AEB">
      <w:pPr>
        <w:rPr>
          <w:sz w:val="28"/>
          <w:szCs w:val="28"/>
        </w:rPr>
      </w:pPr>
      <w:r w:rsidRPr="00540AEB">
        <w:rPr>
          <w:sz w:val="28"/>
          <w:szCs w:val="28"/>
        </w:rPr>
        <w:t xml:space="preserve"> Поведение ребенка (особенно на уроке) должно подчиняться строго фиксированным правилам: поднимать руку, только если хочешь ответить; не подсказывать, если знаешь ответ, и т.д. И сами отношения с учителем и сверстниками тоже начинают носить значительно более "нормативный" характер, в частности появляется четкая структура группы.</w:t>
      </w:r>
    </w:p>
    <w:p w:rsidR="00540AEB" w:rsidRPr="00B35515" w:rsidRDefault="00540AEB" w:rsidP="00540AEB">
      <w:pPr>
        <w:rPr>
          <w:sz w:val="28"/>
          <w:szCs w:val="28"/>
        </w:rPr>
      </w:pPr>
      <w:r w:rsidRPr="00540AEB">
        <w:rPr>
          <w:sz w:val="28"/>
          <w:szCs w:val="28"/>
        </w:rPr>
        <w:t xml:space="preserve">Все это значит, что готовность к школе — это и готовность к овладению </w:t>
      </w:r>
      <w:proofErr w:type="spellStart"/>
      <w:r w:rsidRPr="00540AEB">
        <w:rPr>
          <w:sz w:val="28"/>
          <w:szCs w:val="28"/>
        </w:rPr>
        <w:t>высокоопосредствованными</w:t>
      </w:r>
      <w:proofErr w:type="spellEnd"/>
      <w:r w:rsidRPr="00540AEB">
        <w:rPr>
          <w:sz w:val="28"/>
          <w:szCs w:val="28"/>
        </w:rPr>
        <w:t xml:space="preserve"> "</w:t>
      </w:r>
      <w:proofErr w:type="spellStart"/>
      <w:r w:rsidRPr="00540AEB">
        <w:rPr>
          <w:sz w:val="28"/>
          <w:szCs w:val="28"/>
        </w:rPr>
        <w:t>внеситуативными</w:t>
      </w:r>
      <w:proofErr w:type="spellEnd"/>
      <w:r w:rsidRPr="00540AEB">
        <w:rPr>
          <w:sz w:val="28"/>
          <w:szCs w:val="28"/>
        </w:rPr>
        <w:t xml:space="preserve">" формами регуляции деятельности, позволяющими строить ее в соответствии с заданными </w:t>
      </w:r>
      <w:r w:rsidRPr="00540AEB">
        <w:rPr>
          <w:sz w:val="28"/>
          <w:szCs w:val="28"/>
        </w:rPr>
        <w:lastRenderedPageBreak/>
        <w:t>нормами. В дальнейшем в период школьного обучения эти нормы будут все более усложняться.</w:t>
      </w:r>
    </w:p>
    <w:sectPr w:rsidR="00540AEB" w:rsidRPr="00B35515" w:rsidSect="00DD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186"/>
    <w:rsid w:val="00092186"/>
    <w:rsid w:val="000C5623"/>
    <w:rsid w:val="00175790"/>
    <w:rsid w:val="004C1428"/>
    <w:rsid w:val="00540AEB"/>
    <w:rsid w:val="00622D0C"/>
    <w:rsid w:val="006B36F2"/>
    <w:rsid w:val="0092294F"/>
    <w:rsid w:val="00B35515"/>
    <w:rsid w:val="00DD4683"/>
    <w:rsid w:val="00F5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1132</Words>
  <Characters>6454</Characters>
  <Application>Microsoft Office Word</Application>
  <DocSecurity>0</DocSecurity>
  <Lines>53</Lines>
  <Paragraphs>15</Paragraphs>
  <ScaleCrop>false</ScaleCrop>
  <Company>Ya Blondinko Edition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</cp:revision>
  <dcterms:created xsi:type="dcterms:W3CDTF">2011-01-16T13:59:00Z</dcterms:created>
  <dcterms:modified xsi:type="dcterms:W3CDTF">2014-12-22T15:04:00Z</dcterms:modified>
</cp:coreProperties>
</file>