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64" w:rsidRDefault="00972A64" w:rsidP="00972A64">
      <w:pPr>
        <w:pStyle w:val="a3"/>
        <w:shd w:val="clear" w:color="auto" w:fill="FFFFFF"/>
        <w:spacing w:before="0" w:beforeAutospacing="0" w:after="300" w:afterAutospacing="0" w:line="259" w:lineRule="atLeast"/>
        <w:textAlignment w:val="top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Беговые лыжи – отличная физкультура для любого возраста. Когда вы бежите на них – работает все тело, укрепляются мышцы, сердце, сосуды и легкие, развиваются баланс и координация.</w:t>
      </w:r>
    </w:p>
    <w:p w:rsidR="00972A64" w:rsidRDefault="00972A64" w:rsidP="00972A64">
      <w:pPr>
        <w:pStyle w:val="a3"/>
        <w:shd w:val="clear" w:color="auto" w:fill="FFFFFF"/>
        <w:spacing w:before="0" w:beforeAutospacing="0" w:after="300" w:afterAutospacing="0" w:line="259" w:lineRule="atLeast"/>
        <w:textAlignment w:val="top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Ставить на лыжи ребенка можно, как только он начнет более-менее самостоятельно ходить. Разумеется, об обучении лыжной технике в этом возрасте речь не идет – просто покупаете коротенькие пластиковые лыжи, которые крепятся на валенки или сапожки, ставите на них малыша и начинаете возить его за ручки. Главное, чтобы маленькому нравилось!</w:t>
      </w:r>
    </w:p>
    <w:p w:rsidR="00972A64" w:rsidRDefault="00972A64" w:rsidP="00972A64">
      <w:pPr>
        <w:pStyle w:val="a3"/>
        <w:shd w:val="clear" w:color="auto" w:fill="FFFFFF"/>
        <w:spacing w:before="0" w:beforeAutospacing="0" w:after="0" w:afterAutospacing="0" w:line="259" w:lineRule="atLeast"/>
        <w:textAlignment w:val="top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Тогда в младшем школьном возрасте – именно в то время, когда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дети приходят в лыжные</w:t>
      </w:r>
      <w:r w:rsidR="00D26261" w:rsidRPr="00D26261"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</w:t>
      </w:r>
      <w:r w:rsidR="00D26261"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секции</w:t>
      </w:r>
      <w:r>
        <w:rPr>
          <w:rFonts w:ascii="Georgia" w:hAnsi="Georgia"/>
          <w:color w:val="000000"/>
          <w:sz w:val="21"/>
          <w:szCs w:val="21"/>
        </w:rPr>
        <w:t>, – ваш ребенок с радостью попробует бегать лыжным ходом.            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</w:p>
    <w:p w:rsidR="00972A64" w:rsidRPr="00972A64" w:rsidRDefault="00972A64" w:rsidP="00972A64">
      <w:pPr>
        <w:shd w:val="clear" w:color="auto" w:fill="FFFFFF"/>
        <w:spacing w:after="300" w:line="259" w:lineRule="atLeast"/>
        <w:textAlignment w:val="top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72A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6–8 лет детей учат классическому лыжному стилю – тому, которым скользят по обычной лыжне. Лыжи для «классики» должны быть не очень жесткими: сложите их, и пусть ребе</w:t>
      </w:r>
      <w:r w:rsidR="00D2626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нок сдавит их одной рукой – лыжи</w:t>
      </w:r>
      <w:bookmarkStart w:id="0" w:name="_GoBack"/>
      <w:bookmarkEnd w:id="0"/>
      <w:r w:rsidRPr="00972A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должны полностью соединиться там, где будет располагаться нос ботинка. Если сомневаетесь, берите ту пару, что </w:t>
      </w:r>
      <w:proofErr w:type="gramStart"/>
      <w:r w:rsidRPr="00972A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помягче</w:t>
      </w:r>
      <w:proofErr w:type="gramEnd"/>
      <w:r w:rsidRPr="00972A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Лучше кататься в специальных ботинках под крепления, а не привязывать обычную обувь ремешками по старинке – это неустойчиво. Для первых занятий найдите или проложите аккуратную лыжню на равнине, для начала нужно метров 50–100.</w:t>
      </w:r>
    </w:p>
    <w:p w:rsidR="00972A64" w:rsidRPr="00972A64" w:rsidRDefault="00972A64" w:rsidP="00972A64">
      <w:pPr>
        <w:shd w:val="clear" w:color="auto" w:fill="FFFFFF"/>
        <w:spacing w:after="150" w:line="259" w:lineRule="atLeast"/>
        <w:textAlignment w:val="top"/>
        <w:outlineLvl w:val="1"/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</w:pPr>
      <w:r w:rsidRPr="00972A64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Попеременный ход</w:t>
      </w:r>
    </w:p>
    <w:p w:rsidR="00972A64" w:rsidRPr="00972A64" w:rsidRDefault="00972A64" w:rsidP="00972A64">
      <w:pPr>
        <w:shd w:val="clear" w:color="auto" w:fill="FFFFFF"/>
        <w:spacing w:after="0" w:line="259" w:lineRule="atLeast"/>
        <w:textAlignment w:val="top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72A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Палки пока уберите. </w:t>
      </w:r>
      <w:hyperlink r:id="rId5" w:tgtFrame="_blank" w:history="1">
        <w:r w:rsidRPr="00972A64">
          <w:rPr>
            <w:rFonts w:ascii="Georgia" w:eastAsia="Times New Roman" w:hAnsi="Georgia" w:cs="Times New Roman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Покажите ребенку</w:t>
        </w:r>
      </w:hyperlink>
      <w:r w:rsidRPr="00972A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лыжную стойку: ноги слегка согнуты в коленях, а тело наклонено вперед. Встаньте сзади и страхуйте новичка руками. Теперь пусть скользнет одной ногой вперед и проедет на ней как можно дальше. Для этого слегка прокатите его руками вперед, заставляя не откидывать тело назад, а по-прежнему держать его наклоненным вперед. Сделайте несколько таких скольжений и теперь попросите его заодно отталкиваться носком другой ноги, той, на которой ребенок не скользит (она остается сзади). Пусть едет на одной ноге, отталкиваясь другой, в любой последовательности. </w:t>
      </w:r>
    </w:p>
    <w:p w:rsidR="00972A64" w:rsidRPr="00972A64" w:rsidRDefault="00972A64" w:rsidP="00972A64">
      <w:pPr>
        <w:shd w:val="clear" w:color="auto" w:fill="FFFFFF"/>
        <w:spacing w:after="0" w:line="259" w:lineRule="atLeast"/>
        <w:textAlignment w:val="top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72A64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Важно</w:t>
      </w:r>
      <w:r w:rsidRPr="00972A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: скользить надо на всей ступне, а отталкиваться носком, </w:t>
      </w:r>
      <w:proofErr w:type="gramStart"/>
      <w:r w:rsidRPr="00972A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задирая</w:t>
      </w:r>
      <w:proofErr w:type="gramEnd"/>
      <w:r w:rsidRPr="00972A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пятку ботинка над лыжей и крепко вдавливая лыжу в снег. Только так она не будет проскальзывать назад (для этого мы и брали мягкие лыжи, чтобы ребенок мог их продавить ногой). Если на лыже нет насечек, намажьте отрезок скользящей поверхности под носком ботинка специальной мазью держания (продается в лыжных и спортивных магазинах).</w:t>
      </w:r>
    </w:p>
    <w:p w:rsidR="00972A64" w:rsidRPr="00972A64" w:rsidRDefault="00972A64" w:rsidP="00972A64">
      <w:pPr>
        <w:shd w:val="clear" w:color="auto" w:fill="FFFFFF"/>
        <w:spacing w:after="300" w:line="259" w:lineRule="atLeast"/>
        <w:textAlignment w:val="top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972A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Когда ребенок более-менее освоит скольжение без палок, дайте ему палки и научите чередовать работу ног и рук: толчок правой ногой и толчок левой палкой, следующий шаг наоборот. Это и есть попеременный классический ход!</w:t>
      </w:r>
      <w:r w:rsidRPr="00972A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Важно: Научите ребенка всегда ставить палку «под себя». Иными словами, лапка палки (та часть, которой упираются в снег) всегда должна быть ближе к телу, чем выдвинутая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вперед рука, которая держит рук</w:t>
      </w:r>
      <w:r w:rsidRPr="00972A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оятку.</w:t>
      </w:r>
    </w:p>
    <w:p w:rsidR="000A043B" w:rsidRDefault="000A043B"/>
    <w:sectPr w:rsidR="000A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8A"/>
    <w:rsid w:val="000A043B"/>
    <w:rsid w:val="004E14EC"/>
    <w:rsid w:val="007C2BE4"/>
    <w:rsid w:val="0094138A"/>
    <w:rsid w:val="00972A64"/>
    <w:rsid w:val="00D2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2A64"/>
  </w:style>
  <w:style w:type="character" w:styleId="a4">
    <w:name w:val="Hyperlink"/>
    <w:basedOn w:val="a0"/>
    <w:uiPriority w:val="99"/>
    <w:semiHidden/>
    <w:unhideWhenUsed/>
    <w:rsid w:val="00972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2A64"/>
  </w:style>
  <w:style w:type="character" w:styleId="a4">
    <w:name w:val="Hyperlink"/>
    <w:basedOn w:val="a0"/>
    <w:uiPriority w:val="99"/>
    <w:semiHidden/>
    <w:unhideWhenUsed/>
    <w:rsid w:val="00972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if.ru/health/article/381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</dc:creator>
  <cp:keywords/>
  <dc:description/>
  <cp:lastModifiedBy>Adler</cp:lastModifiedBy>
  <cp:revision>3</cp:revision>
  <dcterms:created xsi:type="dcterms:W3CDTF">2014-12-22T15:46:00Z</dcterms:created>
  <dcterms:modified xsi:type="dcterms:W3CDTF">2014-12-22T15:53:00Z</dcterms:modified>
</cp:coreProperties>
</file>