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73" w:rsidRDefault="00BD4D73" w:rsidP="00BD4D73">
      <w:pPr>
        <w:pStyle w:val="a3"/>
        <w:shd w:val="clear" w:color="auto" w:fill="FEFEFE"/>
        <w:spacing w:before="0" w:beforeAutospacing="0" w:after="0" w:afterAutospacing="0"/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>«Осанка – основа здоровья»</w:t>
      </w:r>
      <w:bookmarkStart w:id="0" w:name="_GoBack"/>
      <w:bookmarkEnd w:id="0"/>
    </w:p>
    <w:p w:rsidR="00BD4D73" w:rsidRDefault="00BD4D73" w:rsidP="0054788A">
      <w:pPr>
        <w:pStyle w:val="a3"/>
        <w:shd w:val="clear" w:color="auto" w:fill="FEFEFE"/>
        <w:spacing w:before="0" w:beforeAutospacing="0" w:after="0" w:afterAutospacing="0"/>
        <w:ind w:firstLine="454"/>
        <w:jc w:val="both"/>
        <w:rPr>
          <w:sz w:val="28"/>
          <w:szCs w:val="28"/>
        </w:rPr>
      </w:pPr>
    </w:p>
    <w:p w:rsidR="0054788A" w:rsidRPr="0054788A" w:rsidRDefault="0054788A" w:rsidP="0054788A">
      <w:pPr>
        <w:pStyle w:val="a3"/>
        <w:shd w:val="clear" w:color="auto" w:fill="FEFEFE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54788A">
        <w:rPr>
          <w:sz w:val="28"/>
          <w:szCs w:val="28"/>
        </w:rPr>
        <w:t>Актуальными задачами физического воспитания дошкольников являются правильное формирование опорно-двигательного аппарата, а так же профилактика и коррекция возможных его нарушений. Это обусловлено тем, что</w:t>
      </w:r>
      <w:r w:rsidRPr="0054788A">
        <w:rPr>
          <w:color w:val="000000"/>
          <w:sz w:val="28"/>
          <w:szCs w:val="28"/>
        </w:rPr>
        <w:t xml:space="preserve"> около 70% детей имеют различные виды нарушения осанки, а у 23% детей встречается деформация опорно-двигательного аппарата. Исследователи </w:t>
      </w:r>
      <w:r>
        <w:rPr>
          <w:color w:val="000000"/>
          <w:sz w:val="28"/>
          <w:szCs w:val="28"/>
        </w:rPr>
        <w:t xml:space="preserve"> </w:t>
      </w:r>
      <w:r w:rsidRPr="0054788A">
        <w:rPr>
          <w:color w:val="000000"/>
          <w:sz w:val="28"/>
          <w:szCs w:val="28"/>
        </w:rPr>
        <w:t xml:space="preserve">объясняют этот феномен многими факторами: от неправильной </w:t>
      </w:r>
      <w:r>
        <w:rPr>
          <w:color w:val="000000"/>
          <w:sz w:val="28"/>
          <w:szCs w:val="28"/>
        </w:rPr>
        <w:t xml:space="preserve"> </w:t>
      </w:r>
      <w:r w:rsidRPr="0054788A">
        <w:rPr>
          <w:color w:val="000000"/>
          <w:sz w:val="28"/>
          <w:szCs w:val="28"/>
        </w:rPr>
        <w:t xml:space="preserve">позы при стоянии и сидении до генетических факторов. </w:t>
      </w:r>
      <w:r w:rsidRPr="0054788A">
        <w:rPr>
          <w:rStyle w:val="apple-style-span"/>
          <w:sz w:val="28"/>
          <w:szCs w:val="28"/>
          <w:shd w:val="clear" w:color="auto" w:fill="FFFFFF"/>
        </w:rPr>
        <w:t>Первые дефекты в осанке наиболее часто выявляются на шестом году жизни ребёнка.</w:t>
      </w:r>
      <w:r w:rsidRPr="0054788A">
        <w:rPr>
          <w:sz w:val="28"/>
          <w:szCs w:val="28"/>
        </w:rPr>
        <w:t xml:space="preserve"> </w:t>
      </w:r>
    </w:p>
    <w:p w:rsidR="0054788A" w:rsidRPr="0054788A" w:rsidRDefault="0054788A" w:rsidP="0054788A">
      <w:pPr>
        <w:pStyle w:val="a3"/>
        <w:shd w:val="clear" w:color="auto" w:fill="FEFEFE"/>
        <w:spacing w:before="0" w:beforeAutospacing="0" w:after="0" w:afterAutospacing="0"/>
        <w:ind w:firstLine="454"/>
        <w:jc w:val="both"/>
        <w:rPr>
          <w:color w:val="666666"/>
          <w:sz w:val="28"/>
          <w:szCs w:val="28"/>
        </w:rPr>
      </w:pPr>
      <w:r w:rsidRPr="0054788A">
        <w:rPr>
          <w:bCs/>
          <w:color w:val="000000"/>
          <w:sz w:val="28"/>
          <w:szCs w:val="28"/>
        </w:rPr>
        <w:t>Осанка</w:t>
      </w:r>
      <w:r w:rsidRPr="0054788A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54788A">
        <w:rPr>
          <w:b/>
          <w:bCs/>
          <w:color w:val="000000"/>
          <w:sz w:val="28"/>
          <w:szCs w:val="28"/>
        </w:rPr>
        <w:t xml:space="preserve">- </w:t>
      </w:r>
      <w:r w:rsidRPr="0054788A">
        <w:rPr>
          <w:color w:val="000000"/>
          <w:sz w:val="28"/>
          <w:szCs w:val="28"/>
        </w:rPr>
        <w:t>привычное положение тела человека в покое и при движении. Правильная осанка делает фигуру человека красивой и способствует нормальному функционированию двигательного аппарата и всего организма человека.</w:t>
      </w:r>
      <w:r w:rsidRPr="0054788A">
        <w:rPr>
          <w:sz w:val="28"/>
          <w:szCs w:val="28"/>
        </w:rPr>
        <w:t xml:space="preserve"> Хорошая осанка благоприятствует кровообращению и дыханию, создает ощущение бодрости, уверенности в себе.</w:t>
      </w:r>
      <w:r w:rsidRPr="0054788A">
        <w:rPr>
          <w:color w:val="666666"/>
          <w:sz w:val="28"/>
          <w:szCs w:val="28"/>
        </w:rPr>
        <w:t xml:space="preserve"> </w:t>
      </w:r>
      <w:r w:rsidRPr="0054788A">
        <w:rPr>
          <w:color w:val="000000"/>
          <w:sz w:val="28"/>
          <w:szCs w:val="28"/>
        </w:rPr>
        <w:t>Формирование осанки у человека начинается с первых дней жизни.</w:t>
      </w:r>
    </w:p>
    <w:p w:rsidR="0054788A" w:rsidRPr="0054788A" w:rsidRDefault="0054788A" w:rsidP="0054788A">
      <w:pPr>
        <w:pStyle w:val="a3"/>
        <w:shd w:val="clear" w:color="auto" w:fill="FEFEFE"/>
        <w:spacing w:before="0" w:beforeAutospacing="0" w:after="0" w:afterAutospacing="0"/>
        <w:ind w:firstLine="454"/>
        <w:jc w:val="both"/>
        <w:rPr>
          <w:rFonts w:eastAsia="Calibri"/>
          <w:sz w:val="28"/>
          <w:szCs w:val="28"/>
        </w:rPr>
      </w:pPr>
      <w:r w:rsidRPr="0054788A">
        <w:rPr>
          <w:color w:val="000000"/>
          <w:sz w:val="28"/>
          <w:szCs w:val="28"/>
        </w:rPr>
        <w:t xml:space="preserve">На формирование неправильной осанки большое влияние оказывает состояние нижних конечностей, в частности плоскостопие. </w:t>
      </w:r>
      <w:r w:rsidRPr="0054788A">
        <w:rPr>
          <w:sz w:val="28"/>
          <w:szCs w:val="28"/>
        </w:rPr>
        <w:t>Стопа в дошкольном возрасте находится в стадии интенсивного развития, поэтому любые неблагоприятные воздействия могут приводить к возникновению тех или иных функциональных отклонений. Изменение формы стопы вызывает не только снижение ее функциональных возможностей, но, что особенно важно, изменяет положение позвоночника. Недостаточное развитие мышц и связок стоп неблагоприятно сказывается на развитии многих движений у детей, приводит к снижению двигательной активности и может стать серьезным препятствием к занятиям спортом.</w:t>
      </w:r>
    </w:p>
    <w:p w:rsidR="0054788A" w:rsidRPr="0054788A" w:rsidRDefault="0054788A" w:rsidP="0054788A">
      <w:pPr>
        <w:ind w:firstLine="454"/>
        <w:jc w:val="both"/>
        <w:rPr>
          <w:sz w:val="28"/>
          <w:szCs w:val="28"/>
        </w:rPr>
      </w:pPr>
      <w:r w:rsidRPr="0054788A">
        <w:rPr>
          <w:rStyle w:val="apple-style-span"/>
          <w:sz w:val="28"/>
          <w:szCs w:val="28"/>
          <w:shd w:val="clear" w:color="auto" w:fill="FFFFFF"/>
        </w:rPr>
        <w:t>В дошкольном возрасте, когда формируется опорно-двигательный аппарат, чрезвычайно важно следить за этими процессами и при первых признаках нарушения давать им должную оценку. Пр</w:t>
      </w:r>
      <w:r w:rsidRPr="0054788A">
        <w:rPr>
          <w:sz w:val="28"/>
          <w:szCs w:val="28"/>
        </w:rPr>
        <w:t xml:space="preserve">едотвратить нарушения осанки возможно через систему профилактических и лечебных мероприятий в ДОУ и в домашних условиях. В нашем детском саду активно внедряются разнообразные формы для своевременной профилактики всех этих нарушений. Но, к сожалению, восстановить уже нарушенную осанку </w:t>
      </w:r>
    </w:p>
    <w:p w:rsidR="0054788A" w:rsidRPr="0054788A" w:rsidRDefault="0054788A" w:rsidP="0054788A">
      <w:pPr>
        <w:jc w:val="both"/>
        <w:rPr>
          <w:sz w:val="28"/>
          <w:szCs w:val="28"/>
        </w:rPr>
      </w:pPr>
      <w:r w:rsidRPr="0054788A">
        <w:rPr>
          <w:sz w:val="28"/>
          <w:szCs w:val="28"/>
        </w:rPr>
        <w:t xml:space="preserve">на общепринятых занятиях физкультурой или утренней гимнастике уже нельзя. Для этого необходимы специальные упражнения. </w:t>
      </w:r>
    </w:p>
    <w:p w:rsidR="0054788A" w:rsidRPr="0054788A" w:rsidRDefault="0054788A" w:rsidP="0054788A">
      <w:pPr>
        <w:ind w:firstLine="454"/>
        <w:jc w:val="both"/>
        <w:rPr>
          <w:sz w:val="28"/>
          <w:szCs w:val="28"/>
        </w:rPr>
      </w:pPr>
      <w:r w:rsidRPr="0054788A">
        <w:rPr>
          <w:sz w:val="28"/>
          <w:szCs w:val="28"/>
        </w:rPr>
        <w:t xml:space="preserve">Для детей 5-7 лет, имеющих дефекты осанки, </w:t>
      </w:r>
      <w:r>
        <w:rPr>
          <w:sz w:val="28"/>
          <w:szCs w:val="28"/>
        </w:rPr>
        <w:t>в д/с №19</w:t>
      </w:r>
      <w:r w:rsidRPr="0054788A">
        <w:rPr>
          <w:sz w:val="28"/>
          <w:szCs w:val="28"/>
        </w:rPr>
        <w:t xml:space="preserve"> организованы дополнительные занятия в кружке корригирующей гимнастики «</w:t>
      </w:r>
      <w:proofErr w:type="spellStart"/>
      <w:r w:rsidRPr="0054788A">
        <w:rPr>
          <w:sz w:val="28"/>
          <w:szCs w:val="28"/>
        </w:rPr>
        <w:t>Топтыжки</w:t>
      </w:r>
      <w:proofErr w:type="spellEnd"/>
      <w:r w:rsidRPr="0054788A">
        <w:rPr>
          <w:sz w:val="28"/>
          <w:szCs w:val="28"/>
        </w:rPr>
        <w:t>». Занятия посещают 30 детей. Занятия в кружке проводятся два  раза в неделю и направлены на общее оздоровление и развитие ребенка, на воспитание осанки и укрепление мышц туловища.</w:t>
      </w:r>
    </w:p>
    <w:p w:rsidR="0054788A" w:rsidRPr="0054788A" w:rsidRDefault="0054788A" w:rsidP="0054788A">
      <w:pPr>
        <w:ind w:firstLine="454"/>
        <w:jc w:val="both"/>
        <w:rPr>
          <w:sz w:val="28"/>
          <w:szCs w:val="28"/>
        </w:rPr>
      </w:pPr>
      <w:r w:rsidRPr="0054788A">
        <w:rPr>
          <w:b/>
          <w:sz w:val="28"/>
          <w:szCs w:val="28"/>
        </w:rPr>
        <w:t>Главное средство корригирующей гимнастики - физические упражнения.</w:t>
      </w:r>
      <w:r w:rsidRPr="0054788A">
        <w:rPr>
          <w:sz w:val="28"/>
          <w:szCs w:val="28"/>
        </w:rPr>
        <w:t xml:space="preserve"> Наиболее распространены гимнастические упражнения с предметами и без предметов и игры. Упражнения выполняются в положениях, снижающих нагрузку на позвоночник — лёжа, на четвереньках. </w:t>
      </w:r>
      <w:r w:rsidRPr="0054788A">
        <w:rPr>
          <w:sz w:val="28"/>
          <w:szCs w:val="28"/>
        </w:rPr>
        <w:lastRenderedPageBreak/>
        <w:t xml:space="preserve">Все упражнения строго дозированы и локализованы, выполняются в медленном темпе. Широко используется гимнастическая стенка, скамейки, гимнастические палки, жёсткие и мягкие валики и др. снаряды. </w:t>
      </w:r>
    </w:p>
    <w:p w:rsidR="0054788A" w:rsidRPr="0054788A" w:rsidRDefault="0054788A" w:rsidP="0054788A">
      <w:pPr>
        <w:ind w:firstLine="454"/>
        <w:jc w:val="both"/>
        <w:rPr>
          <w:sz w:val="28"/>
          <w:szCs w:val="28"/>
        </w:rPr>
      </w:pPr>
      <w:r w:rsidRPr="0054788A">
        <w:rPr>
          <w:sz w:val="28"/>
          <w:szCs w:val="28"/>
        </w:rPr>
        <w:t>На занятиях по мере увеличения силовой выносливости возрастает количество повторений каждого упражнения. Дети с удовольствием посещают кружок и стараются правильно и чётко выполнять упражнения.</w:t>
      </w:r>
      <w:r w:rsidRPr="0054788A">
        <w:rPr>
          <w:color w:val="333333"/>
          <w:sz w:val="28"/>
          <w:szCs w:val="28"/>
        </w:rPr>
        <w:t xml:space="preserve"> </w:t>
      </w:r>
      <w:r w:rsidRPr="0054788A">
        <w:rPr>
          <w:sz w:val="28"/>
          <w:szCs w:val="28"/>
        </w:rPr>
        <w:t>Каждый комплекс состоит из трёх частей:</w:t>
      </w:r>
    </w:p>
    <w:p w:rsidR="0054788A" w:rsidRPr="0054788A" w:rsidRDefault="0054788A" w:rsidP="0054788A">
      <w:pPr>
        <w:jc w:val="both"/>
        <w:rPr>
          <w:sz w:val="28"/>
          <w:szCs w:val="28"/>
        </w:rPr>
      </w:pPr>
    </w:p>
    <w:p w:rsidR="0054788A" w:rsidRPr="0054788A" w:rsidRDefault="0054788A" w:rsidP="0054788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4788A">
        <w:rPr>
          <w:sz w:val="28"/>
          <w:szCs w:val="28"/>
        </w:rPr>
        <w:t>1.В </w:t>
      </w:r>
      <w:r w:rsidRPr="0054788A">
        <w:rPr>
          <w:iCs/>
          <w:sz w:val="28"/>
          <w:szCs w:val="28"/>
        </w:rPr>
        <w:t>подготовительную часть</w:t>
      </w:r>
      <w:r w:rsidRPr="0054788A">
        <w:rPr>
          <w:sz w:val="28"/>
          <w:szCs w:val="28"/>
        </w:rPr>
        <w:t>  включают несложные общеразвивающие и корригирующие упражнения</w:t>
      </w:r>
    </w:p>
    <w:p w:rsidR="0054788A" w:rsidRPr="0054788A" w:rsidRDefault="0054788A" w:rsidP="0054788A">
      <w:pPr>
        <w:jc w:val="both"/>
        <w:textAlignment w:val="baseline"/>
        <w:rPr>
          <w:sz w:val="28"/>
          <w:szCs w:val="28"/>
        </w:rPr>
      </w:pPr>
      <w:r w:rsidRPr="0054788A">
        <w:rPr>
          <w:iCs/>
          <w:sz w:val="28"/>
          <w:szCs w:val="28"/>
        </w:rPr>
        <w:t>2. Основную часть</w:t>
      </w:r>
      <w:r w:rsidRPr="0054788A">
        <w:rPr>
          <w:sz w:val="28"/>
          <w:szCs w:val="28"/>
        </w:rPr>
        <w:t> насыщают собственно корригирующими упражнениями, большинство из которых выполняется в положении лёжа на спине, на боку и на животе</w:t>
      </w:r>
    </w:p>
    <w:p w:rsidR="0054788A" w:rsidRPr="0054788A" w:rsidRDefault="0054788A" w:rsidP="0054788A">
      <w:pPr>
        <w:jc w:val="both"/>
        <w:textAlignment w:val="baseline"/>
        <w:rPr>
          <w:sz w:val="28"/>
          <w:szCs w:val="28"/>
        </w:rPr>
      </w:pPr>
      <w:r w:rsidRPr="0054788A">
        <w:rPr>
          <w:iCs/>
          <w:sz w:val="28"/>
          <w:szCs w:val="28"/>
        </w:rPr>
        <w:t>3. Заключительная  часть</w:t>
      </w:r>
      <w:r w:rsidRPr="0054788A">
        <w:rPr>
          <w:sz w:val="28"/>
          <w:szCs w:val="28"/>
        </w:rPr>
        <w:t> строится из упражнений на расслабление и дыхательных упражнений</w:t>
      </w:r>
    </w:p>
    <w:p w:rsidR="0054788A" w:rsidRPr="0054788A" w:rsidRDefault="0054788A" w:rsidP="0054788A">
      <w:pPr>
        <w:jc w:val="both"/>
        <w:rPr>
          <w:sz w:val="28"/>
          <w:szCs w:val="28"/>
        </w:rPr>
      </w:pPr>
      <w:r w:rsidRPr="0054788A">
        <w:rPr>
          <w:sz w:val="28"/>
          <w:szCs w:val="28"/>
        </w:rPr>
        <w:t xml:space="preserve">   Комплекс корригирующей гимнастики меняется один раз в месяц, чтобы у детей сохранялся устойчивый интерес. </w:t>
      </w:r>
      <w:proofErr w:type="gramStart"/>
      <w:r w:rsidRPr="0054788A">
        <w:rPr>
          <w:sz w:val="28"/>
          <w:szCs w:val="28"/>
        </w:rPr>
        <w:t>Особенностью комплексов является использование игровых упражнений с привлекательными для детей образами ("Котята", "Гуси", "Матрешки", "Пингвины", "Медведи" и т. д.), а так же упражнения с предметами - мячом, обручем, скакалкой.</w:t>
      </w:r>
      <w:proofErr w:type="gramEnd"/>
      <w:r w:rsidRPr="0054788A">
        <w:rPr>
          <w:sz w:val="28"/>
          <w:szCs w:val="28"/>
        </w:rPr>
        <w:t xml:space="preserve"> Подробные упражнения профилактической и коррекционной направленности воспринимаются с детьми как часть игры и включаются ими и в самостоятельную двигательную деятельность. Необходимо, чтобы дома ребёнок выполнял разученный комплекс упражнений под контролем родителей.</w:t>
      </w:r>
    </w:p>
    <w:p w:rsidR="0054788A" w:rsidRPr="0054788A" w:rsidRDefault="0054788A" w:rsidP="0054788A">
      <w:pPr>
        <w:jc w:val="both"/>
        <w:rPr>
          <w:sz w:val="28"/>
          <w:szCs w:val="28"/>
        </w:rPr>
      </w:pPr>
      <w:r w:rsidRPr="0054788A">
        <w:rPr>
          <w:sz w:val="28"/>
          <w:szCs w:val="28"/>
        </w:rPr>
        <w:t xml:space="preserve">    Вопрос о правильной осанке не может быть полностью решен только на занятиях корригирующей гимнастикой. Необходимы дополнительные индивидуальные занятия с ребёнком в течение дня в детском саду и дома. Поэтому работа </w:t>
      </w:r>
      <w:r w:rsidRPr="0054788A">
        <w:rPr>
          <w:color w:val="000000"/>
          <w:sz w:val="28"/>
          <w:szCs w:val="28"/>
        </w:rPr>
        <w:t>проводится со всеми детьми детского сада. Упражнения, направленные на профилактику нарушений осанки и плоскостопия включаются во все части физкультурного занятия, в комплексы утренней гимнастики. Воспитатели используют эти упражнения и игры при проведении физкультминуток, гимнастики после сна с закаливающими процедурами, на прогулке.</w:t>
      </w:r>
    </w:p>
    <w:p w:rsidR="0054788A" w:rsidRPr="0054788A" w:rsidRDefault="0054788A" w:rsidP="0054788A">
      <w:pPr>
        <w:jc w:val="both"/>
        <w:rPr>
          <w:sz w:val="28"/>
          <w:szCs w:val="28"/>
        </w:rPr>
      </w:pPr>
      <w:r w:rsidRPr="0054788A">
        <w:rPr>
          <w:sz w:val="28"/>
          <w:szCs w:val="28"/>
        </w:rPr>
        <w:t xml:space="preserve">    </w:t>
      </w:r>
      <w:r w:rsidRPr="0054788A">
        <w:rPr>
          <w:color w:val="000000"/>
          <w:sz w:val="28"/>
          <w:szCs w:val="28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Поэтому, детям уже с 4-х летнего возраста необходимо включить в его обычный образ жизни каждодневную гимнастику:</w:t>
      </w:r>
    </w:p>
    <w:p w:rsidR="0054788A" w:rsidRPr="0054788A" w:rsidRDefault="0054788A" w:rsidP="0054788A">
      <w:pPr>
        <w:shd w:val="clear" w:color="auto" w:fill="FFFFFF"/>
        <w:jc w:val="both"/>
        <w:rPr>
          <w:color w:val="000000"/>
          <w:sz w:val="28"/>
          <w:szCs w:val="28"/>
        </w:rPr>
      </w:pPr>
      <w:r w:rsidRPr="0054788A">
        <w:rPr>
          <w:color w:val="000000"/>
          <w:sz w:val="28"/>
          <w:szCs w:val="28"/>
        </w:rPr>
        <w:t>Перед зеркалом: ребенок то нарушает, то исправляет осанку, тренируя, таким образом, мышцы.</w:t>
      </w:r>
      <w:r w:rsidRPr="0054788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4788A" w:rsidRPr="0054788A" w:rsidRDefault="0054788A" w:rsidP="005478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54788A">
        <w:rPr>
          <w:color w:val="000000"/>
          <w:sz w:val="28"/>
          <w:szCs w:val="28"/>
          <w:u w:val="single"/>
        </w:rPr>
        <w:t>Возле стены (двери).</w:t>
      </w:r>
      <w:r w:rsidRPr="0054788A">
        <w:rPr>
          <w:color w:val="000000"/>
          <w:sz w:val="28"/>
          <w:szCs w:val="28"/>
        </w:rPr>
        <w:t xml:space="preserve"> Прислоняется к стене пятью точками (пятки, икры, ягодицы, лопатки, затылок) и делает разные движения – приседания, отведение рук и ног в стороны, напрягая мышцы по 3-6 секунд.</w:t>
      </w:r>
    </w:p>
    <w:p w:rsidR="0054788A" w:rsidRPr="0054788A" w:rsidRDefault="0054788A" w:rsidP="005478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54788A">
        <w:rPr>
          <w:color w:val="000000"/>
          <w:sz w:val="28"/>
          <w:szCs w:val="28"/>
          <w:u w:val="single"/>
        </w:rPr>
        <w:t>С предметами на голове</w:t>
      </w:r>
      <w:r w:rsidRPr="0054788A">
        <w:rPr>
          <w:color w:val="000000"/>
          <w:sz w:val="28"/>
          <w:szCs w:val="28"/>
        </w:rPr>
        <w:t xml:space="preserve">. Положить на темень ближе ко лбу любой предмет (книжки, подушечки, кубики) и сделать с этим предметом несколько </w:t>
      </w:r>
      <w:r w:rsidRPr="0054788A">
        <w:rPr>
          <w:color w:val="000000"/>
          <w:sz w:val="28"/>
          <w:szCs w:val="28"/>
        </w:rPr>
        <w:lastRenderedPageBreak/>
        <w:t>упражнений – походить, поприседать, походить на носках и на коленках, разводить руки в стороны, и при этом постоянно необходимо удерживать предмет на голове. Таким образом, хорошо вырабатывается рефлекс правильной осанки, напрягаются и расслабляются разные группы мышц.</w:t>
      </w:r>
    </w:p>
    <w:p w:rsidR="0054788A" w:rsidRPr="0054788A" w:rsidRDefault="0054788A" w:rsidP="005478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 w:rsidRPr="0054788A">
        <w:rPr>
          <w:color w:val="000000"/>
          <w:sz w:val="28"/>
          <w:szCs w:val="28"/>
          <w:u w:val="single"/>
        </w:rPr>
        <w:t>Упражнения на равновесие.</w:t>
      </w:r>
      <w:r w:rsidRPr="0054788A">
        <w:rPr>
          <w:color w:val="000000"/>
          <w:sz w:val="28"/>
          <w:szCs w:val="28"/>
        </w:rPr>
        <w:t xml:space="preserve"> Стойка на одной ноге, ходьба по бревну.</w:t>
      </w:r>
      <w:r>
        <w:rPr>
          <w:color w:val="000000"/>
          <w:sz w:val="28"/>
          <w:szCs w:val="28"/>
        </w:rPr>
        <w:t xml:space="preserve"> </w:t>
      </w:r>
      <w:r w:rsidRPr="0054788A">
        <w:rPr>
          <w:color w:val="000000"/>
          <w:sz w:val="28"/>
          <w:szCs w:val="28"/>
        </w:rPr>
        <w:t>Упражнения способствуют развитию мышц шеи и спины, выработке правильному положению тела. Также к этой гимнастике необходимо добавить </w:t>
      </w:r>
      <w:hyperlink r:id="rId6" w:history="1">
        <w:r w:rsidRPr="0054788A">
          <w:rPr>
            <w:sz w:val="28"/>
            <w:szCs w:val="28"/>
          </w:rPr>
          <w:t>упражнения и ряд мер на профилактику плоскостопия</w:t>
        </w:r>
      </w:hyperlink>
      <w:r w:rsidRPr="0054788A">
        <w:rPr>
          <w:sz w:val="28"/>
          <w:szCs w:val="28"/>
        </w:rPr>
        <w:t>:</w:t>
      </w:r>
    </w:p>
    <w:p w:rsidR="0054788A" w:rsidRPr="0054788A" w:rsidRDefault="0054788A" w:rsidP="0054788A">
      <w:pPr>
        <w:shd w:val="clear" w:color="auto" w:fill="FFFFFF"/>
        <w:jc w:val="both"/>
        <w:rPr>
          <w:color w:val="000000"/>
          <w:sz w:val="28"/>
          <w:szCs w:val="28"/>
        </w:rPr>
      </w:pPr>
      <w:r w:rsidRPr="0054788A">
        <w:rPr>
          <w:sz w:val="28"/>
          <w:szCs w:val="28"/>
        </w:rPr>
        <w:t xml:space="preserve">      </w:t>
      </w:r>
      <w:r w:rsidRPr="0054788A">
        <w:rPr>
          <w:bCs/>
          <w:color w:val="000000"/>
          <w:sz w:val="28"/>
          <w:szCs w:val="28"/>
        </w:rPr>
        <w:t xml:space="preserve">1. </w:t>
      </w:r>
      <w:r w:rsidRPr="0054788A">
        <w:rPr>
          <w:color w:val="000000"/>
          <w:sz w:val="28"/>
          <w:szCs w:val="28"/>
        </w:rPr>
        <w:t xml:space="preserve">Ребенок должен вести активный образ жизни – бегать, прыгать, лазить по спортивному уголку, кататься на велосипеде, плавать и т.д. Т.е. ребенку необходима разнообразная физическая нагрузка. </w:t>
      </w:r>
    </w:p>
    <w:p w:rsidR="0054788A" w:rsidRPr="0054788A" w:rsidRDefault="0054788A" w:rsidP="0054788A">
      <w:pPr>
        <w:shd w:val="clear" w:color="auto" w:fill="FFFFFF"/>
        <w:jc w:val="both"/>
        <w:rPr>
          <w:color w:val="000000"/>
          <w:sz w:val="28"/>
          <w:szCs w:val="28"/>
        </w:rPr>
      </w:pPr>
      <w:r w:rsidRPr="0054788A">
        <w:rPr>
          <w:bCs/>
          <w:color w:val="000000"/>
          <w:sz w:val="28"/>
          <w:szCs w:val="28"/>
        </w:rPr>
        <w:t xml:space="preserve">      2. Ходить босиком по различной поверхности.</w:t>
      </w:r>
      <w:r w:rsidRPr="0054788A">
        <w:rPr>
          <w:color w:val="000000"/>
          <w:sz w:val="28"/>
          <w:szCs w:val="28"/>
        </w:rPr>
        <w:t xml:space="preserve"> Необходимы для занятия с ребенком шарики и мячики различной величины, также с наличием шипов на них. Мячики полезно перекатывать стопами и </w:t>
      </w:r>
    </w:p>
    <w:p w:rsidR="0054788A" w:rsidRPr="0054788A" w:rsidRDefault="0054788A" w:rsidP="0054788A">
      <w:pPr>
        <w:shd w:val="clear" w:color="auto" w:fill="FFFFFF"/>
        <w:jc w:val="both"/>
        <w:rPr>
          <w:color w:val="000000"/>
          <w:sz w:val="28"/>
          <w:szCs w:val="28"/>
        </w:rPr>
      </w:pPr>
      <w:r w:rsidRPr="0054788A">
        <w:rPr>
          <w:color w:val="000000"/>
          <w:sz w:val="28"/>
          <w:szCs w:val="28"/>
        </w:rPr>
        <w:t xml:space="preserve">поднимать двумя ногами, зажав его стопами. Также, для этих целей можно использовать шишки, газеты, в общем, любые предметы, требующие напряжения разных групп мышц. Существуют специальные резиновые коврики с различной высотой шипа, хождение по ним и перекатывание на стопах также служит </w:t>
      </w:r>
      <w:r w:rsidRPr="0054788A">
        <w:rPr>
          <w:bCs/>
          <w:color w:val="000000"/>
          <w:sz w:val="28"/>
          <w:szCs w:val="28"/>
        </w:rPr>
        <w:t>профилактикой плоскостопия</w:t>
      </w:r>
      <w:r w:rsidRPr="0054788A">
        <w:rPr>
          <w:color w:val="000000"/>
          <w:sz w:val="28"/>
          <w:szCs w:val="28"/>
        </w:rPr>
        <w:t>. Еще полезно ходить по круглой палке (например, кусок пластиковой трубы).</w:t>
      </w:r>
    </w:p>
    <w:p w:rsidR="0054788A" w:rsidRPr="0054788A" w:rsidRDefault="0054788A" w:rsidP="0054788A">
      <w:pPr>
        <w:shd w:val="clear" w:color="auto" w:fill="FFFFFF"/>
        <w:jc w:val="both"/>
        <w:rPr>
          <w:color w:val="000000"/>
          <w:sz w:val="28"/>
          <w:szCs w:val="28"/>
        </w:rPr>
      </w:pPr>
      <w:r w:rsidRPr="0054788A">
        <w:rPr>
          <w:b/>
          <w:bCs/>
          <w:color w:val="000000"/>
          <w:sz w:val="28"/>
          <w:szCs w:val="28"/>
        </w:rPr>
        <w:t xml:space="preserve">      </w:t>
      </w:r>
      <w:r w:rsidRPr="0054788A">
        <w:rPr>
          <w:bCs/>
          <w:color w:val="000000"/>
          <w:sz w:val="28"/>
          <w:szCs w:val="28"/>
        </w:rPr>
        <w:t>3.</w:t>
      </w:r>
      <w:r w:rsidRPr="0054788A">
        <w:rPr>
          <w:b/>
          <w:bCs/>
          <w:color w:val="000000"/>
          <w:sz w:val="28"/>
          <w:szCs w:val="28"/>
        </w:rPr>
        <w:t> </w:t>
      </w:r>
      <w:r w:rsidRPr="0054788A">
        <w:rPr>
          <w:color w:val="000000"/>
          <w:sz w:val="28"/>
          <w:szCs w:val="28"/>
        </w:rPr>
        <w:t xml:space="preserve">Обувь должна покупаться строго в соответствии с размером, на вырост допускается максимум 1,5 см. Не следует носить обувь, которая уже впритык. Тесная обувь провоцирует нарушение кровоснабжения стопы. Если после прогулки на стопе отпечатался рисунок носочков или колгот – это значит, что обувь для ребенка слишком тесная и давит, следует ее заменить. В жесткой подошве ребенок не сможет согнуть стопу при ходьбе и может упасть. Необходимо проверять обувь на гибкость. Слишком тонкая подошва – будут чувствоваться все камешки и неровности дороги. Не следует донашивать «чужую» обувь, так как каждый человек растаптывает обувь по-своему. </w:t>
      </w:r>
    </w:p>
    <w:p w:rsidR="0054788A" w:rsidRPr="0054788A" w:rsidRDefault="0054788A" w:rsidP="0054788A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  <w:r w:rsidRPr="0054788A">
        <w:rPr>
          <w:b/>
          <w:bCs/>
          <w:color w:val="333333"/>
          <w:sz w:val="28"/>
          <w:szCs w:val="28"/>
        </w:rPr>
        <w:t xml:space="preserve">      </w:t>
      </w:r>
      <w:r w:rsidRPr="0054788A">
        <w:rPr>
          <w:bCs/>
          <w:sz w:val="28"/>
          <w:szCs w:val="28"/>
        </w:rPr>
        <w:t>4.</w:t>
      </w:r>
      <w:r w:rsidRPr="0054788A">
        <w:rPr>
          <w:sz w:val="28"/>
          <w:szCs w:val="28"/>
        </w:rPr>
        <w:t>Еще одну тренировку можно производить буквально на ходу. Шагая по комнате, следует выполнять четыре шага обычных, четыре — на носках, четыре - на пятках и четыре — на внешних сторонах ступней. Упражнение позволяет разрабатывать гибкость ступней.</w:t>
      </w:r>
      <w:r w:rsidRPr="0054788A">
        <w:rPr>
          <w:sz w:val="28"/>
          <w:szCs w:val="28"/>
        </w:rPr>
        <w:br/>
        <w:t xml:space="preserve">      5.Используйте интенсивный </w:t>
      </w:r>
      <w:r>
        <w:rPr>
          <w:sz w:val="28"/>
          <w:szCs w:val="28"/>
        </w:rPr>
        <w:t>мас</w:t>
      </w:r>
      <w:r w:rsidRPr="0054788A">
        <w:rPr>
          <w:sz w:val="28"/>
          <w:szCs w:val="28"/>
        </w:rPr>
        <w:t xml:space="preserve">саж стопы, способствующий повышению в ней кровотока. Благодаря этому мышцы увеличивают свой объем и становятся достаточно сильными, чтобы «стянуть» звенья скелета стопы к центру. </w:t>
      </w:r>
    </w:p>
    <w:p w:rsidR="0054788A" w:rsidRDefault="0054788A" w:rsidP="0054788A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4788A">
        <w:rPr>
          <w:b/>
          <w:bCs/>
          <w:sz w:val="28"/>
          <w:szCs w:val="28"/>
        </w:rPr>
        <w:t xml:space="preserve">      </w:t>
      </w:r>
      <w:r w:rsidRPr="0054788A">
        <w:rPr>
          <w:color w:val="000000"/>
          <w:sz w:val="28"/>
          <w:szCs w:val="28"/>
        </w:rPr>
        <w:t xml:space="preserve">Соблюдая все эти правила, вы сможете выработать привычку правильной осанки у своего ребенка. Да, за этим всем следить сложно, на это все уходит время. Но зато ребенок вырастет здоровым. Так что, родители, терпения вам, и еще раз терпения! </w:t>
      </w:r>
    </w:p>
    <w:p w:rsidR="00F44234" w:rsidRDefault="00F44234" w:rsidP="0054788A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</w:p>
    <w:p w:rsidR="00F44234" w:rsidRDefault="00F44234" w:rsidP="0054788A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</w:p>
    <w:p w:rsidR="00F44234" w:rsidRDefault="00F44234" w:rsidP="0054788A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</w:p>
    <w:p w:rsidR="00F44234" w:rsidRPr="0054788A" w:rsidRDefault="00F44234">
      <w:pPr>
        <w:rPr>
          <w:sz w:val="28"/>
          <w:szCs w:val="28"/>
        </w:rPr>
      </w:pPr>
    </w:p>
    <w:sectPr w:rsidR="00F44234" w:rsidRPr="0054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0545"/>
    <w:multiLevelType w:val="multilevel"/>
    <w:tmpl w:val="ACF8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5C"/>
    <w:rsid w:val="0054788A"/>
    <w:rsid w:val="007E091E"/>
    <w:rsid w:val="00A1485C"/>
    <w:rsid w:val="00A62F5F"/>
    <w:rsid w:val="00BD4D73"/>
    <w:rsid w:val="00F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88A"/>
  </w:style>
  <w:style w:type="paragraph" w:styleId="a3">
    <w:name w:val="Normal (Web)"/>
    <w:basedOn w:val="a"/>
    <w:uiPriority w:val="99"/>
    <w:unhideWhenUsed/>
    <w:rsid w:val="0054788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4788A"/>
  </w:style>
  <w:style w:type="paragraph" w:styleId="a4">
    <w:name w:val="Balloon Text"/>
    <w:basedOn w:val="a"/>
    <w:link w:val="a5"/>
    <w:uiPriority w:val="99"/>
    <w:semiHidden/>
    <w:unhideWhenUsed/>
    <w:rsid w:val="00F44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2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88A"/>
  </w:style>
  <w:style w:type="paragraph" w:styleId="a3">
    <w:name w:val="Normal (Web)"/>
    <w:basedOn w:val="a"/>
    <w:uiPriority w:val="99"/>
    <w:unhideWhenUsed/>
    <w:rsid w:val="0054788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4788A"/>
  </w:style>
  <w:style w:type="paragraph" w:styleId="a4">
    <w:name w:val="Balloon Text"/>
    <w:basedOn w:val="a"/>
    <w:link w:val="a5"/>
    <w:uiPriority w:val="99"/>
    <w:semiHidden/>
    <w:unhideWhenUsed/>
    <w:rsid w:val="00F44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sovetof.ru/publ/sovety_krasota_zdorovje/sovety_bolezni/detskie_bolezni_ploskostopie_u_detej_kak_izbezhat_ploskostopija/48-1-0-20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1217</Words>
  <Characters>6937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2014-11-04T14:44:00Z</dcterms:created>
  <dcterms:modified xsi:type="dcterms:W3CDTF">2014-12-20T15:42:00Z</dcterms:modified>
</cp:coreProperties>
</file>