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4F" w:rsidRDefault="00390C4F" w:rsidP="007E6841">
      <w:pPr>
        <w:ind w:firstLine="0"/>
      </w:pPr>
    </w:p>
    <w:p w:rsidR="00390C4F" w:rsidRDefault="00390C4F"/>
    <w:p w:rsidR="00390C4F" w:rsidRPr="00CB7646" w:rsidRDefault="00390C4F" w:rsidP="00390C4F">
      <w:pPr>
        <w:ind w:left="391"/>
        <w:rPr>
          <w:rFonts w:cs="Times New Roman"/>
          <w:b/>
          <w:sz w:val="24"/>
          <w:szCs w:val="24"/>
        </w:rPr>
      </w:pPr>
      <w:r w:rsidRPr="00CB7646">
        <w:rPr>
          <w:rFonts w:cs="Times New Roman"/>
          <w:b/>
          <w:sz w:val="24"/>
          <w:szCs w:val="24"/>
        </w:rPr>
        <w:t>Санкт-Петербургское государственное бюджетное стационарное учреждение</w:t>
      </w:r>
    </w:p>
    <w:p w:rsidR="00390C4F" w:rsidRPr="00CB7646" w:rsidRDefault="00390C4F" w:rsidP="00390C4F">
      <w:pPr>
        <w:ind w:left="391"/>
        <w:rPr>
          <w:rFonts w:cs="Times New Roman"/>
          <w:b/>
          <w:sz w:val="24"/>
          <w:szCs w:val="24"/>
        </w:rPr>
      </w:pPr>
      <w:r w:rsidRPr="00CB7646">
        <w:rPr>
          <w:rFonts w:cs="Times New Roman"/>
          <w:b/>
          <w:sz w:val="24"/>
          <w:szCs w:val="24"/>
        </w:rPr>
        <w:t xml:space="preserve">                                         социального обслуживания </w:t>
      </w:r>
    </w:p>
    <w:p w:rsidR="00390C4F" w:rsidRPr="00CB7646" w:rsidRDefault="00390C4F" w:rsidP="00390C4F">
      <w:pPr>
        <w:ind w:left="391"/>
        <w:rPr>
          <w:rFonts w:cs="Times New Roman"/>
          <w:b/>
          <w:sz w:val="24"/>
          <w:szCs w:val="24"/>
        </w:rPr>
      </w:pPr>
      <w:r w:rsidRPr="00CB7646">
        <w:rPr>
          <w:rFonts w:cs="Times New Roman"/>
          <w:b/>
          <w:sz w:val="24"/>
          <w:szCs w:val="24"/>
        </w:rPr>
        <w:t>«Дом-интернат для детей с отклонениями в умственном развитии №1»</w:t>
      </w:r>
    </w:p>
    <w:p w:rsidR="00390C4F" w:rsidRPr="00CB7646" w:rsidRDefault="00390C4F" w:rsidP="00390C4F">
      <w:pPr>
        <w:ind w:left="391"/>
        <w:rPr>
          <w:rFonts w:cs="Times New Roman"/>
          <w:b/>
          <w:sz w:val="24"/>
          <w:szCs w:val="24"/>
        </w:rPr>
      </w:pPr>
      <w:r w:rsidRPr="00CB7646">
        <w:rPr>
          <w:rFonts w:cs="Times New Roman"/>
          <w:b/>
          <w:sz w:val="24"/>
          <w:szCs w:val="24"/>
        </w:rPr>
        <w:t xml:space="preserve">                                   Комитета по социальной политике</w:t>
      </w:r>
    </w:p>
    <w:p w:rsidR="00390C4F" w:rsidRPr="00CB7646" w:rsidRDefault="00390C4F" w:rsidP="00390C4F">
      <w:pPr>
        <w:ind w:left="391"/>
        <w:rPr>
          <w:rFonts w:cs="Times New Roman"/>
          <w:b/>
          <w:sz w:val="24"/>
          <w:szCs w:val="24"/>
        </w:rPr>
      </w:pPr>
    </w:p>
    <w:p w:rsidR="00390C4F" w:rsidRDefault="00390C4F" w:rsidP="00390C4F">
      <w:pPr>
        <w:ind w:left="391"/>
        <w:rPr>
          <w:rFonts w:cs="Times New Roman"/>
          <w:b/>
          <w:sz w:val="24"/>
          <w:szCs w:val="24"/>
        </w:rPr>
      </w:pPr>
    </w:p>
    <w:p w:rsidR="00390C4F" w:rsidRDefault="00390C4F" w:rsidP="00390C4F">
      <w:pPr>
        <w:ind w:left="391"/>
        <w:rPr>
          <w:rFonts w:cs="Times New Roman"/>
          <w:b/>
          <w:sz w:val="24"/>
          <w:szCs w:val="24"/>
        </w:rPr>
      </w:pPr>
    </w:p>
    <w:p w:rsidR="00390C4F" w:rsidRDefault="00390C4F" w:rsidP="00390C4F">
      <w:pPr>
        <w:rPr>
          <w:rFonts w:cs="Times New Roman"/>
          <w:b/>
          <w:sz w:val="24"/>
          <w:szCs w:val="24"/>
        </w:rPr>
      </w:pPr>
    </w:p>
    <w:p w:rsidR="00390C4F" w:rsidRDefault="00390C4F" w:rsidP="00390C4F">
      <w:pPr>
        <w:rPr>
          <w:rFonts w:cs="Times New Roman"/>
          <w:b/>
          <w:sz w:val="24"/>
          <w:szCs w:val="24"/>
        </w:rPr>
      </w:pPr>
    </w:p>
    <w:p w:rsidR="00390C4F" w:rsidRDefault="00390C4F" w:rsidP="00390C4F">
      <w:pPr>
        <w:rPr>
          <w:rFonts w:cs="Times New Roman"/>
          <w:b/>
          <w:sz w:val="24"/>
          <w:szCs w:val="24"/>
        </w:rPr>
      </w:pPr>
    </w:p>
    <w:p w:rsidR="00390C4F" w:rsidRDefault="00390C4F" w:rsidP="00390C4F">
      <w:pPr>
        <w:jc w:val="center"/>
        <w:rPr>
          <w:rFonts w:cs="Times New Roman"/>
          <w:b/>
          <w:sz w:val="36"/>
          <w:szCs w:val="36"/>
        </w:rPr>
      </w:pPr>
    </w:p>
    <w:p w:rsidR="00390C4F" w:rsidRDefault="00390C4F" w:rsidP="007E6841">
      <w:pPr>
        <w:ind w:firstLine="0"/>
        <w:rPr>
          <w:rFonts w:cs="Times New Roman"/>
          <w:b/>
          <w:sz w:val="36"/>
          <w:szCs w:val="36"/>
        </w:rPr>
      </w:pPr>
    </w:p>
    <w:p w:rsidR="00390C4F" w:rsidRDefault="00390C4F" w:rsidP="00390C4F">
      <w:pPr>
        <w:jc w:val="center"/>
        <w:rPr>
          <w:rFonts w:cs="Times New Roman"/>
          <w:b/>
          <w:sz w:val="36"/>
          <w:szCs w:val="36"/>
        </w:rPr>
      </w:pPr>
    </w:p>
    <w:p w:rsidR="00EB5A07" w:rsidRDefault="00390C4F" w:rsidP="00EB5A07">
      <w:pPr>
        <w:jc w:val="center"/>
        <w:rPr>
          <w:rFonts w:cs="Times New Roman"/>
          <w:b/>
          <w:sz w:val="36"/>
          <w:szCs w:val="36"/>
        </w:rPr>
      </w:pPr>
      <w:r w:rsidRPr="00576D34">
        <w:rPr>
          <w:rFonts w:cs="Times New Roman"/>
          <w:b/>
          <w:sz w:val="36"/>
          <w:szCs w:val="36"/>
        </w:rPr>
        <w:t>«</w:t>
      </w:r>
      <w:r>
        <w:rPr>
          <w:rFonts w:cs="Times New Roman"/>
          <w:b/>
          <w:sz w:val="36"/>
          <w:szCs w:val="36"/>
        </w:rPr>
        <w:t>Работа по формированию представлений о цвете</w:t>
      </w:r>
    </w:p>
    <w:p w:rsidR="00390C4F" w:rsidRPr="00576D34" w:rsidRDefault="00390C4F" w:rsidP="00EB5A07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на занятиях по развитию элементарных математических представлений</w:t>
      </w:r>
      <w:r w:rsidRPr="00576D34">
        <w:rPr>
          <w:rFonts w:cs="Times New Roman"/>
          <w:b/>
          <w:sz w:val="36"/>
          <w:szCs w:val="36"/>
        </w:rPr>
        <w:t>».</w:t>
      </w:r>
    </w:p>
    <w:p w:rsidR="00390C4F" w:rsidRPr="00576D34" w:rsidRDefault="00390C4F" w:rsidP="00EB5A07">
      <w:pPr>
        <w:jc w:val="center"/>
        <w:rPr>
          <w:rFonts w:cs="Times New Roman"/>
          <w:b/>
          <w:sz w:val="36"/>
          <w:szCs w:val="36"/>
        </w:rPr>
      </w:pPr>
    </w:p>
    <w:p w:rsidR="00390C4F" w:rsidRPr="00CB7646" w:rsidRDefault="00390C4F" w:rsidP="00EB5A07">
      <w:pPr>
        <w:jc w:val="center"/>
        <w:rPr>
          <w:rFonts w:cs="Times New Roman"/>
          <w:b/>
          <w:sz w:val="32"/>
          <w:szCs w:val="32"/>
        </w:rPr>
      </w:pPr>
    </w:p>
    <w:p w:rsidR="00390C4F" w:rsidRDefault="00390C4F" w:rsidP="00390C4F">
      <w:pPr>
        <w:rPr>
          <w:rFonts w:cs="Times New Roman"/>
          <w:b/>
          <w:sz w:val="24"/>
          <w:szCs w:val="24"/>
        </w:rPr>
      </w:pPr>
    </w:p>
    <w:p w:rsidR="00390C4F" w:rsidRDefault="00390C4F" w:rsidP="00390C4F">
      <w:pPr>
        <w:rPr>
          <w:rFonts w:cs="Times New Roman"/>
          <w:b/>
          <w:sz w:val="24"/>
          <w:szCs w:val="24"/>
        </w:rPr>
      </w:pPr>
    </w:p>
    <w:p w:rsidR="00390C4F" w:rsidRDefault="00390C4F" w:rsidP="00390C4F">
      <w:pPr>
        <w:rPr>
          <w:rFonts w:cs="Times New Roman"/>
          <w:b/>
          <w:sz w:val="24"/>
          <w:szCs w:val="24"/>
        </w:rPr>
      </w:pPr>
    </w:p>
    <w:p w:rsidR="00390C4F" w:rsidRDefault="00390C4F" w:rsidP="00390C4F">
      <w:pPr>
        <w:rPr>
          <w:rFonts w:cs="Times New Roman"/>
          <w:b/>
          <w:sz w:val="24"/>
          <w:szCs w:val="24"/>
        </w:rPr>
      </w:pPr>
    </w:p>
    <w:p w:rsidR="00390C4F" w:rsidRDefault="00390C4F" w:rsidP="00390C4F">
      <w:pPr>
        <w:jc w:val="right"/>
        <w:rPr>
          <w:rFonts w:cs="Times New Roman"/>
          <w:b/>
          <w:sz w:val="24"/>
          <w:szCs w:val="24"/>
        </w:rPr>
      </w:pPr>
    </w:p>
    <w:p w:rsidR="00390C4F" w:rsidRPr="00576D34" w:rsidRDefault="00390C4F" w:rsidP="00390C4F">
      <w:pPr>
        <w:jc w:val="right"/>
        <w:rPr>
          <w:rFonts w:cs="Times New Roman"/>
          <w:b/>
          <w:sz w:val="28"/>
          <w:szCs w:val="28"/>
        </w:rPr>
      </w:pPr>
      <w:r w:rsidRPr="00576D34">
        <w:rPr>
          <w:rFonts w:cs="Times New Roman"/>
          <w:b/>
          <w:sz w:val="28"/>
          <w:szCs w:val="28"/>
        </w:rPr>
        <w:t xml:space="preserve">                                                                  П</w:t>
      </w:r>
      <w:r>
        <w:rPr>
          <w:rFonts w:cs="Times New Roman"/>
          <w:b/>
          <w:sz w:val="28"/>
          <w:szCs w:val="28"/>
        </w:rPr>
        <w:t>одготови</w:t>
      </w:r>
      <w:r w:rsidRPr="00576D34">
        <w:rPr>
          <w:rFonts w:cs="Times New Roman"/>
          <w:b/>
          <w:sz w:val="28"/>
          <w:szCs w:val="28"/>
        </w:rPr>
        <w:t xml:space="preserve">ла </w:t>
      </w:r>
    </w:p>
    <w:p w:rsidR="00390C4F" w:rsidRDefault="00390C4F" w:rsidP="00390C4F">
      <w:pPr>
        <w:jc w:val="right"/>
        <w:rPr>
          <w:rFonts w:cs="Times New Roman"/>
          <w:b/>
          <w:sz w:val="28"/>
          <w:szCs w:val="28"/>
        </w:rPr>
      </w:pPr>
      <w:r w:rsidRPr="00576D34">
        <w:rPr>
          <w:rFonts w:cs="Times New Roman"/>
          <w:b/>
          <w:sz w:val="28"/>
          <w:szCs w:val="28"/>
        </w:rPr>
        <w:t xml:space="preserve">                                                                   Рыбак Наталия Владимировна</w:t>
      </w:r>
      <w:r w:rsidR="00EB5A07">
        <w:rPr>
          <w:rFonts w:cs="Times New Roman"/>
          <w:b/>
          <w:sz w:val="28"/>
          <w:szCs w:val="28"/>
        </w:rPr>
        <w:t>,</w:t>
      </w:r>
    </w:p>
    <w:p w:rsidR="00EB5A07" w:rsidRDefault="00EB5A07" w:rsidP="00390C4F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воспитатель.</w:t>
      </w:r>
    </w:p>
    <w:p w:rsidR="00EB5A07" w:rsidRDefault="00390C4F" w:rsidP="00390C4F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Заслушано </w:t>
      </w:r>
    </w:p>
    <w:p w:rsidR="00390C4F" w:rsidRDefault="00EB5A07" w:rsidP="00390C4F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на </w:t>
      </w:r>
      <w:r w:rsidR="00390C4F">
        <w:rPr>
          <w:rFonts w:cs="Times New Roman"/>
          <w:b/>
          <w:sz w:val="28"/>
          <w:szCs w:val="28"/>
        </w:rPr>
        <w:t>методическо</w:t>
      </w:r>
      <w:r>
        <w:rPr>
          <w:rFonts w:cs="Times New Roman"/>
          <w:b/>
          <w:sz w:val="28"/>
          <w:szCs w:val="28"/>
        </w:rPr>
        <w:t xml:space="preserve">м </w:t>
      </w:r>
      <w:r w:rsidR="00390C4F">
        <w:rPr>
          <w:rFonts w:cs="Times New Roman"/>
          <w:b/>
          <w:sz w:val="28"/>
          <w:szCs w:val="28"/>
        </w:rPr>
        <w:t>объединени</w:t>
      </w:r>
      <w:r>
        <w:rPr>
          <w:rFonts w:cs="Times New Roman"/>
          <w:b/>
          <w:sz w:val="28"/>
          <w:szCs w:val="28"/>
        </w:rPr>
        <w:t>и</w:t>
      </w:r>
    </w:p>
    <w:p w:rsidR="00390C4F" w:rsidRPr="00576D34" w:rsidRDefault="00390C4F" w:rsidP="00390C4F">
      <w:pPr>
        <w:jc w:val="right"/>
        <w:rPr>
          <w:rFonts w:cs="Times New Roman"/>
          <w:b/>
          <w:sz w:val="28"/>
          <w:szCs w:val="28"/>
        </w:rPr>
      </w:pPr>
      <w:r w:rsidRPr="00576D34">
        <w:rPr>
          <w:rFonts w:cs="Times New Roman"/>
          <w:b/>
          <w:sz w:val="28"/>
          <w:szCs w:val="28"/>
        </w:rPr>
        <w:t>24.01.2013 г.</w:t>
      </w:r>
    </w:p>
    <w:p w:rsidR="00390C4F" w:rsidRPr="00B20E3A" w:rsidRDefault="00390C4F" w:rsidP="00390C4F">
      <w:pPr>
        <w:jc w:val="right"/>
        <w:rPr>
          <w:rFonts w:cs="Times New Roman"/>
          <w:b/>
          <w:sz w:val="24"/>
          <w:szCs w:val="24"/>
        </w:rPr>
      </w:pPr>
    </w:p>
    <w:p w:rsidR="00390C4F" w:rsidRDefault="00390C4F" w:rsidP="00390C4F">
      <w:pPr>
        <w:jc w:val="right"/>
        <w:rPr>
          <w:sz w:val="24"/>
          <w:szCs w:val="24"/>
        </w:rPr>
      </w:pPr>
    </w:p>
    <w:p w:rsidR="00390C4F" w:rsidRDefault="00390C4F" w:rsidP="00390C4F">
      <w:pPr>
        <w:jc w:val="right"/>
        <w:rPr>
          <w:sz w:val="24"/>
          <w:szCs w:val="24"/>
        </w:rPr>
      </w:pPr>
    </w:p>
    <w:p w:rsidR="00390C4F" w:rsidRDefault="00390C4F" w:rsidP="00390C4F">
      <w:pPr>
        <w:rPr>
          <w:sz w:val="24"/>
          <w:szCs w:val="24"/>
        </w:rPr>
      </w:pPr>
    </w:p>
    <w:p w:rsidR="00390C4F" w:rsidRDefault="00390C4F" w:rsidP="00390C4F">
      <w:pPr>
        <w:ind w:firstLine="0"/>
        <w:rPr>
          <w:sz w:val="24"/>
          <w:szCs w:val="24"/>
        </w:rPr>
      </w:pPr>
    </w:p>
    <w:p w:rsidR="00390C4F" w:rsidRDefault="00390C4F" w:rsidP="00390C4F">
      <w:pPr>
        <w:rPr>
          <w:sz w:val="24"/>
          <w:szCs w:val="24"/>
        </w:rPr>
      </w:pPr>
    </w:p>
    <w:p w:rsidR="00390C4F" w:rsidRDefault="00390C4F" w:rsidP="00390C4F">
      <w:pPr>
        <w:rPr>
          <w:sz w:val="24"/>
          <w:szCs w:val="24"/>
        </w:rPr>
      </w:pPr>
    </w:p>
    <w:p w:rsidR="00EB5A07" w:rsidRDefault="00EB5A07" w:rsidP="00390C4F">
      <w:pPr>
        <w:rPr>
          <w:sz w:val="24"/>
          <w:szCs w:val="24"/>
        </w:rPr>
      </w:pPr>
    </w:p>
    <w:p w:rsidR="00EB5A07" w:rsidRDefault="00EB5A07" w:rsidP="00390C4F">
      <w:pPr>
        <w:rPr>
          <w:sz w:val="24"/>
          <w:szCs w:val="24"/>
        </w:rPr>
      </w:pPr>
    </w:p>
    <w:p w:rsidR="00EB5A07" w:rsidRDefault="00EB5A07" w:rsidP="00390C4F">
      <w:pPr>
        <w:rPr>
          <w:sz w:val="24"/>
          <w:szCs w:val="24"/>
        </w:rPr>
      </w:pPr>
    </w:p>
    <w:p w:rsidR="00390C4F" w:rsidRDefault="00390C4F" w:rsidP="00390C4F">
      <w:pPr>
        <w:rPr>
          <w:sz w:val="24"/>
          <w:szCs w:val="24"/>
        </w:rPr>
      </w:pPr>
    </w:p>
    <w:p w:rsidR="00390C4F" w:rsidRDefault="00390C4F" w:rsidP="00390C4F">
      <w:pPr>
        <w:rPr>
          <w:sz w:val="24"/>
          <w:szCs w:val="24"/>
        </w:rPr>
      </w:pPr>
    </w:p>
    <w:p w:rsidR="00390C4F" w:rsidRPr="00A51132" w:rsidRDefault="00390C4F" w:rsidP="00390C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Петергоф</w:t>
      </w:r>
    </w:p>
    <w:p w:rsidR="00390C4F" w:rsidRDefault="00390C4F"/>
    <w:p w:rsidR="0008297C" w:rsidRDefault="0008297C"/>
    <w:p w:rsidR="0008297C" w:rsidRDefault="0008297C"/>
    <w:p w:rsidR="0008297C" w:rsidRDefault="008D7E99">
      <w:pPr>
        <w:rPr>
          <w:sz w:val="24"/>
          <w:szCs w:val="24"/>
        </w:rPr>
      </w:pPr>
      <w:r>
        <w:rPr>
          <w:sz w:val="24"/>
          <w:szCs w:val="24"/>
        </w:rPr>
        <w:t xml:space="preserve">У всех воспитанников нашей группы имеется диагноз «Тяжелая умственная отсталость» и в связи с этим  у значительного большинства из них снижена реакция на внешние раздражители, отмечается безразличие, общая патологическая инертность, что не исключает беспокойства, </w:t>
      </w:r>
      <w:proofErr w:type="gramStart"/>
      <w:r>
        <w:rPr>
          <w:sz w:val="24"/>
          <w:szCs w:val="24"/>
        </w:rPr>
        <w:t>крикливости</w:t>
      </w:r>
      <w:proofErr w:type="gramEnd"/>
      <w:r>
        <w:rPr>
          <w:sz w:val="24"/>
          <w:szCs w:val="24"/>
        </w:rPr>
        <w:t xml:space="preserve">, раздражительности. У них не возникает потребности в эмоциональном общении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 на основе совместных действий.</w:t>
      </w:r>
      <w:r w:rsidR="000A743B">
        <w:rPr>
          <w:sz w:val="24"/>
          <w:szCs w:val="24"/>
        </w:rPr>
        <w:t xml:space="preserve"> Нарушение эмоционального контакта приводит к </w:t>
      </w:r>
      <w:proofErr w:type="spellStart"/>
      <w:r w:rsidR="000A743B">
        <w:rPr>
          <w:sz w:val="24"/>
          <w:szCs w:val="24"/>
        </w:rPr>
        <w:t>несформированности</w:t>
      </w:r>
      <w:r w:rsidR="000A743B" w:rsidRPr="00F566D0">
        <w:rPr>
          <w:b/>
          <w:sz w:val="24"/>
          <w:szCs w:val="24"/>
        </w:rPr>
        <w:t>зрительно-двигательной</w:t>
      </w:r>
      <w:proofErr w:type="spellEnd"/>
      <w:r w:rsidR="000A743B" w:rsidRPr="00F566D0">
        <w:rPr>
          <w:b/>
          <w:sz w:val="24"/>
          <w:szCs w:val="24"/>
        </w:rPr>
        <w:t xml:space="preserve"> координации и восприятия свой</w:t>
      </w:r>
      <w:proofErr w:type="gramStart"/>
      <w:r w:rsidR="000A743B" w:rsidRPr="00F566D0">
        <w:rPr>
          <w:b/>
          <w:sz w:val="24"/>
          <w:szCs w:val="24"/>
        </w:rPr>
        <w:t>ств</w:t>
      </w:r>
      <w:r w:rsidR="000A743B">
        <w:rPr>
          <w:sz w:val="24"/>
          <w:szCs w:val="24"/>
        </w:rPr>
        <w:t xml:space="preserve"> пр</w:t>
      </w:r>
      <w:proofErr w:type="gramEnd"/>
      <w:r w:rsidR="000A743B">
        <w:rPr>
          <w:sz w:val="24"/>
          <w:szCs w:val="24"/>
        </w:rPr>
        <w:t>едметов.</w:t>
      </w:r>
    </w:p>
    <w:p w:rsidR="009D0E24" w:rsidRDefault="009D0E24">
      <w:pPr>
        <w:rPr>
          <w:sz w:val="24"/>
          <w:szCs w:val="24"/>
        </w:rPr>
      </w:pPr>
      <w:r>
        <w:rPr>
          <w:sz w:val="24"/>
          <w:szCs w:val="24"/>
        </w:rPr>
        <w:t>У детей с тяжелой умственной отсталостью развитие восприятия прои</w:t>
      </w:r>
      <w:r w:rsidR="00281FB3">
        <w:rPr>
          <w:sz w:val="24"/>
          <w:szCs w:val="24"/>
        </w:rPr>
        <w:t xml:space="preserve">сходит неравномерно, усвоенные сенсорные эталоны оказываются нестойкими, расплывчатыми, отсутствует перенос усвоенного способа действия с одной ситуации на другую; у них поздно и часто неполноценно происходит соединение восприятия со словом, а это задерживает формирование представлений об окружающем предметном мире. Наши воспитанники имеют зрение, но не умеют </w:t>
      </w:r>
      <w:r w:rsidR="005944FD">
        <w:rPr>
          <w:sz w:val="24"/>
          <w:szCs w:val="24"/>
        </w:rPr>
        <w:t>виде</w:t>
      </w:r>
      <w:r w:rsidR="00281FB3">
        <w:rPr>
          <w:sz w:val="24"/>
          <w:szCs w:val="24"/>
        </w:rPr>
        <w:t>ть, имеют слух, но не умеют слышать. Поэтому они не могут выделить и различить свойства предметов (цвет, форма, величина).</w:t>
      </w:r>
    </w:p>
    <w:p w:rsidR="009D0E24" w:rsidRDefault="000A743B">
      <w:pPr>
        <w:rPr>
          <w:sz w:val="24"/>
          <w:szCs w:val="24"/>
        </w:rPr>
      </w:pPr>
      <w:r>
        <w:rPr>
          <w:sz w:val="24"/>
          <w:szCs w:val="24"/>
        </w:rPr>
        <w:t xml:space="preserve">Возрастной состав воспитанников нашей группы – от 10  до 14 лет. В практической работе с детьми и в процессе наблюдения за ними мы видим подтверждение научных выводов о том, что для детей с тяжелой умственной отсталостью возраст 7 – 10 лет оказывается лишь </w:t>
      </w:r>
      <w:r w:rsidRPr="00F566D0">
        <w:rPr>
          <w:b/>
          <w:sz w:val="24"/>
          <w:szCs w:val="24"/>
        </w:rPr>
        <w:t>началом развития перцептивн</w:t>
      </w:r>
      <w:r w:rsidR="009D0E24" w:rsidRPr="00F566D0">
        <w:rPr>
          <w:b/>
          <w:sz w:val="24"/>
          <w:szCs w:val="24"/>
        </w:rPr>
        <w:t>ых</w:t>
      </w:r>
      <w:r w:rsidRPr="00F566D0">
        <w:rPr>
          <w:b/>
          <w:sz w:val="24"/>
          <w:szCs w:val="24"/>
        </w:rPr>
        <w:t xml:space="preserve"> действи</w:t>
      </w:r>
      <w:r w:rsidR="009D0E24" w:rsidRPr="00F566D0">
        <w:rPr>
          <w:b/>
          <w:sz w:val="24"/>
          <w:szCs w:val="24"/>
        </w:rPr>
        <w:t>й</w:t>
      </w:r>
      <w:r>
        <w:rPr>
          <w:sz w:val="24"/>
          <w:szCs w:val="24"/>
        </w:rPr>
        <w:t xml:space="preserve">, т.е. </w:t>
      </w:r>
      <w:r w:rsidR="009D0E24">
        <w:rPr>
          <w:sz w:val="24"/>
          <w:szCs w:val="24"/>
        </w:rPr>
        <w:t>действий рассматривания, ощупывания, выслушивания.</w:t>
      </w:r>
    </w:p>
    <w:p w:rsidR="000A743B" w:rsidRDefault="009D0E24">
      <w:pPr>
        <w:rPr>
          <w:sz w:val="24"/>
          <w:szCs w:val="24"/>
        </w:rPr>
      </w:pPr>
      <w:r>
        <w:rPr>
          <w:sz w:val="24"/>
          <w:szCs w:val="24"/>
        </w:rPr>
        <w:t xml:space="preserve">На основе появляющегося у детей интереса к предметам, игрушкам мы начинаем знакомить ребят со свойствами и отношениями предметов, игрушек. На данном этапе дети уже могут делать выбор по цвету. Но все-таки  этопроявляется лишь как </w:t>
      </w:r>
      <w:r w:rsidRPr="00F566D0">
        <w:rPr>
          <w:b/>
          <w:sz w:val="24"/>
          <w:szCs w:val="24"/>
        </w:rPr>
        <w:t>тенденция развития.</w:t>
      </w:r>
      <w:r>
        <w:rPr>
          <w:sz w:val="24"/>
          <w:szCs w:val="24"/>
        </w:rPr>
        <w:t xml:space="preserve"> Только некоторые наши воспитанники могут приблизиться или достичь такого уровня восприятия цвета, как дошкольники с нормой в развитии.</w:t>
      </w:r>
    </w:p>
    <w:p w:rsidR="008C73E5" w:rsidRDefault="008C73E5">
      <w:pPr>
        <w:rPr>
          <w:sz w:val="24"/>
          <w:szCs w:val="24"/>
        </w:rPr>
      </w:pPr>
      <w:r>
        <w:rPr>
          <w:sz w:val="24"/>
          <w:szCs w:val="24"/>
        </w:rPr>
        <w:t xml:space="preserve">Цвет является значимым свойством предметов окружающего мира. </w:t>
      </w:r>
      <w:r w:rsidRPr="00F566D0">
        <w:rPr>
          <w:b/>
          <w:sz w:val="24"/>
          <w:szCs w:val="24"/>
        </w:rPr>
        <w:t>Восприятие цвета отличается</w:t>
      </w:r>
      <w:r>
        <w:rPr>
          <w:sz w:val="24"/>
          <w:szCs w:val="24"/>
        </w:rPr>
        <w:t xml:space="preserve"> от восприятия формы и величины тем, что это свойство  нельзя выделить практически, осязательно, в ходе действий с предметами, путем проб и ошибок. К тому же цвет не всегда влияет напрямую на сущность предметов, их функцию</w:t>
      </w:r>
      <w:r w:rsidR="005944FD">
        <w:rPr>
          <w:sz w:val="24"/>
          <w:szCs w:val="24"/>
        </w:rPr>
        <w:t>.</w:t>
      </w:r>
      <w:r>
        <w:rPr>
          <w:sz w:val="24"/>
          <w:szCs w:val="24"/>
        </w:rPr>
        <w:t xml:space="preserve"> Тем не менее, цвет – это свойство, которое первым обращает на себя внимание, позволяет выделить объект среди других и запомнить его.</w:t>
      </w:r>
      <w:r w:rsidR="005944FD" w:rsidRPr="00F566D0">
        <w:rPr>
          <w:b/>
          <w:sz w:val="24"/>
          <w:szCs w:val="24"/>
        </w:rPr>
        <w:t>Цвет нужно увидеть</w:t>
      </w:r>
      <w:r w:rsidR="005944FD">
        <w:rPr>
          <w:sz w:val="24"/>
          <w:szCs w:val="24"/>
        </w:rPr>
        <w:t xml:space="preserve">, т.е. при восприятии цвета можно пользоваться только зрительной перцептивной ориентировкой. </w:t>
      </w:r>
    </w:p>
    <w:p w:rsidR="005944FD" w:rsidRDefault="005944FD" w:rsidP="005944FD">
      <w:pPr>
        <w:rPr>
          <w:sz w:val="24"/>
          <w:szCs w:val="24"/>
        </w:rPr>
      </w:pPr>
      <w:r>
        <w:rPr>
          <w:sz w:val="24"/>
          <w:szCs w:val="24"/>
        </w:rPr>
        <w:t>Дети нашей группы имеют возможность воспринимать цвет  в повседневной жизни (в игре, в режимных процессах, на прогулке и т.п</w:t>
      </w:r>
      <w:r w:rsidR="007B2CDD">
        <w:rPr>
          <w:sz w:val="24"/>
          <w:szCs w:val="24"/>
        </w:rPr>
        <w:t>.)</w:t>
      </w:r>
      <w:r>
        <w:rPr>
          <w:sz w:val="24"/>
          <w:szCs w:val="24"/>
        </w:rPr>
        <w:t xml:space="preserve">, но </w:t>
      </w:r>
      <w:r w:rsidR="000C42A1">
        <w:rPr>
          <w:sz w:val="24"/>
          <w:szCs w:val="24"/>
        </w:rPr>
        <w:t>планомерную</w:t>
      </w:r>
      <w:r>
        <w:rPr>
          <w:sz w:val="24"/>
          <w:szCs w:val="24"/>
        </w:rPr>
        <w:t xml:space="preserve"> работу</w:t>
      </w:r>
      <w:r w:rsidR="007B2CDD">
        <w:rPr>
          <w:sz w:val="24"/>
          <w:szCs w:val="24"/>
        </w:rPr>
        <w:t>, направленную на</w:t>
      </w:r>
      <w:r>
        <w:rPr>
          <w:sz w:val="24"/>
          <w:szCs w:val="24"/>
        </w:rPr>
        <w:t xml:space="preserve"> формировани</w:t>
      </w:r>
      <w:r w:rsidR="007B2CDD">
        <w:rPr>
          <w:sz w:val="24"/>
          <w:szCs w:val="24"/>
        </w:rPr>
        <w:t>е</w:t>
      </w:r>
      <w:r>
        <w:rPr>
          <w:sz w:val="24"/>
          <w:szCs w:val="24"/>
        </w:rPr>
        <w:t xml:space="preserve"> представлений о цвете </w:t>
      </w:r>
      <w:r w:rsidR="007B2CDD">
        <w:rPr>
          <w:sz w:val="24"/>
          <w:szCs w:val="24"/>
        </w:rPr>
        <w:t xml:space="preserve"> мы проводим на специально организованных </w:t>
      </w:r>
      <w:r w:rsidR="007B2CDD" w:rsidRPr="000C42A1">
        <w:rPr>
          <w:b/>
          <w:sz w:val="24"/>
          <w:szCs w:val="24"/>
        </w:rPr>
        <w:t>занятиях</w:t>
      </w:r>
      <w:r w:rsidR="007B2CDD">
        <w:rPr>
          <w:sz w:val="24"/>
          <w:szCs w:val="24"/>
        </w:rPr>
        <w:t xml:space="preserve"> по развитию элементарных математических представлений.</w:t>
      </w:r>
    </w:p>
    <w:p w:rsidR="000C42A1" w:rsidRDefault="007B2CDD" w:rsidP="005944FD">
      <w:pPr>
        <w:rPr>
          <w:sz w:val="24"/>
          <w:szCs w:val="24"/>
        </w:rPr>
      </w:pPr>
      <w:r w:rsidRPr="000C42A1">
        <w:rPr>
          <w:b/>
          <w:sz w:val="24"/>
          <w:szCs w:val="24"/>
        </w:rPr>
        <w:t>Работа по формированию представлений о цвете проводится  поэтапно</w:t>
      </w:r>
      <w:r>
        <w:rPr>
          <w:sz w:val="24"/>
          <w:szCs w:val="24"/>
        </w:rPr>
        <w:t>.</w:t>
      </w:r>
    </w:p>
    <w:p w:rsidR="003151C7" w:rsidRDefault="007B2CDD" w:rsidP="005944FD">
      <w:pPr>
        <w:rPr>
          <w:sz w:val="24"/>
          <w:szCs w:val="24"/>
        </w:rPr>
      </w:pPr>
      <w:r w:rsidRPr="000C42A1">
        <w:rPr>
          <w:b/>
          <w:sz w:val="24"/>
          <w:szCs w:val="24"/>
        </w:rPr>
        <w:t>На 1 этапе</w:t>
      </w:r>
      <w:r w:rsidR="004B2C9D">
        <w:rPr>
          <w:sz w:val="24"/>
          <w:szCs w:val="24"/>
        </w:rPr>
        <w:t>при определении цвета используются задания, основанные на зрительном различении предметов по цвету  при их непосредственном сближении (</w:t>
      </w:r>
      <w:proofErr w:type="spellStart"/>
      <w:r w:rsidR="004B2C9D">
        <w:rPr>
          <w:sz w:val="24"/>
          <w:szCs w:val="24"/>
        </w:rPr>
        <w:t>примеривании</w:t>
      </w:r>
      <w:proofErr w:type="spellEnd"/>
      <w:r w:rsidR="004B2C9D">
        <w:rPr>
          <w:sz w:val="24"/>
          <w:szCs w:val="24"/>
        </w:rPr>
        <w:t xml:space="preserve">), </w:t>
      </w:r>
      <w:proofErr w:type="spellStart"/>
      <w:r w:rsidR="004B2C9D">
        <w:rPr>
          <w:sz w:val="24"/>
          <w:szCs w:val="24"/>
        </w:rPr>
        <w:t>сопоставлении.</w:t>
      </w:r>
      <w:r w:rsidR="00CE3AC8" w:rsidRPr="000C42A1">
        <w:rPr>
          <w:b/>
          <w:sz w:val="24"/>
          <w:szCs w:val="24"/>
        </w:rPr>
        <w:t>Главная</w:t>
      </w:r>
      <w:proofErr w:type="spellEnd"/>
      <w:r w:rsidR="00CE3AC8" w:rsidRPr="000C42A1">
        <w:rPr>
          <w:b/>
          <w:sz w:val="24"/>
          <w:szCs w:val="24"/>
        </w:rPr>
        <w:t xml:space="preserve"> задача</w:t>
      </w:r>
      <w:r w:rsidR="00CE3AC8">
        <w:rPr>
          <w:sz w:val="24"/>
          <w:szCs w:val="24"/>
        </w:rPr>
        <w:t xml:space="preserve"> – сформировать ориентировку на цвет.</w:t>
      </w:r>
      <w:r w:rsidR="004B2C9D">
        <w:rPr>
          <w:sz w:val="24"/>
          <w:szCs w:val="24"/>
        </w:rPr>
        <w:t xml:space="preserve"> Основной </w:t>
      </w:r>
      <w:r w:rsidR="004B2C9D" w:rsidRPr="000C42A1">
        <w:rPr>
          <w:b/>
          <w:sz w:val="24"/>
          <w:szCs w:val="24"/>
        </w:rPr>
        <w:t xml:space="preserve">прием  </w:t>
      </w:r>
      <w:r w:rsidR="004B2C9D">
        <w:rPr>
          <w:sz w:val="24"/>
          <w:szCs w:val="24"/>
        </w:rPr>
        <w:t>на данном этапе – приложение. Когда два цвета вплотную прилегают друг к другу, ребенок может увидеть их одинаковость или неодинаковость. Дети с тяжелой умственной отсталостью часто не видят даже такого сходства или различия. Поэтому работа в этом направлении проводится долго.</w:t>
      </w:r>
    </w:p>
    <w:p w:rsidR="000C49BE" w:rsidRDefault="00CE3AC8" w:rsidP="005944FD">
      <w:pPr>
        <w:rPr>
          <w:sz w:val="24"/>
          <w:szCs w:val="24"/>
        </w:rPr>
      </w:pPr>
      <w:r>
        <w:rPr>
          <w:sz w:val="24"/>
          <w:szCs w:val="24"/>
        </w:rPr>
        <w:t xml:space="preserve">Сначала мы даем </w:t>
      </w:r>
      <w:r w:rsidRPr="000C42A1">
        <w:rPr>
          <w:b/>
          <w:sz w:val="24"/>
          <w:szCs w:val="24"/>
        </w:rPr>
        <w:t>цветовые карточки</w:t>
      </w:r>
      <w:r>
        <w:rPr>
          <w:sz w:val="24"/>
          <w:szCs w:val="24"/>
        </w:rPr>
        <w:t xml:space="preserve">, плоскостные объекты, а потом уже предлагаем для сопоставления </w:t>
      </w:r>
      <w:r w:rsidRPr="000C42A1">
        <w:rPr>
          <w:b/>
          <w:sz w:val="24"/>
          <w:szCs w:val="24"/>
        </w:rPr>
        <w:t>предметы, игрушки</w:t>
      </w:r>
      <w:r>
        <w:rPr>
          <w:sz w:val="24"/>
          <w:szCs w:val="24"/>
        </w:rPr>
        <w:t xml:space="preserve">, т.е. </w:t>
      </w:r>
      <w:r w:rsidR="003151C7">
        <w:rPr>
          <w:sz w:val="24"/>
          <w:szCs w:val="24"/>
        </w:rPr>
        <w:t xml:space="preserve">учим выделять цвет в </w:t>
      </w:r>
      <w:r>
        <w:rPr>
          <w:sz w:val="24"/>
          <w:szCs w:val="24"/>
        </w:rPr>
        <w:t>объемны</w:t>
      </w:r>
      <w:r w:rsidR="003151C7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объект</w:t>
      </w:r>
      <w:r w:rsidR="003151C7">
        <w:rPr>
          <w:sz w:val="24"/>
          <w:szCs w:val="24"/>
        </w:rPr>
        <w:t>ах</w:t>
      </w:r>
      <w:r>
        <w:rPr>
          <w:sz w:val="24"/>
          <w:szCs w:val="24"/>
        </w:rPr>
        <w:t>.</w:t>
      </w:r>
      <w:r w:rsidR="003151C7">
        <w:rPr>
          <w:sz w:val="24"/>
          <w:szCs w:val="24"/>
        </w:rPr>
        <w:t>Примеривание</w:t>
      </w:r>
      <w:proofErr w:type="spellEnd"/>
      <w:r w:rsidR="003151C7">
        <w:rPr>
          <w:sz w:val="24"/>
          <w:szCs w:val="24"/>
        </w:rPr>
        <w:t xml:space="preserve"> позволяет увидеть наличие или отсутствие цветового перепада между двумя цветами. Первые игры-задания проводим с</w:t>
      </w:r>
      <w:r w:rsidRPr="000C42A1">
        <w:rPr>
          <w:b/>
          <w:sz w:val="24"/>
          <w:szCs w:val="24"/>
        </w:rPr>
        <w:t>контрастны</w:t>
      </w:r>
      <w:r w:rsidR="003151C7" w:rsidRPr="000C42A1">
        <w:rPr>
          <w:b/>
          <w:sz w:val="24"/>
          <w:szCs w:val="24"/>
        </w:rPr>
        <w:t xml:space="preserve">ми </w:t>
      </w:r>
      <w:r>
        <w:rPr>
          <w:sz w:val="24"/>
          <w:szCs w:val="24"/>
        </w:rPr>
        <w:t>цвета</w:t>
      </w:r>
      <w:r w:rsidR="003151C7">
        <w:rPr>
          <w:sz w:val="24"/>
          <w:szCs w:val="24"/>
        </w:rPr>
        <w:t>ми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lastRenderedPageBreak/>
        <w:t>красны</w:t>
      </w:r>
      <w:r w:rsidR="003151C7">
        <w:rPr>
          <w:sz w:val="24"/>
          <w:szCs w:val="24"/>
        </w:rPr>
        <w:t>м</w:t>
      </w:r>
      <w:r>
        <w:rPr>
          <w:sz w:val="24"/>
          <w:szCs w:val="24"/>
        </w:rPr>
        <w:t xml:space="preserve"> и желты</w:t>
      </w:r>
      <w:r w:rsidR="003151C7">
        <w:rPr>
          <w:sz w:val="24"/>
          <w:szCs w:val="24"/>
        </w:rPr>
        <w:t>м</w:t>
      </w:r>
      <w:r>
        <w:rPr>
          <w:sz w:val="24"/>
          <w:szCs w:val="24"/>
        </w:rPr>
        <w:t>, а когда дети их освоят, предлагаем другие</w:t>
      </w:r>
      <w:proofErr w:type="gramStart"/>
      <w:r>
        <w:rPr>
          <w:sz w:val="24"/>
          <w:szCs w:val="24"/>
        </w:rPr>
        <w:t>.</w:t>
      </w:r>
      <w:r w:rsidR="003151C7" w:rsidRPr="000C42A1">
        <w:rPr>
          <w:b/>
          <w:sz w:val="24"/>
          <w:szCs w:val="24"/>
        </w:rPr>
        <w:t>С</w:t>
      </w:r>
      <w:proofErr w:type="gramEnd"/>
      <w:r w:rsidR="003151C7" w:rsidRPr="000C42A1">
        <w:rPr>
          <w:b/>
          <w:sz w:val="24"/>
          <w:szCs w:val="24"/>
        </w:rPr>
        <w:t>ловесное обозначение</w:t>
      </w:r>
      <w:r w:rsidR="003151C7">
        <w:rPr>
          <w:sz w:val="24"/>
          <w:szCs w:val="24"/>
        </w:rPr>
        <w:t xml:space="preserve"> признака цвета на первом этапе: </w:t>
      </w:r>
      <w:r w:rsidR="003151C7" w:rsidRPr="000C42A1">
        <w:rPr>
          <w:b/>
          <w:sz w:val="24"/>
          <w:szCs w:val="24"/>
        </w:rPr>
        <w:t>«такой, не такой, такой же».</w:t>
      </w:r>
      <w:r w:rsidR="00A62887" w:rsidRPr="000C42A1">
        <w:rPr>
          <w:b/>
          <w:sz w:val="24"/>
          <w:szCs w:val="24"/>
        </w:rPr>
        <w:t>Название цвета</w:t>
      </w:r>
      <w:r w:rsidR="00A62887">
        <w:rPr>
          <w:sz w:val="24"/>
          <w:szCs w:val="24"/>
        </w:rPr>
        <w:t xml:space="preserve"> на первом этапе </w:t>
      </w:r>
      <w:r w:rsidR="00A62887" w:rsidRPr="000C42A1">
        <w:rPr>
          <w:b/>
          <w:sz w:val="24"/>
          <w:szCs w:val="24"/>
        </w:rPr>
        <w:t>не вводится</w:t>
      </w:r>
      <w:r w:rsidR="00A62887">
        <w:rPr>
          <w:sz w:val="24"/>
          <w:szCs w:val="24"/>
        </w:rPr>
        <w:t>.</w:t>
      </w:r>
      <w:r w:rsidR="000C42A1">
        <w:rPr>
          <w:sz w:val="24"/>
          <w:szCs w:val="24"/>
        </w:rPr>
        <w:t>Поскольку ц</w:t>
      </w:r>
      <w:r w:rsidR="00A62887">
        <w:rPr>
          <w:sz w:val="24"/>
          <w:szCs w:val="24"/>
        </w:rPr>
        <w:t>вет как п</w:t>
      </w:r>
      <w:r w:rsidR="003151C7">
        <w:rPr>
          <w:sz w:val="24"/>
          <w:szCs w:val="24"/>
        </w:rPr>
        <w:t>ризнак</w:t>
      </w:r>
      <w:r w:rsidR="00A62887">
        <w:rPr>
          <w:sz w:val="24"/>
          <w:szCs w:val="24"/>
        </w:rPr>
        <w:t xml:space="preserve"> предмет</w:t>
      </w:r>
      <w:r w:rsidR="000C42A1">
        <w:rPr>
          <w:sz w:val="24"/>
          <w:szCs w:val="24"/>
        </w:rPr>
        <w:t xml:space="preserve">а </w:t>
      </w:r>
      <w:r w:rsidR="003151C7">
        <w:rPr>
          <w:sz w:val="24"/>
          <w:szCs w:val="24"/>
        </w:rPr>
        <w:t xml:space="preserve"> дети осваивают  путем </w:t>
      </w:r>
      <w:r w:rsidR="003151C7" w:rsidRPr="000C42A1">
        <w:rPr>
          <w:b/>
          <w:sz w:val="24"/>
          <w:szCs w:val="24"/>
        </w:rPr>
        <w:t>совместных действий и действий по образцу</w:t>
      </w:r>
      <w:r w:rsidR="000C42A1">
        <w:rPr>
          <w:sz w:val="24"/>
          <w:szCs w:val="24"/>
        </w:rPr>
        <w:t>, д</w:t>
      </w:r>
      <w:r w:rsidR="00A62887">
        <w:rPr>
          <w:sz w:val="24"/>
          <w:szCs w:val="24"/>
        </w:rPr>
        <w:t xml:space="preserve">ля работы на первом этапе мы используем такие </w:t>
      </w:r>
      <w:r w:rsidR="00A62887" w:rsidRPr="000C42A1">
        <w:rPr>
          <w:b/>
          <w:sz w:val="24"/>
          <w:szCs w:val="24"/>
        </w:rPr>
        <w:t>игры</w:t>
      </w:r>
      <w:r w:rsidR="00A62887">
        <w:rPr>
          <w:sz w:val="24"/>
          <w:szCs w:val="24"/>
        </w:rPr>
        <w:t xml:space="preserve">: </w:t>
      </w:r>
      <w:proofErr w:type="gramStart"/>
      <w:r w:rsidR="00A62887">
        <w:rPr>
          <w:sz w:val="24"/>
          <w:szCs w:val="24"/>
        </w:rPr>
        <w:t>«Найди такой», «Такой – не такой», «Цветные кубики», «Соберем букеты», «Привяжем ленточки к шарикам», «Построим башенку», «Дорожка», «Ленточки цветные», «Закроем окошки», «Найд</w:t>
      </w:r>
      <w:r w:rsidR="000C42A1">
        <w:rPr>
          <w:sz w:val="24"/>
          <w:szCs w:val="24"/>
        </w:rPr>
        <w:t>ем</w:t>
      </w:r>
      <w:r w:rsidR="00A62887">
        <w:rPr>
          <w:sz w:val="24"/>
          <w:szCs w:val="24"/>
        </w:rPr>
        <w:t xml:space="preserve"> цветок для бабочки».</w:t>
      </w:r>
      <w:proofErr w:type="gramEnd"/>
    </w:p>
    <w:p w:rsidR="000C42A1" w:rsidRDefault="00511F43" w:rsidP="005944FD">
      <w:pPr>
        <w:rPr>
          <w:sz w:val="24"/>
          <w:szCs w:val="24"/>
        </w:rPr>
      </w:pPr>
      <w:r w:rsidRPr="000C42A1">
        <w:rPr>
          <w:b/>
          <w:sz w:val="24"/>
          <w:szCs w:val="24"/>
        </w:rPr>
        <w:t xml:space="preserve"> Дидактические, коррекционные и воспитательные  задачи</w:t>
      </w:r>
      <w:r>
        <w:rPr>
          <w:sz w:val="24"/>
          <w:szCs w:val="24"/>
        </w:rPr>
        <w:t xml:space="preserve"> на данном этапе: </w:t>
      </w:r>
    </w:p>
    <w:p w:rsidR="003151C7" w:rsidRDefault="000C42A1" w:rsidP="005944F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1F43">
        <w:rPr>
          <w:sz w:val="24"/>
          <w:szCs w:val="24"/>
        </w:rPr>
        <w:t>учить выделять цвет как признак предмета; учить различать цвета, ориентируясь на их однородность или неоднородность при наложении; действовать совместно, по подражанию; понимать результат соотнесения, выраженный в словах педагога «такой, не такой»; развивать зрительное восприятие</w:t>
      </w:r>
      <w:r w:rsidR="000C49BE">
        <w:rPr>
          <w:sz w:val="24"/>
          <w:szCs w:val="24"/>
        </w:rPr>
        <w:t xml:space="preserve"> на основе соотнесения предметов по цвету; </w:t>
      </w:r>
      <w:r>
        <w:rPr>
          <w:sz w:val="24"/>
          <w:szCs w:val="24"/>
        </w:rPr>
        <w:t>ф</w:t>
      </w:r>
      <w:r w:rsidR="000C49BE">
        <w:rPr>
          <w:sz w:val="24"/>
          <w:szCs w:val="24"/>
        </w:rPr>
        <w:t>ормировать положительное эмоциональное отношение к занятию</w:t>
      </w:r>
      <w:r w:rsidR="00511F43">
        <w:rPr>
          <w:sz w:val="24"/>
          <w:szCs w:val="24"/>
        </w:rPr>
        <w:t xml:space="preserve">. </w:t>
      </w:r>
    </w:p>
    <w:p w:rsidR="000C49BE" w:rsidRDefault="000C49BE" w:rsidP="005944FD">
      <w:pPr>
        <w:rPr>
          <w:sz w:val="24"/>
          <w:szCs w:val="24"/>
        </w:rPr>
      </w:pPr>
      <w:r>
        <w:rPr>
          <w:sz w:val="24"/>
          <w:szCs w:val="24"/>
        </w:rPr>
        <w:t xml:space="preserve">Как </w:t>
      </w:r>
      <w:r w:rsidRPr="000C42A1">
        <w:rPr>
          <w:b/>
          <w:sz w:val="24"/>
          <w:szCs w:val="24"/>
        </w:rPr>
        <w:t xml:space="preserve">результат </w:t>
      </w:r>
      <w:r>
        <w:rPr>
          <w:sz w:val="24"/>
          <w:szCs w:val="24"/>
        </w:rPr>
        <w:t>коррекционно-развивающей работы на первом этапе мы можем выделить способность ребенка различать цвета, ориентироваться на цвет как значимый признак.</w:t>
      </w:r>
    </w:p>
    <w:p w:rsidR="008B7B1E" w:rsidRDefault="008B7B1E" w:rsidP="005944FD">
      <w:pPr>
        <w:rPr>
          <w:sz w:val="24"/>
          <w:szCs w:val="24"/>
        </w:rPr>
      </w:pPr>
      <w:r>
        <w:rPr>
          <w:sz w:val="24"/>
          <w:szCs w:val="24"/>
        </w:rPr>
        <w:t xml:space="preserve">Постепенно мы </w:t>
      </w:r>
      <w:r w:rsidRPr="000C42A1">
        <w:rPr>
          <w:b/>
          <w:sz w:val="24"/>
          <w:szCs w:val="24"/>
        </w:rPr>
        <w:t>переходим ко 2 этапу</w:t>
      </w:r>
      <w:r>
        <w:rPr>
          <w:sz w:val="24"/>
          <w:szCs w:val="24"/>
        </w:rPr>
        <w:t xml:space="preserve"> обучения.</w:t>
      </w:r>
    </w:p>
    <w:p w:rsidR="000C49BE" w:rsidRDefault="000C49BE" w:rsidP="005944FD">
      <w:pPr>
        <w:rPr>
          <w:sz w:val="24"/>
          <w:szCs w:val="24"/>
        </w:rPr>
      </w:pPr>
      <w:r>
        <w:rPr>
          <w:sz w:val="24"/>
          <w:szCs w:val="24"/>
        </w:rPr>
        <w:t>С учетом расширения зоны ближайшего развития ребенка мы постепенно учим выбирать цвет на глаз с последующей проверкой и с включением слова-названия цвета («такой же, красный»).</w:t>
      </w:r>
    </w:p>
    <w:p w:rsidR="00F062B9" w:rsidRDefault="008B7B1E" w:rsidP="005944FD">
      <w:pPr>
        <w:rPr>
          <w:sz w:val="24"/>
          <w:szCs w:val="24"/>
        </w:rPr>
      </w:pPr>
      <w:r>
        <w:rPr>
          <w:sz w:val="24"/>
          <w:szCs w:val="24"/>
        </w:rPr>
        <w:t xml:space="preserve">На данном этапе, более сложном, мы учим зрительному соотнесению предметов </w:t>
      </w:r>
      <w:r w:rsidRPr="000C42A1">
        <w:rPr>
          <w:b/>
          <w:sz w:val="24"/>
          <w:szCs w:val="24"/>
        </w:rPr>
        <w:t>не только тогда, когда они находятся  рядом, но и на расстоянии</w:t>
      </w:r>
      <w:r>
        <w:rPr>
          <w:sz w:val="24"/>
          <w:szCs w:val="24"/>
        </w:rPr>
        <w:t xml:space="preserve">. В основе такого соотнесения лежит не просто различение, а </w:t>
      </w:r>
      <w:r w:rsidRPr="000C42A1">
        <w:rPr>
          <w:b/>
          <w:sz w:val="24"/>
          <w:szCs w:val="24"/>
        </w:rPr>
        <w:t xml:space="preserve">восприятие </w:t>
      </w:r>
      <w:r>
        <w:rPr>
          <w:sz w:val="24"/>
          <w:szCs w:val="24"/>
        </w:rPr>
        <w:t xml:space="preserve">цвета. При этом дети могут и не знать названий цветов. Только в процессе действий с цветом дети начинают запоминать и сами </w:t>
      </w:r>
      <w:proofErr w:type="gramStart"/>
      <w:r>
        <w:rPr>
          <w:sz w:val="24"/>
          <w:szCs w:val="24"/>
        </w:rPr>
        <w:t>цвета</w:t>
      </w:r>
      <w:proofErr w:type="gramEnd"/>
      <w:r>
        <w:rPr>
          <w:sz w:val="24"/>
          <w:szCs w:val="24"/>
        </w:rPr>
        <w:t xml:space="preserve"> и их названия. Для нас важно, чтобы ребенок </w:t>
      </w:r>
      <w:r w:rsidRPr="000C42A1">
        <w:rPr>
          <w:b/>
          <w:sz w:val="24"/>
          <w:szCs w:val="24"/>
        </w:rPr>
        <w:t xml:space="preserve">мог выделить </w:t>
      </w:r>
      <w:r>
        <w:rPr>
          <w:sz w:val="24"/>
          <w:szCs w:val="24"/>
        </w:rPr>
        <w:t xml:space="preserve">цвет зрительно, </w:t>
      </w:r>
      <w:r w:rsidRPr="000C42A1">
        <w:rPr>
          <w:b/>
          <w:sz w:val="24"/>
          <w:szCs w:val="24"/>
        </w:rPr>
        <w:t xml:space="preserve">отличить </w:t>
      </w:r>
      <w:r>
        <w:rPr>
          <w:sz w:val="24"/>
          <w:szCs w:val="24"/>
        </w:rPr>
        <w:t xml:space="preserve">его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другого. </w:t>
      </w:r>
      <w:r w:rsidR="002967C2">
        <w:rPr>
          <w:sz w:val="24"/>
          <w:szCs w:val="24"/>
        </w:rPr>
        <w:t xml:space="preserve">Поэтому </w:t>
      </w:r>
      <w:r w:rsidR="00F062B9">
        <w:rPr>
          <w:sz w:val="24"/>
          <w:szCs w:val="24"/>
        </w:rPr>
        <w:t>соблюдается</w:t>
      </w:r>
      <w:r w:rsidR="00F038B1" w:rsidRPr="000C42A1">
        <w:rPr>
          <w:b/>
          <w:sz w:val="24"/>
          <w:szCs w:val="24"/>
        </w:rPr>
        <w:t xml:space="preserve">последовательность </w:t>
      </w:r>
      <w:r w:rsidR="00F038B1">
        <w:rPr>
          <w:sz w:val="24"/>
          <w:szCs w:val="24"/>
        </w:rPr>
        <w:t>игр-заданий</w:t>
      </w:r>
      <w:r w:rsidR="002967C2">
        <w:rPr>
          <w:sz w:val="24"/>
          <w:szCs w:val="24"/>
        </w:rPr>
        <w:t xml:space="preserve">, чтобы ребенок </w:t>
      </w:r>
      <w:r w:rsidR="002967C2" w:rsidRPr="000C42A1">
        <w:rPr>
          <w:b/>
          <w:sz w:val="24"/>
          <w:szCs w:val="24"/>
        </w:rPr>
        <w:t>сначала вычленил цвет</w:t>
      </w:r>
      <w:r w:rsidR="002967C2">
        <w:rPr>
          <w:sz w:val="24"/>
          <w:szCs w:val="24"/>
        </w:rPr>
        <w:t xml:space="preserve"> как значимый признак и выполнил задание. После этого дается </w:t>
      </w:r>
      <w:r w:rsidR="002967C2" w:rsidRPr="000C42A1">
        <w:rPr>
          <w:b/>
          <w:sz w:val="24"/>
          <w:szCs w:val="24"/>
        </w:rPr>
        <w:t xml:space="preserve">название </w:t>
      </w:r>
      <w:r w:rsidR="002967C2">
        <w:rPr>
          <w:sz w:val="24"/>
          <w:szCs w:val="24"/>
        </w:rPr>
        <w:t>цвета.</w:t>
      </w:r>
      <w:r w:rsidR="000E334E" w:rsidRPr="00BF32A2">
        <w:rPr>
          <w:b/>
          <w:sz w:val="24"/>
          <w:szCs w:val="24"/>
        </w:rPr>
        <w:t>Последовательность названий</w:t>
      </w:r>
      <w:r w:rsidR="000E334E">
        <w:rPr>
          <w:sz w:val="24"/>
          <w:szCs w:val="24"/>
        </w:rPr>
        <w:t xml:space="preserve"> цветов, которые даются детям: красный, желтый, зеленый, синий. На этом этапе происходит группировка, сортировка по цвету и выбор по образцу. Для работы на данном этапе мы используем </w:t>
      </w:r>
      <w:r w:rsidR="000E334E" w:rsidRPr="00BF32A2">
        <w:rPr>
          <w:b/>
          <w:sz w:val="24"/>
          <w:szCs w:val="24"/>
        </w:rPr>
        <w:t>игры:</w:t>
      </w:r>
      <w:r w:rsidR="000E334E">
        <w:rPr>
          <w:sz w:val="24"/>
          <w:szCs w:val="24"/>
        </w:rPr>
        <w:t xml:space="preserve"> «Разложи по местам», «Накроем стол», «Оденем кукол», «Бусы».</w:t>
      </w:r>
    </w:p>
    <w:p w:rsidR="00BF32A2" w:rsidRDefault="000E334E" w:rsidP="005944FD">
      <w:pPr>
        <w:rPr>
          <w:sz w:val="24"/>
          <w:szCs w:val="24"/>
        </w:rPr>
      </w:pPr>
      <w:r w:rsidRPr="00BF32A2">
        <w:rPr>
          <w:b/>
          <w:sz w:val="24"/>
          <w:szCs w:val="24"/>
        </w:rPr>
        <w:t>Дидактические задачи</w:t>
      </w:r>
      <w:r>
        <w:rPr>
          <w:sz w:val="24"/>
          <w:szCs w:val="24"/>
        </w:rPr>
        <w:t xml:space="preserve">: </w:t>
      </w:r>
    </w:p>
    <w:p w:rsidR="00BF32A2" w:rsidRDefault="00BF32A2" w:rsidP="005944F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334E">
        <w:rPr>
          <w:sz w:val="24"/>
          <w:szCs w:val="24"/>
        </w:rPr>
        <w:t xml:space="preserve">продолжать учить осуществлять </w:t>
      </w:r>
      <w:r w:rsidR="000E334E" w:rsidRPr="00BF32A2">
        <w:rPr>
          <w:b/>
          <w:sz w:val="24"/>
          <w:szCs w:val="24"/>
        </w:rPr>
        <w:t>выбор и группировку</w:t>
      </w:r>
      <w:r w:rsidR="000E334E">
        <w:rPr>
          <w:sz w:val="24"/>
          <w:szCs w:val="24"/>
        </w:rPr>
        <w:t xml:space="preserve"> предметов по цвету</w:t>
      </w:r>
      <w:r w:rsidR="00A610F6">
        <w:rPr>
          <w:sz w:val="24"/>
          <w:szCs w:val="24"/>
        </w:rPr>
        <w:t>;</w:t>
      </w:r>
    </w:p>
    <w:p w:rsidR="00755EAF" w:rsidRDefault="00A610F6" w:rsidP="005944FD">
      <w:pPr>
        <w:rPr>
          <w:sz w:val="24"/>
          <w:szCs w:val="24"/>
        </w:rPr>
      </w:pPr>
      <w:r>
        <w:rPr>
          <w:sz w:val="24"/>
          <w:szCs w:val="24"/>
        </w:rPr>
        <w:t xml:space="preserve"> учить зрительно</w:t>
      </w:r>
      <w:r w:rsidR="009E5101">
        <w:rPr>
          <w:sz w:val="24"/>
          <w:szCs w:val="24"/>
        </w:rPr>
        <w:t>соотносить цвет предметов; учить воспринимать названия основных цветов; развивать целенаправленность и внимание при выполнении задания; воспитывать интерес к результату дей</w:t>
      </w:r>
      <w:r w:rsidR="00755EAF">
        <w:rPr>
          <w:sz w:val="24"/>
          <w:szCs w:val="24"/>
        </w:rPr>
        <w:t>с</w:t>
      </w:r>
      <w:r w:rsidR="009E5101">
        <w:rPr>
          <w:sz w:val="24"/>
          <w:szCs w:val="24"/>
        </w:rPr>
        <w:t>твий.</w:t>
      </w:r>
    </w:p>
    <w:p w:rsidR="00755EAF" w:rsidRDefault="00755EAF" w:rsidP="005944FD">
      <w:pPr>
        <w:rPr>
          <w:sz w:val="24"/>
          <w:szCs w:val="24"/>
        </w:rPr>
      </w:pPr>
      <w:r w:rsidRPr="00BF32A2">
        <w:rPr>
          <w:b/>
          <w:sz w:val="24"/>
          <w:szCs w:val="24"/>
        </w:rPr>
        <w:t>На 3 этапе</w:t>
      </w:r>
      <w:r w:rsidR="00BF32A2" w:rsidRPr="00BF32A2">
        <w:rPr>
          <w:sz w:val="24"/>
          <w:szCs w:val="24"/>
        </w:rPr>
        <w:t>происходит</w:t>
      </w:r>
      <w:r>
        <w:rPr>
          <w:sz w:val="24"/>
          <w:szCs w:val="24"/>
        </w:rPr>
        <w:t xml:space="preserve"> закрепление представлений о цвете, </w:t>
      </w:r>
      <w:r w:rsidRPr="00BF32A2">
        <w:rPr>
          <w:b/>
          <w:sz w:val="24"/>
          <w:szCs w:val="24"/>
        </w:rPr>
        <w:t>выбор предметов по словесной инструкции</w:t>
      </w:r>
      <w:r>
        <w:rPr>
          <w:sz w:val="24"/>
          <w:szCs w:val="24"/>
        </w:rPr>
        <w:t>. Задания направлены на запоминание, связанное с представлением о цвете.</w:t>
      </w:r>
    </w:p>
    <w:p w:rsidR="00755EAF" w:rsidRDefault="00755EAF" w:rsidP="005944FD">
      <w:pPr>
        <w:rPr>
          <w:sz w:val="24"/>
          <w:szCs w:val="24"/>
        </w:rPr>
      </w:pPr>
      <w:r>
        <w:rPr>
          <w:sz w:val="24"/>
          <w:szCs w:val="24"/>
        </w:rPr>
        <w:t xml:space="preserve">Игры на данном этапе основаны на том, что уже было усвоено детьми при проведении занятий с использованием цвета. Постепенно, в результате коррекционно-развивающей работы у детей формируется  более </w:t>
      </w:r>
      <w:r w:rsidRPr="00BF32A2">
        <w:rPr>
          <w:b/>
          <w:sz w:val="24"/>
          <w:szCs w:val="24"/>
        </w:rPr>
        <w:t>устойчивое представление</w:t>
      </w:r>
      <w:r>
        <w:rPr>
          <w:sz w:val="24"/>
          <w:szCs w:val="24"/>
        </w:rPr>
        <w:t xml:space="preserve"> о цвете, которое закрепляется в </w:t>
      </w:r>
      <w:r w:rsidRPr="00BF32A2">
        <w:rPr>
          <w:b/>
          <w:sz w:val="24"/>
          <w:szCs w:val="24"/>
        </w:rPr>
        <w:t>слове-названии</w:t>
      </w:r>
      <w:r>
        <w:rPr>
          <w:sz w:val="24"/>
          <w:szCs w:val="24"/>
        </w:rPr>
        <w:t>.</w:t>
      </w:r>
    </w:p>
    <w:p w:rsidR="00F062B9" w:rsidRDefault="00F062B9" w:rsidP="00F062B9">
      <w:pPr>
        <w:rPr>
          <w:sz w:val="24"/>
          <w:szCs w:val="24"/>
        </w:rPr>
      </w:pPr>
      <w:r>
        <w:rPr>
          <w:sz w:val="24"/>
          <w:szCs w:val="24"/>
        </w:rPr>
        <w:t xml:space="preserve">Здесь мы </w:t>
      </w:r>
      <w:r w:rsidRPr="00BF32A2">
        <w:rPr>
          <w:b/>
          <w:sz w:val="24"/>
          <w:szCs w:val="24"/>
        </w:rPr>
        <w:t>используем игры по типу</w:t>
      </w:r>
      <w:r>
        <w:rPr>
          <w:sz w:val="24"/>
          <w:szCs w:val="24"/>
        </w:rPr>
        <w:t xml:space="preserve"> «Я назову, а ты дай», «Узнай и покажи», «Запомни и найди», «Какого цвета нет?», «Накроем стол для чаепития кукол».</w:t>
      </w:r>
    </w:p>
    <w:p w:rsidR="00BF32A2" w:rsidRDefault="00F062B9" w:rsidP="005944FD">
      <w:pPr>
        <w:rPr>
          <w:sz w:val="24"/>
          <w:szCs w:val="24"/>
        </w:rPr>
      </w:pPr>
      <w:r w:rsidRPr="00BF32A2">
        <w:rPr>
          <w:b/>
          <w:sz w:val="24"/>
          <w:szCs w:val="24"/>
        </w:rPr>
        <w:t>Дидактические задачи:</w:t>
      </w:r>
    </w:p>
    <w:p w:rsidR="008B7B1E" w:rsidRDefault="00BF32A2" w:rsidP="005944F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B9">
        <w:rPr>
          <w:sz w:val="24"/>
          <w:szCs w:val="24"/>
        </w:rPr>
        <w:t>учить соединять представления о цвете со словом-названием;  учить производить выбор цвета по словесной инструкции; активизировать внимание; развивать внимание с опорой на представления о цвете.</w:t>
      </w:r>
    </w:p>
    <w:p w:rsidR="00F062B9" w:rsidRDefault="00F062B9" w:rsidP="005944F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Организуя занятия по формированию у детей  представлений о цвете, мы руково</w:t>
      </w:r>
      <w:r w:rsidR="007778F6">
        <w:rPr>
          <w:sz w:val="24"/>
          <w:szCs w:val="24"/>
        </w:rPr>
        <w:t xml:space="preserve">дствуемся следующими </w:t>
      </w:r>
      <w:r w:rsidR="007778F6" w:rsidRPr="00BF32A2">
        <w:rPr>
          <w:b/>
          <w:sz w:val="24"/>
          <w:szCs w:val="24"/>
        </w:rPr>
        <w:t>принципами</w:t>
      </w:r>
      <w:r w:rsidR="007778F6">
        <w:rPr>
          <w:sz w:val="24"/>
          <w:szCs w:val="24"/>
        </w:rPr>
        <w:t xml:space="preserve"> коррекционно-развивающей работы:</w:t>
      </w:r>
    </w:p>
    <w:p w:rsidR="007778F6" w:rsidRDefault="007778F6" w:rsidP="005944F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32A2">
        <w:rPr>
          <w:b/>
          <w:sz w:val="24"/>
          <w:szCs w:val="24"/>
        </w:rPr>
        <w:t>взаимодействие и координация</w:t>
      </w:r>
      <w:r>
        <w:rPr>
          <w:sz w:val="24"/>
          <w:szCs w:val="24"/>
        </w:rPr>
        <w:t xml:space="preserve"> между специалистами: воспитатель, учитель-дефектолог, логопед, музыкальный руководитель. Создание обстановки, насыщенной сенсорными (цветовыми) стимулами в группе, в кабинете специалиста, в музыкальном зале, на занятии по развитию движений, - все это способствует активизации познавательного интереса, обогащению сенсорного опыта;</w:t>
      </w:r>
    </w:p>
    <w:p w:rsidR="007778F6" w:rsidRDefault="007778F6" w:rsidP="005944F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BF32A2">
        <w:rPr>
          <w:b/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 xml:space="preserve"> подход, предусматривающий формирование представлений о цвете в процессе деятельности детей, в частности, игровой деятельности;</w:t>
      </w:r>
    </w:p>
    <w:p w:rsidR="007778F6" w:rsidRDefault="007778F6" w:rsidP="005944FD">
      <w:pPr>
        <w:rPr>
          <w:sz w:val="24"/>
          <w:szCs w:val="24"/>
        </w:rPr>
      </w:pPr>
      <w:r>
        <w:rPr>
          <w:sz w:val="24"/>
          <w:szCs w:val="24"/>
        </w:rPr>
        <w:t xml:space="preserve">- учет </w:t>
      </w:r>
      <w:r w:rsidRPr="00BF32A2">
        <w:rPr>
          <w:b/>
          <w:sz w:val="24"/>
          <w:szCs w:val="24"/>
        </w:rPr>
        <w:t>зоны ближайшего развития</w:t>
      </w:r>
      <w:r>
        <w:rPr>
          <w:sz w:val="24"/>
          <w:szCs w:val="24"/>
        </w:rPr>
        <w:t xml:space="preserve"> ребенка;</w:t>
      </w:r>
    </w:p>
    <w:p w:rsidR="007778F6" w:rsidRDefault="007778F6" w:rsidP="005944F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32A2">
        <w:rPr>
          <w:b/>
          <w:sz w:val="24"/>
          <w:szCs w:val="24"/>
        </w:rPr>
        <w:t>систематичность</w:t>
      </w:r>
      <w:r>
        <w:rPr>
          <w:sz w:val="24"/>
          <w:szCs w:val="24"/>
        </w:rPr>
        <w:t xml:space="preserve"> игр-заданий предполагает повторяемость материала, последовательное его использование;</w:t>
      </w:r>
    </w:p>
    <w:p w:rsidR="007778F6" w:rsidRDefault="007778F6" w:rsidP="005944F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32A2">
        <w:rPr>
          <w:b/>
          <w:sz w:val="24"/>
          <w:szCs w:val="24"/>
        </w:rPr>
        <w:t>вариативность</w:t>
      </w:r>
      <w:r>
        <w:rPr>
          <w:sz w:val="24"/>
          <w:szCs w:val="24"/>
        </w:rPr>
        <w:t xml:space="preserve"> заданий позволяет при формировании представлений о цвете  использовать </w:t>
      </w:r>
      <w:r w:rsidR="00B42D07">
        <w:rPr>
          <w:sz w:val="24"/>
          <w:szCs w:val="24"/>
        </w:rPr>
        <w:t>разнообразные игры-задания;</w:t>
      </w:r>
    </w:p>
    <w:p w:rsidR="00B42D07" w:rsidRDefault="00B42D07" w:rsidP="005944FD">
      <w:pPr>
        <w:rPr>
          <w:sz w:val="24"/>
          <w:szCs w:val="24"/>
        </w:rPr>
      </w:pPr>
      <w:r>
        <w:rPr>
          <w:sz w:val="24"/>
          <w:szCs w:val="24"/>
        </w:rPr>
        <w:t xml:space="preserve">- принцип </w:t>
      </w:r>
      <w:r w:rsidRPr="00BF32A2">
        <w:rPr>
          <w:b/>
          <w:sz w:val="24"/>
          <w:szCs w:val="24"/>
        </w:rPr>
        <w:t>постепенного усложнения</w:t>
      </w:r>
      <w:r>
        <w:rPr>
          <w:sz w:val="24"/>
          <w:szCs w:val="24"/>
        </w:rPr>
        <w:t xml:space="preserve"> заданий.</w:t>
      </w:r>
    </w:p>
    <w:p w:rsidR="00B42D07" w:rsidRDefault="00B42D07" w:rsidP="005944FD">
      <w:pPr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работы в 1 и 2 полугодиях проводятся </w:t>
      </w:r>
      <w:r w:rsidRPr="00BF32A2">
        <w:rPr>
          <w:b/>
          <w:sz w:val="24"/>
          <w:szCs w:val="24"/>
        </w:rPr>
        <w:t>мониторинги</w:t>
      </w:r>
      <w:r>
        <w:rPr>
          <w:sz w:val="24"/>
          <w:szCs w:val="24"/>
        </w:rPr>
        <w:t xml:space="preserve"> с целью выявления уровня  представлений о цвете и уточнения дальнейшего коррекционно-развивающего маршрута.</w:t>
      </w:r>
    </w:p>
    <w:p w:rsidR="00B42D07" w:rsidRDefault="00B42D07" w:rsidP="005944FD">
      <w:pPr>
        <w:rPr>
          <w:sz w:val="24"/>
          <w:szCs w:val="24"/>
        </w:rPr>
      </w:pPr>
      <w:r w:rsidRPr="00BF32A2">
        <w:rPr>
          <w:b/>
          <w:sz w:val="24"/>
          <w:szCs w:val="24"/>
        </w:rPr>
        <w:t xml:space="preserve">Таким образом, целенаправленная работа педагога на занятиях по развитиюэлементарных математических представлений позволяет </w:t>
      </w:r>
      <w:r w:rsidR="00147276" w:rsidRPr="00BF32A2">
        <w:rPr>
          <w:b/>
          <w:sz w:val="24"/>
          <w:szCs w:val="24"/>
        </w:rPr>
        <w:t>научить детей с тяжелой умственной отсталостью</w:t>
      </w:r>
      <w:r w:rsidR="00147276">
        <w:rPr>
          <w:sz w:val="24"/>
          <w:szCs w:val="24"/>
        </w:rPr>
        <w:t xml:space="preserve"> выделять цвет  как признак предмета на основе сопоставления предметов 2-х цветов; сравнивать, соотносить предметы по цвету и выполнять определенные действия (группировать, выбирать по образцу); находить цвет по словесной инструкции.</w:t>
      </w:r>
    </w:p>
    <w:p w:rsidR="00F038B1" w:rsidRDefault="00F038B1" w:rsidP="005944FD">
      <w:pPr>
        <w:rPr>
          <w:sz w:val="24"/>
          <w:szCs w:val="24"/>
        </w:rPr>
      </w:pPr>
    </w:p>
    <w:p w:rsidR="007B2CDD" w:rsidRDefault="007B2CDD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5944FD">
      <w:pPr>
        <w:rPr>
          <w:sz w:val="24"/>
          <w:szCs w:val="24"/>
        </w:rPr>
      </w:pPr>
    </w:p>
    <w:p w:rsidR="00F566D0" w:rsidRDefault="00F566D0" w:rsidP="00BF32A2">
      <w:pPr>
        <w:ind w:firstLine="0"/>
        <w:rPr>
          <w:sz w:val="24"/>
          <w:szCs w:val="24"/>
        </w:rPr>
      </w:pPr>
    </w:p>
    <w:p w:rsidR="007B2CDD" w:rsidRDefault="007B2CDD" w:rsidP="005944FD">
      <w:pPr>
        <w:rPr>
          <w:sz w:val="24"/>
          <w:szCs w:val="24"/>
        </w:rPr>
      </w:pPr>
    </w:p>
    <w:p w:rsidR="005944FD" w:rsidRDefault="005944FD">
      <w:pPr>
        <w:rPr>
          <w:sz w:val="24"/>
          <w:szCs w:val="24"/>
        </w:rPr>
      </w:pPr>
    </w:p>
    <w:p w:rsidR="009D0E24" w:rsidRDefault="00726120" w:rsidP="00726120">
      <w:pPr>
        <w:jc w:val="center"/>
        <w:rPr>
          <w:b/>
          <w:sz w:val="28"/>
          <w:szCs w:val="28"/>
        </w:rPr>
      </w:pPr>
      <w:r w:rsidRPr="00726120">
        <w:rPr>
          <w:b/>
          <w:sz w:val="28"/>
          <w:szCs w:val="28"/>
        </w:rPr>
        <w:t>Литература:</w:t>
      </w:r>
    </w:p>
    <w:p w:rsidR="00726120" w:rsidRDefault="00726120" w:rsidP="00726120">
      <w:pPr>
        <w:jc w:val="center"/>
        <w:rPr>
          <w:b/>
          <w:sz w:val="28"/>
          <w:szCs w:val="28"/>
        </w:rPr>
      </w:pPr>
    </w:p>
    <w:p w:rsidR="00726120" w:rsidRDefault="00726120" w:rsidP="001D4685">
      <w:pPr>
        <w:pStyle w:val="a4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Войлокова</w:t>
      </w:r>
      <w:proofErr w:type="spellEnd"/>
      <w:r>
        <w:rPr>
          <w:sz w:val="24"/>
          <w:szCs w:val="24"/>
        </w:rPr>
        <w:t xml:space="preserve"> Е. Ф., </w:t>
      </w:r>
      <w:proofErr w:type="spellStart"/>
      <w:r>
        <w:rPr>
          <w:sz w:val="24"/>
          <w:szCs w:val="24"/>
        </w:rPr>
        <w:t>Андрухович</w:t>
      </w:r>
      <w:proofErr w:type="spellEnd"/>
      <w:r>
        <w:rPr>
          <w:sz w:val="24"/>
          <w:szCs w:val="24"/>
        </w:rPr>
        <w:t xml:space="preserve"> Ю. В., Ковалева Л. Ю. Сенсорное воспитание дошкольников с интеллектуальной недостаточностью: Учебно-методическое пособие.-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КАРО, 2005.</w:t>
      </w:r>
    </w:p>
    <w:p w:rsidR="00726120" w:rsidRDefault="001D4685" w:rsidP="001D4685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Зарин А.П., Нефедова Ю.В. Дидактические игры с предметами и материалами для дошкольников с проблемами в интеллектуальном развитии: Учебное пособие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СПб.: Изд-во РГПУ им. А.И.Герцена, 2011.</w:t>
      </w:r>
    </w:p>
    <w:p w:rsidR="001D4685" w:rsidRDefault="001D4685" w:rsidP="001D4685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Закревская О. В. Развивайся, малыш!- М.: Изд-во ГНОМ и Д,2010.</w:t>
      </w:r>
    </w:p>
    <w:p w:rsidR="001D4685" w:rsidRDefault="001D4685" w:rsidP="00726120">
      <w:pPr>
        <w:pStyle w:val="a4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Иванова А.Е., Кравец О.Ю., Рыбкина И.А. и др.; Под </w:t>
      </w:r>
      <w:proofErr w:type="spellStart"/>
      <w:r>
        <w:rPr>
          <w:sz w:val="24"/>
          <w:szCs w:val="24"/>
        </w:rPr>
        <w:t>ред.Н.В.Серебряковой</w:t>
      </w:r>
      <w:proofErr w:type="spellEnd"/>
      <w:r>
        <w:rPr>
          <w:sz w:val="24"/>
          <w:szCs w:val="24"/>
        </w:rPr>
        <w:t>.-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КАРО, 2008.</w:t>
      </w:r>
    </w:p>
    <w:p w:rsidR="001D4685" w:rsidRDefault="001D4685" w:rsidP="00F566D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Катаева А.А., </w:t>
      </w:r>
      <w:proofErr w:type="spellStart"/>
      <w:r>
        <w:rPr>
          <w:sz w:val="24"/>
          <w:szCs w:val="24"/>
        </w:rPr>
        <w:t>Стребелева</w:t>
      </w:r>
      <w:proofErr w:type="spellEnd"/>
      <w:r>
        <w:rPr>
          <w:sz w:val="24"/>
          <w:szCs w:val="24"/>
        </w:rPr>
        <w:t xml:space="preserve"> Е.А. Дидактические игры и упражнения в обучении дошкольников с отклонениями в развитии: Пособие для учителя.- М.: </w:t>
      </w:r>
      <w:proofErr w:type="spellStart"/>
      <w:r>
        <w:rPr>
          <w:sz w:val="24"/>
          <w:szCs w:val="24"/>
        </w:rPr>
        <w:t>Гуманит</w:t>
      </w:r>
      <w:proofErr w:type="spellEnd"/>
      <w:r>
        <w:rPr>
          <w:sz w:val="24"/>
          <w:szCs w:val="24"/>
        </w:rPr>
        <w:t>. изд. центр ВЛАДОС, 2001.</w:t>
      </w:r>
    </w:p>
    <w:p w:rsidR="001D4685" w:rsidRDefault="001D4685" w:rsidP="00F566D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Нефедова </w:t>
      </w:r>
      <w:r w:rsidR="00F566D0">
        <w:rPr>
          <w:sz w:val="24"/>
          <w:szCs w:val="24"/>
        </w:rPr>
        <w:t>Ю.В. Диагностика психомоторного развития детей с проблемами интеллектуального развития: Учебное пособие / Под ред. Зарин А. П.- СПб</w:t>
      </w:r>
      <w:proofErr w:type="gramStart"/>
      <w:r w:rsidR="00F566D0">
        <w:rPr>
          <w:sz w:val="24"/>
          <w:szCs w:val="24"/>
        </w:rPr>
        <w:t xml:space="preserve">.: </w:t>
      </w:r>
      <w:proofErr w:type="gramEnd"/>
      <w:r w:rsidR="00F566D0">
        <w:rPr>
          <w:sz w:val="24"/>
          <w:szCs w:val="24"/>
        </w:rPr>
        <w:t>Изд-во РГПУ им. А. И. Герцена, 2010.</w:t>
      </w:r>
    </w:p>
    <w:p w:rsidR="00924C74" w:rsidRDefault="00F566D0" w:rsidP="00F566D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Проскура Е.В. Под ред. </w:t>
      </w:r>
      <w:proofErr w:type="spellStart"/>
      <w:r>
        <w:rPr>
          <w:sz w:val="24"/>
          <w:szCs w:val="24"/>
        </w:rPr>
        <w:t>Венгера</w:t>
      </w:r>
      <w:proofErr w:type="spellEnd"/>
      <w:r>
        <w:rPr>
          <w:sz w:val="24"/>
          <w:szCs w:val="24"/>
        </w:rPr>
        <w:t xml:space="preserve"> Л.А. Развитие познавательных способностей у детей дошкольного возраста</w:t>
      </w:r>
      <w:r w:rsidR="00924C74">
        <w:rPr>
          <w:sz w:val="24"/>
          <w:szCs w:val="24"/>
        </w:rPr>
        <w:t>.</w:t>
      </w: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</w:p>
    <w:p w:rsidR="00F566D0" w:rsidRDefault="00F566D0" w:rsidP="00924C74">
      <w:pPr>
        <w:pStyle w:val="a4"/>
        <w:ind w:left="751" w:firstLine="0"/>
        <w:rPr>
          <w:sz w:val="24"/>
          <w:szCs w:val="24"/>
        </w:rPr>
      </w:pP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</w:p>
    <w:p w:rsidR="00F40163" w:rsidRDefault="00F40163" w:rsidP="00924C74">
      <w:pPr>
        <w:pStyle w:val="a4"/>
        <w:ind w:left="751" w:firstLine="0"/>
        <w:rPr>
          <w:sz w:val="24"/>
          <w:szCs w:val="24"/>
        </w:rPr>
      </w:pPr>
    </w:p>
    <w:p w:rsidR="00F40163" w:rsidRDefault="00F40163" w:rsidP="00924C74">
      <w:pPr>
        <w:pStyle w:val="a4"/>
        <w:ind w:left="751" w:firstLine="0"/>
        <w:rPr>
          <w:sz w:val="24"/>
          <w:szCs w:val="24"/>
        </w:rPr>
      </w:pP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</w:p>
    <w:p w:rsidR="00924C74" w:rsidRPr="00C35FD6" w:rsidRDefault="00924C74" w:rsidP="00C35FD6">
      <w:pPr>
        <w:pStyle w:val="a4"/>
        <w:ind w:left="751" w:firstLine="0"/>
        <w:jc w:val="center"/>
        <w:rPr>
          <w:b/>
          <w:sz w:val="36"/>
          <w:szCs w:val="36"/>
        </w:rPr>
      </w:pPr>
      <w:r w:rsidRPr="00C35FD6">
        <w:rPr>
          <w:b/>
          <w:sz w:val="36"/>
          <w:szCs w:val="36"/>
        </w:rPr>
        <w:lastRenderedPageBreak/>
        <w:t>Отзыв</w:t>
      </w:r>
    </w:p>
    <w:p w:rsidR="00924C74" w:rsidRPr="00C35FD6" w:rsidRDefault="00924C74" w:rsidP="00C35FD6">
      <w:pPr>
        <w:pStyle w:val="a4"/>
        <w:ind w:left="751" w:firstLine="0"/>
        <w:jc w:val="center"/>
        <w:rPr>
          <w:b/>
          <w:sz w:val="36"/>
          <w:szCs w:val="36"/>
        </w:rPr>
      </w:pPr>
      <w:r w:rsidRPr="00C35FD6">
        <w:rPr>
          <w:b/>
          <w:sz w:val="36"/>
          <w:szCs w:val="36"/>
        </w:rPr>
        <w:t>о проведении открытого занятия</w:t>
      </w:r>
    </w:p>
    <w:p w:rsidR="00924C74" w:rsidRPr="00C35FD6" w:rsidRDefault="00924C74" w:rsidP="00C35FD6">
      <w:pPr>
        <w:pStyle w:val="a4"/>
        <w:ind w:left="751" w:firstLine="0"/>
        <w:jc w:val="center"/>
        <w:rPr>
          <w:b/>
          <w:sz w:val="36"/>
          <w:szCs w:val="36"/>
        </w:rPr>
      </w:pPr>
      <w:r w:rsidRPr="00C35FD6">
        <w:rPr>
          <w:b/>
          <w:sz w:val="36"/>
          <w:szCs w:val="36"/>
        </w:rPr>
        <w:t>воспитателем Рыбак Наталией Владимировной.</w:t>
      </w:r>
    </w:p>
    <w:p w:rsidR="00924C74" w:rsidRPr="00C35FD6" w:rsidRDefault="00924C74" w:rsidP="00C35FD6">
      <w:pPr>
        <w:pStyle w:val="a4"/>
        <w:ind w:left="751" w:firstLine="0"/>
        <w:jc w:val="center"/>
        <w:rPr>
          <w:b/>
          <w:sz w:val="36"/>
          <w:szCs w:val="36"/>
        </w:rPr>
      </w:pPr>
    </w:p>
    <w:p w:rsidR="00924C74" w:rsidRDefault="00924C74" w:rsidP="00F5599D">
      <w:pPr>
        <w:pStyle w:val="a4"/>
        <w:ind w:left="751" w:firstLine="0"/>
        <w:rPr>
          <w:sz w:val="24"/>
          <w:szCs w:val="24"/>
        </w:rPr>
      </w:pP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  <w:r w:rsidRPr="00BA1D11">
        <w:rPr>
          <w:b/>
          <w:sz w:val="24"/>
          <w:szCs w:val="24"/>
        </w:rPr>
        <w:t>Тема занятия</w:t>
      </w:r>
      <w:r>
        <w:rPr>
          <w:sz w:val="24"/>
          <w:szCs w:val="24"/>
        </w:rPr>
        <w:t xml:space="preserve">: «Найди предмет такого же цвета». </w:t>
      </w:r>
      <w:r w:rsidRPr="00BA1D11">
        <w:rPr>
          <w:b/>
          <w:sz w:val="24"/>
          <w:szCs w:val="24"/>
        </w:rPr>
        <w:t>Раздел</w:t>
      </w:r>
      <w:r>
        <w:rPr>
          <w:sz w:val="24"/>
          <w:szCs w:val="24"/>
        </w:rPr>
        <w:t xml:space="preserve"> «Элементарные математические представления». </w:t>
      </w:r>
      <w:r w:rsidRPr="00BA1D11">
        <w:rPr>
          <w:b/>
          <w:sz w:val="24"/>
          <w:szCs w:val="24"/>
        </w:rPr>
        <w:t>Дата проведения</w:t>
      </w:r>
      <w:r>
        <w:rPr>
          <w:sz w:val="24"/>
          <w:szCs w:val="24"/>
        </w:rPr>
        <w:t>: 29.01.2013г.</w:t>
      </w:r>
    </w:p>
    <w:p w:rsidR="00924C74" w:rsidRDefault="00924C74" w:rsidP="00924C74">
      <w:pPr>
        <w:pStyle w:val="a4"/>
        <w:ind w:left="751" w:firstLine="0"/>
        <w:rPr>
          <w:sz w:val="24"/>
          <w:szCs w:val="24"/>
        </w:rPr>
      </w:pPr>
      <w:r>
        <w:rPr>
          <w:sz w:val="24"/>
          <w:szCs w:val="24"/>
        </w:rPr>
        <w:t>Занятие проведено с подгруппой детей, возрастной состав которых 10-14 лет.</w:t>
      </w:r>
      <w:r w:rsidR="00C35FD6">
        <w:rPr>
          <w:sz w:val="24"/>
          <w:szCs w:val="24"/>
        </w:rPr>
        <w:t xml:space="preserve"> При организации занятия педагогом были соблюдены санитарно-гигиенические и педагогические требования: проветренное помещение, рациональное рассаживание детей, занятие выдержано по времени. Демонстрационный и раздаточный материалы подобраны в соответствии с педагогическими требованиями. В течение занятия обеспечивалась смена деятельности детей, проведена </w:t>
      </w:r>
      <w:proofErr w:type="spellStart"/>
      <w:r w:rsidR="00C35FD6">
        <w:rPr>
          <w:sz w:val="24"/>
          <w:szCs w:val="24"/>
        </w:rPr>
        <w:t>физминутка</w:t>
      </w:r>
      <w:proofErr w:type="spellEnd"/>
      <w:r w:rsidR="00C35FD6">
        <w:rPr>
          <w:sz w:val="24"/>
          <w:szCs w:val="24"/>
        </w:rPr>
        <w:t xml:space="preserve">, дети перемещались в разные зоны группы (учебная, игровая, двигательная). Для снятия эмоционального напряжения педагогом была использована аудиозапись музыкальной композиции. </w:t>
      </w:r>
    </w:p>
    <w:p w:rsidR="00F5599D" w:rsidRDefault="00F5599D" w:rsidP="00924C74">
      <w:pPr>
        <w:pStyle w:val="a4"/>
        <w:ind w:left="751" w:firstLine="0"/>
        <w:rPr>
          <w:sz w:val="24"/>
          <w:szCs w:val="24"/>
        </w:rPr>
      </w:pPr>
      <w:r>
        <w:rPr>
          <w:sz w:val="24"/>
          <w:szCs w:val="24"/>
        </w:rPr>
        <w:t xml:space="preserve">      На данном занятии грамотно поставлены дидактические задачи, которые соответствуют особенностям и уровню развития детей. В течение всего занятия проводилась коррекционно-развивающая работа, направленная на обучение и коррекцию восприятия цвета. С этой целью педагогом  использованы приемы сравнения, сличения, приложения. Для активизации внимания детей, воспитания интереса использовалась наглядность, песенки, игровые действия.</w:t>
      </w:r>
    </w:p>
    <w:p w:rsidR="00511E83" w:rsidRDefault="00F5599D" w:rsidP="00924C74">
      <w:pPr>
        <w:pStyle w:val="a4"/>
        <w:ind w:left="751" w:firstLine="0"/>
        <w:rPr>
          <w:sz w:val="24"/>
          <w:szCs w:val="24"/>
        </w:rPr>
      </w:pPr>
      <w:r>
        <w:rPr>
          <w:sz w:val="24"/>
          <w:szCs w:val="24"/>
        </w:rPr>
        <w:t xml:space="preserve">      Каждый ребенок имел возможность выполнять действия под руководством воспитателя, по образцу, с помощью, по инструкции.</w:t>
      </w:r>
    </w:p>
    <w:p w:rsidR="00511E83" w:rsidRDefault="00511E83" w:rsidP="00924C74">
      <w:pPr>
        <w:pStyle w:val="a4"/>
        <w:ind w:left="751" w:firstLine="0"/>
        <w:rPr>
          <w:sz w:val="24"/>
          <w:szCs w:val="24"/>
        </w:rPr>
      </w:pPr>
      <w:r>
        <w:rPr>
          <w:sz w:val="24"/>
          <w:szCs w:val="24"/>
        </w:rPr>
        <w:t xml:space="preserve">      Занятие построено в игровой форме. Эмоциональный фон положительный, темп проведения занятия достаточный, что способствовало поддержанию интереса у детей.</w:t>
      </w:r>
    </w:p>
    <w:p w:rsidR="00F5599D" w:rsidRDefault="00511E83" w:rsidP="00924C74">
      <w:pPr>
        <w:pStyle w:val="a4"/>
        <w:ind w:left="751" w:firstLine="0"/>
        <w:rPr>
          <w:sz w:val="24"/>
          <w:szCs w:val="24"/>
        </w:rPr>
      </w:pPr>
      <w:r>
        <w:rPr>
          <w:sz w:val="24"/>
          <w:szCs w:val="24"/>
        </w:rPr>
        <w:t xml:space="preserve"> Структура занятия четко выдержана. Во вводной части использованы приемы активизации внимания (игровой персонаж Кошка, ритуал приветствия), проведено коррекционное упражнение на восприятие цвета (игра с красными трубочками и ленточками). В основной части занятия проведена работа по обучению детей выб</w:t>
      </w:r>
      <w:r w:rsidR="00E5297F">
        <w:rPr>
          <w:sz w:val="24"/>
          <w:szCs w:val="24"/>
        </w:rPr>
        <w:t>ору</w:t>
      </w:r>
      <w:r>
        <w:rPr>
          <w:sz w:val="24"/>
          <w:szCs w:val="24"/>
        </w:rPr>
        <w:t xml:space="preserve"> предмет</w:t>
      </w:r>
      <w:r w:rsidR="00E5297F">
        <w:rPr>
          <w:sz w:val="24"/>
          <w:szCs w:val="24"/>
        </w:rPr>
        <w:t>ов</w:t>
      </w:r>
      <w:r>
        <w:rPr>
          <w:sz w:val="24"/>
          <w:szCs w:val="24"/>
        </w:rPr>
        <w:t xml:space="preserve"> одинакового цвета. Педагог</w:t>
      </w:r>
      <w:r w:rsidR="00E5297F">
        <w:rPr>
          <w:sz w:val="24"/>
          <w:szCs w:val="24"/>
        </w:rPr>
        <w:t xml:space="preserve">ом </w:t>
      </w:r>
      <w:r>
        <w:rPr>
          <w:sz w:val="24"/>
          <w:szCs w:val="24"/>
        </w:rPr>
        <w:t xml:space="preserve"> использова</w:t>
      </w:r>
      <w:r w:rsidR="00E5297F">
        <w:rPr>
          <w:sz w:val="24"/>
          <w:szCs w:val="24"/>
        </w:rPr>
        <w:t>ны обучающие игры-упражнения с</w:t>
      </w:r>
      <w:r>
        <w:rPr>
          <w:sz w:val="24"/>
          <w:szCs w:val="24"/>
        </w:rPr>
        <w:t xml:space="preserve"> приемами сравнения, сличения, приложения</w:t>
      </w:r>
      <w:r w:rsidR="00E5297F">
        <w:rPr>
          <w:sz w:val="24"/>
          <w:szCs w:val="24"/>
        </w:rPr>
        <w:t xml:space="preserve"> «Выложим дорожку из полосок», «Разложим шарики», «Подберем ленточки к шарикам»</w:t>
      </w:r>
      <w:r>
        <w:rPr>
          <w:sz w:val="24"/>
          <w:szCs w:val="24"/>
        </w:rPr>
        <w:t xml:space="preserve">. </w:t>
      </w:r>
      <w:r w:rsidR="00E5297F">
        <w:rPr>
          <w:sz w:val="24"/>
          <w:szCs w:val="24"/>
        </w:rPr>
        <w:t xml:space="preserve">В заключительной части занятия подведен итог, прощание с игровым персонажем Кошкой. </w:t>
      </w:r>
    </w:p>
    <w:p w:rsidR="00E5297F" w:rsidRDefault="00E5297F" w:rsidP="00924C74">
      <w:pPr>
        <w:pStyle w:val="a4"/>
        <w:ind w:left="751" w:firstLine="0"/>
        <w:rPr>
          <w:sz w:val="24"/>
          <w:szCs w:val="24"/>
        </w:rPr>
      </w:pPr>
      <w:r>
        <w:rPr>
          <w:sz w:val="24"/>
          <w:szCs w:val="24"/>
        </w:rPr>
        <w:t xml:space="preserve">         После каждой части занятия </w:t>
      </w:r>
      <w:r w:rsidR="001069EA">
        <w:rPr>
          <w:sz w:val="24"/>
          <w:szCs w:val="24"/>
        </w:rPr>
        <w:t>подводились</w:t>
      </w:r>
      <w:r>
        <w:rPr>
          <w:sz w:val="24"/>
          <w:szCs w:val="24"/>
        </w:rPr>
        <w:t xml:space="preserve"> итоги, все переходы были логичными. Дети работали активно, результативно. </w:t>
      </w:r>
    </w:p>
    <w:p w:rsidR="00BA1D11" w:rsidRDefault="00BA1D11" w:rsidP="00924C74">
      <w:pPr>
        <w:pStyle w:val="a4"/>
        <w:ind w:left="751" w:firstLine="0"/>
        <w:rPr>
          <w:sz w:val="24"/>
          <w:szCs w:val="24"/>
        </w:rPr>
      </w:pPr>
      <w:r>
        <w:rPr>
          <w:sz w:val="24"/>
          <w:szCs w:val="24"/>
        </w:rPr>
        <w:t xml:space="preserve">         Дидактиче</w:t>
      </w:r>
      <w:r w:rsidR="00A6207C">
        <w:rPr>
          <w:sz w:val="24"/>
          <w:szCs w:val="24"/>
        </w:rPr>
        <w:t>ские задачи занятия реализованы</w:t>
      </w:r>
      <w:r>
        <w:rPr>
          <w:sz w:val="24"/>
          <w:szCs w:val="24"/>
        </w:rPr>
        <w:t>. Воспитатель Рыбак Н.В. провела занятие на высоком профессиональном уровне.</w:t>
      </w:r>
    </w:p>
    <w:p w:rsidR="00BA1D11" w:rsidRDefault="00BA1D11" w:rsidP="00924C74">
      <w:pPr>
        <w:pStyle w:val="a4"/>
        <w:ind w:left="751" w:firstLine="0"/>
        <w:rPr>
          <w:sz w:val="24"/>
          <w:szCs w:val="24"/>
        </w:rPr>
      </w:pPr>
    </w:p>
    <w:p w:rsidR="00BA1D11" w:rsidRPr="0056702E" w:rsidRDefault="00BA1D11" w:rsidP="0056702E">
      <w:pPr>
        <w:ind w:firstLine="0"/>
        <w:rPr>
          <w:sz w:val="24"/>
          <w:szCs w:val="24"/>
        </w:rPr>
      </w:pPr>
    </w:p>
    <w:p w:rsidR="00BA1D11" w:rsidRDefault="00BA1D11" w:rsidP="00924C74">
      <w:pPr>
        <w:pStyle w:val="a4"/>
        <w:ind w:left="751" w:firstLine="0"/>
        <w:rPr>
          <w:sz w:val="24"/>
          <w:szCs w:val="24"/>
        </w:rPr>
      </w:pPr>
    </w:p>
    <w:p w:rsidR="00BA1D11" w:rsidRDefault="00BA1D11" w:rsidP="00924C74">
      <w:pPr>
        <w:pStyle w:val="a4"/>
        <w:ind w:left="751" w:firstLine="0"/>
        <w:rPr>
          <w:b/>
          <w:sz w:val="24"/>
          <w:szCs w:val="24"/>
        </w:rPr>
      </w:pPr>
      <w:r w:rsidRPr="0056702E">
        <w:rPr>
          <w:b/>
          <w:sz w:val="24"/>
          <w:szCs w:val="24"/>
        </w:rPr>
        <w:t>31.01.2013г.            Воспитатель                                                 Цветкова Л.Г.</w:t>
      </w:r>
    </w:p>
    <w:p w:rsidR="0056702E" w:rsidRDefault="0056702E" w:rsidP="00924C74">
      <w:pPr>
        <w:pStyle w:val="a4"/>
        <w:ind w:left="751" w:firstLine="0"/>
        <w:rPr>
          <w:b/>
          <w:sz w:val="24"/>
          <w:szCs w:val="24"/>
        </w:rPr>
      </w:pPr>
    </w:p>
    <w:p w:rsidR="002760B2" w:rsidRDefault="002760B2" w:rsidP="00924C74">
      <w:pPr>
        <w:pStyle w:val="a4"/>
        <w:ind w:left="751" w:firstLine="0"/>
        <w:rPr>
          <w:b/>
          <w:sz w:val="24"/>
          <w:szCs w:val="24"/>
        </w:rPr>
      </w:pPr>
    </w:p>
    <w:p w:rsidR="002760B2" w:rsidRPr="0056702E" w:rsidRDefault="002760B2" w:rsidP="00924C74">
      <w:pPr>
        <w:pStyle w:val="a4"/>
        <w:ind w:left="751" w:firstLine="0"/>
        <w:rPr>
          <w:b/>
          <w:sz w:val="24"/>
          <w:szCs w:val="24"/>
        </w:rPr>
      </w:pPr>
    </w:p>
    <w:p w:rsidR="00265FC3" w:rsidRPr="002A08DA" w:rsidRDefault="00265FC3" w:rsidP="002A08DA">
      <w:pPr>
        <w:pStyle w:val="a4"/>
        <w:ind w:left="751" w:firstLine="0"/>
        <w:jc w:val="center"/>
        <w:rPr>
          <w:b/>
          <w:sz w:val="32"/>
          <w:szCs w:val="32"/>
        </w:rPr>
      </w:pPr>
      <w:r w:rsidRPr="002A08DA">
        <w:rPr>
          <w:b/>
          <w:sz w:val="32"/>
          <w:szCs w:val="32"/>
        </w:rPr>
        <w:lastRenderedPageBreak/>
        <w:t>Отзыв</w:t>
      </w:r>
    </w:p>
    <w:p w:rsidR="00265FC3" w:rsidRPr="002A08DA" w:rsidRDefault="00265FC3" w:rsidP="002A08DA">
      <w:pPr>
        <w:pStyle w:val="a4"/>
        <w:ind w:left="751" w:firstLine="0"/>
        <w:jc w:val="center"/>
        <w:rPr>
          <w:b/>
          <w:sz w:val="32"/>
          <w:szCs w:val="32"/>
        </w:rPr>
      </w:pPr>
      <w:r w:rsidRPr="002A08DA">
        <w:rPr>
          <w:b/>
          <w:sz w:val="32"/>
          <w:szCs w:val="32"/>
        </w:rPr>
        <w:t>о заслушанном  сообщении, подготовленном воспитателем</w:t>
      </w:r>
    </w:p>
    <w:p w:rsidR="00265FC3" w:rsidRPr="002A08DA" w:rsidRDefault="00265FC3" w:rsidP="002A08DA">
      <w:pPr>
        <w:pStyle w:val="a4"/>
        <w:ind w:left="751" w:firstLine="0"/>
        <w:jc w:val="center"/>
        <w:rPr>
          <w:b/>
          <w:sz w:val="32"/>
          <w:szCs w:val="32"/>
        </w:rPr>
      </w:pPr>
      <w:r w:rsidRPr="002A08DA">
        <w:rPr>
          <w:b/>
          <w:sz w:val="32"/>
          <w:szCs w:val="32"/>
        </w:rPr>
        <w:t>Рыбак Наталией Владимировной.</w:t>
      </w:r>
    </w:p>
    <w:p w:rsidR="00265FC3" w:rsidRDefault="00265FC3" w:rsidP="00924C74">
      <w:pPr>
        <w:pStyle w:val="a4"/>
        <w:ind w:left="751" w:firstLine="0"/>
        <w:rPr>
          <w:sz w:val="24"/>
          <w:szCs w:val="24"/>
        </w:rPr>
      </w:pPr>
    </w:p>
    <w:p w:rsidR="00265FC3" w:rsidRDefault="00265FC3" w:rsidP="00924C74">
      <w:pPr>
        <w:pStyle w:val="a4"/>
        <w:ind w:left="751" w:firstLine="0"/>
        <w:rPr>
          <w:sz w:val="24"/>
          <w:szCs w:val="24"/>
        </w:rPr>
      </w:pPr>
    </w:p>
    <w:p w:rsidR="0056702E" w:rsidRDefault="0056702E" w:rsidP="00924C74">
      <w:pPr>
        <w:pStyle w:val="a4"/>
        <w:ind w:left="751" w:firstLine="0"/>
        <w:rPr>
          <w:sz w:val="24"/>
          <w:szCs w:val="24"/>
        </w:rPr>
      </w:pPr>
    </w:p>
    <w:p w:rsidR="0056702E" w:rsidRDefault="0056702E" w:rsidP="00924C74">
      <w:pPr>
        <w:pStyle w:val="a4"/>
        <w:ind w:left="751" w:firstLine="0"/>
        <w:rPr>
          <w:sz w:val="24"/>
          <w:szCs w:val="24"/>
        </w:rPr>
      </w:pPr>
    </w:p>
    <w:p w:rsidR="00265FC3" w:rsidRDefault="00265FC3" w:rsidP="00924C74">
      <w:pPr>
        <w:pStyle w:val="a4"/>
        <w:ind w:left="751" w:firstLine="0"/>
        <w:rPr>
          <w:sz w:val="24"/>
          <w:szCs w:val="24"/>
        </w:rPr>
      </w:pPr>
    </w:p>
    <w:p w:rsidR="00CF1C68" w:rsidRDefault="00265FC3" w:rsidP="00265FC3">
      <w:pPr>
        <w:pStyle w:val="a4"/>
        <w:ind w:left="748" w:firstLine="0"/>
        <w:rPr>
          <w:sz w:val="24"/>
          <w:szCs w:val="24"/>
        </w:rPr>
      </w:pPr>
      <w:r>
        <w:rPr>
          <w:sz w:val="24"/>
          <w:szCs w:val="24"/>
        </w:rPr>
        <w:t xml:space="preserve">Сообщение на </w:t>
      </w:r>
      <w:r w:rsidRPr="0056702E">
        <w:rPr>
          <w:b/>
          <w:sz w:val="24"/>
          <w:szCs w:val="24"/>
        </w:rPr>
        <w:t>тему «Работа по формированию представлений о цвете на занятиях по развитию элементарных математических представлений»</w:t>
      </w:r>
      <w:r>
        <w:rPr>
          <w:sz w:val="24"/>
          <w:szCs w:val="24"/>
        </w:rPr>
        <w:t xml:space="preserve"> было заслушано на заседании методического объединения педагогов отделения милосердия.</w:t>
      </w:r>
    </w:p>
    <w:p w:rsidR="00CF1C68" w:rsidRDefault="00265FC3" w:rsidP="00265FC3">
      <w:pPr>
        <w:pStyle w:val="a4"/>
        <w:ind w:left="748" w:firstLine="0"/>
        <w:rPr>
          <w:sz w:val="24"/>
          <w:szCs w:val="24"/>
        </w:rPr>
      </w:pPr>
      <w:r>
        <w:rPr>
          <w:sz w:val="24"/>
          <w:szCs w:val="24"/>
        </w:rPr>
        <w:t xml:space="preserve"> В данном сообщении описаны особенности</w:t>
      </w:r>
      <w:r w:rsidR="00CF1C68">
        <w:rPr>
          <w:sz w:val="24"/>
          <w:szCs w:val="24"/>
        </w:rPr>
        <w:t xml:space="preserve"> восприятия цвета </w:t>
      </w:r>
      <w:r>
        <w:rPr>
          <w:sz w:val="24"/>
          <w:szCs w:val="24"/>
        </w:rPr>
        <w:t xml:space="preserve"> дет</w:t>
      </w:r>
      <w:r w:rsidR="00CF1C68">
        <w:rPr>
          <w:sz w:val="24"/>
          <w:szCs w:val="24"/>
        </w:rPr>
        <w:t>ьми</w:t>
      </w:r>
      <w:r>
        <w:rPr>
          <w:sz w:val="24"/>
          <w:szCs w:val="24"/>
        </w:rPr>
        <w:t>, име</w:t>
      </w:r>
      <w:r w:rsidR="00CF1C68">
        <w:rPr>
          <w:sz w:val="24"/>
          <w:szCs w:val="24"/>
        </w:rPr>
        <w:t xml:space="preserve">ющими диагноз «Тяжелая умственная отсталость» и в связи с этим четко раскрыты этапы работы по формированию представлений о цвете. </w:t>
      </w:r>
    </w:p>
    <w:p w:rsidR="00265FC3" w:rsidRDefault="00CF1C68" w:rsidP="00265FC3">
      <w:pPr>
        <w:pStyle w:val="a4"/>
        <w:ind w:left="748" w:firstLine="0"/>
        <w:rPr>
          <w:sz w:val="24"/>
          <w:szCs w:val="24"/>
        </w:rPr>
      </w:pPr>
      <w:r>
        <w:rPr>
          <w:sz w:val="24"/>
          <w:szCs w:val="24"/>
        </w:rPr>
        <w:t xml:space="preserve">      Педагогом описывается последовательность работы по выделению одного из признаков предметов – цвет, уточняется порядок введения основных цветов спектра в процессе обучения детей, приводятся вербальные обозначения названий цвета, </w:t>
      </w:r>
      <w:r w:rsidR="00755572">
        <w:rPr>
          <w:sz w:val="24"/>
          <w:szCs w:val="24"/>
        </w:rPr>
        <w:t>а также инструкции для каждого этапа обучения.</w:t>
      </w:r>
    </w:p>
    <w:p w:rsidR="002A08DA" w:rsidRDefault="00755572" w:rsidP="00265FC3">
      <w:pPr>
        <w:pStyle w:val="a4"/>
        <w:ind w:left="748" w:firstLine="0"/>
        <w:rPr>
          <w:sz w:val="24"/>
          <w:szCs w:val="24"/>
        </w:rPr>
      </w:pPr>
      <w:r>
        <w:rPr>
          <w:sz w:val="24"/>
          <w:szCs w:val="24"/>
        </w:rPr>
        <w:t xml:space="preserve">      Практическую значимость данное сообщение представляет  тем, что в нем содержится конкретный материал, который можно использовать при планировании игр-занятий: указаны дидактические, коррекционные, воспитательные задачи для каждого этапа обучения; приводятся примеры конкретных дидактических игр и упражнений; обозначены приемы обучения детей. Предусмотрена взаимосвязь </w:t>
      </w:r>
      <w:r w:rsidR="002A08DA">
        <w:rPr>
          <w:sz w:val="24"/>
          <w:szCs w:val="24"/>
        </w:rPr>
        <w:t>коррекционно-развивающей работы как на специально организованных занятиях по развитию элементарных математических представлений, так и в повседневной жизни (в игре, в режимных моментах, на прогулке). Педагог раскрывает принципы, на которых строится работа с детьми по формированию представлений о цвете.</w:t>
      </w:r>
    </w:p>
    <w:p w:rsidR="00755572" w:rsidRDefault="002A08DA" w:rsidP="00265FC3">
      <w:pPr>
        <w:pStyle w:val="a4"/>
        <w:ind w:left="748" w:firstLine="0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материал адаптирован к особенностям конкретной группы детей, доступен для восприятия, четко изложен, интересен и имеет практическую ценность для работы с детьми, имеющими тяжелые и множественные нарушения развития.</w:t>
      </w:r>
    </w:p>
    <w:p w:rsidR="00CF1C68" w:rsidRDefault="00CF1C68" w:rsidP="00265FC3">
      <w:pPr>
        <w:pStyle w:val="a4"/>
        <w:ind w:left="748" w:firstLine="0"/>
        <w:rPr>
          <w:sz w:val="24"/>
          <w:szCs w:val="24"/>
        </w:rPr>
      </w:pPr>
    </w:p>
    <w:p w:rsidR="002A08DA" w:rsidRDefault="002A08DA" w:rsidP="00265FC3">
      <w:pPr>
        <w:pStyle w:val="a4"/>
        <w:ind w:left="748" w:firstLine="0"/>
        <w:rPr>
          <w:sz w:val="24"/>
          <w:szCs w:val="24"/>
        </w:rPr>
      </w:pPr>
    </w:p>
    <w:p w:rsidR="002A08DA" w:rsidRDefault="002A08DA" w:rsidP="00265FC3">
      <w:pPr>
        <w:pStyle w:val="a4"/>
        <w:ind w:left="748" w:firstLine="0"/>
        <w:rPr>
          <w:sz w:val="24"/>
          <w:szCs w:val="24"/>
        </w:rPr>
      </w:pPr>
    </w:p>
    <w:p w:rsidR="002A08DA" w:rsidRDefault="002A08DA" w:rsidP="00265FC3">
      <w:pPr>
        <w:pStyle w:val="a4"/>
        <w:ind w:left="748" w:firstLine="0"/>
        <w:rPr>
          <w:sz w:val="24"/>
          <w:szCs w:val="24"/>
        </w:rPr>
      </w:pPr>
    </w:p>
    <w:p w:rsidR="002A08DA" w:rsidRDefault="002A08DA" w:rsidP="00265FC3">
      <w:pPr>
        <w:pStyle w:val="a4"/>
        <w:ind w:left="748" w:firstLine="0"/>
        <w:rPr>
          <w:sz w:val="24"/>
          <w:szCs w:val="24"/>
        </w:rPr>
      </w:pPr>
    </w:p>
    <w:p w:rsidR="002A08DA" w:rsidRDefault="002A08DA" w:rsidP="00265FC3">
      <w:pPr>
        <w:pStyle w:val="a4"/>
        <w:ind w:left="748" w:firstLine="0"/>
        <w:rPr>
          <w:sz w:val="24"/>
          <w:szCs w:val="24"/>
        </w:rPr>
      </w:pPr>
    </w:p>
    <w:p w:rsidR="002A08DA" w:rsidRDefault="002A08DA" w:rsidP="00265FC3">
      <w:pPr>
        <w:pStyle w:val="a4"/>
        <w:ind w:left="748" w:firstLine="0"/>
        <w:rPr>
          <w:sz w:val="24"/>
          <w:szCs w:val="24"/>
        </w:rPr>
      </w:pPr>
    </w:p>
    <w:p w:rsidR="002A08DA" w:rsidRDefault="002A08DA" w:rsidP="00265FC3">
      <w:pPr>
        <w:pStyle w:val="a4"/>
        <w:ind w:left="748" w:firstLine="0"/>
        <w:rPr>
          <w:sz w:val="24"/>
          <w:szCs w:val="24"/>
        </w:rPr>
      </w:pPr>
    </w:p>
    <w:p w:rsidR="004D638A" w:rsidRPr="0056702E" w:rsidRDefault="004D638A" w:rsidP="00265FC3">
      <w:pPr>
        <w:pStyle w:val="a4"/>
        <w:ind w:left="748" w:firstLine="0"/>
        <w:rPr>
          <w:b/>
          <w:sz w:val="24"/>
          <w:szCs w:val="24"/>
        </w:rPr>
      </w:pPr>
      <w:r w:rsidRPr="0056702E">
        <w:rPr>
          <w:b/>
          <w:sz w:val="24"/>
          <w:szCs w:val="24"/>
        </w:rPr>
        <w:t>30.01.2013г.                        Воспитатель</w:t>
      </w:r>
    </w:p>
    <w:p w:rsidR="002A08DA" w:rsidRDefault="004D638A" w:rsidP="00265FC3">
      <w:pPr>
        <w:pStyle w:val="a4"/>
        <w:ind w:left="748" w:firstLine="0"/>
        <w:rPr>
          <w:b/>
          <w:sz w:val="24"/>
          <w:szCs w:val="24"/>
        </w:rPr>
      </w:pPr>
      <w:r w:rsidRPr="0056702E">
        <w:rPr>
          <w:b/>
          <w:sz w:val="24"/>
          <w:szCs w:val="24"/>
        </w:rPr>
        <w:t xml:space="preserve">  высшей квалификационной категории                   Белых А.Г.</w:t>
      </w:r>
    </w:p>
    <w:p w:rsidR="00267146" w:rsidRDefault="00267146" w:rsidP="00265FC3">
      <w:pPr>
        <w:pStyle w:val="a4"/>
        <w:ind w:left="748" w:firstLine="0"/>
        <w:rPr>
          <w:b/>
          <w:sz w:val="24"/>
          <w:szCs w:val="24"/>
        </w:rPr>
      </w:pPr>
    </w:p>
    <w:p w:rsidR="00267146" w:rsidRDefault="00267146" w:rsidP="00265FC3">
      <w:pPr>
        <w:pStyle w:val="a4"/>
        <w:ind w:left="748" w:firstLine="0"/>
        <w:rPr>
          <w:b/>
          <w:sz w:val="24"/>
          <w:szCs w:val="24"/>
        </w:rPr>
      </w:pPr>
    </w:p>
    <w:p w:rsidR="00267146" w:rsidRDefault="00267146" w:rsidP="00265FC3">
      <w:pPr>
        <w:pStyle w:val="a4"/>
        <w:ind w:left="748" w:firstLine="0"/>
        <w:rPr>
          <w:b/>
          <w:sz w:val="24"/>
          <w:szCs w:val="24"/>
        </w:rPr>
      </w:pPr>
    </w:p>
    <w:p w:rsidR="00267146" w:rsidRDefault="00267146" w:rsidP="00265FC3">
      <w:pPr>
        <w:pStyle w:val="a4"/>
        <w:ind w:left="748" w:firstLine="0"/>
        <w:rPr>
          <w:b/>
          <w:sz w:val="24"/>
          <w:szCs w:val="24"/>
        </w:rPr>
      </w:pPr>
    </w:p>
    <w:p w:rsidR="00267146" w:rsidRPr="0056702E" w:rsidRDefault="00267146" w:rsidP="00267146">
      <w:pPr>
        <w:pStyle w:val="a4"/>
        <w:ind w:left="751" w:firstLine="0"/>
        <w:rPr>
          <w:b/>
          <w:sz w:val="24"/>
          <w:szCs w:val="24"/>
        </w:rPr>
      </w:pPr>
    </w:p>
    <w:p w:rsidR="00267146" w:rsidRPr="002A08DA" w:rsidRDefault="00267146" w:rsidP="00267146">
      <w:pPr>
        <w:pStyle w:val="a4"/>
        <w:ind w:left="751" w:firstLine="0"/>
        <w:jc w:val="center"/>
        <w:rPr>
          <w:b/>
          <w:sz w:val="32"/>
          <w:szCs w:val="32"/>
        </w:rPr>
      </w:pPr>
      <w:r w:rsidRPr="002A08DA">
        <w:rPr>
          <w:b/>
          <w:sz w:val="32"/>
          <w:szCs w:val="32"/>
        </w:rPr>
        <w:lastRenderedPageBreak/>
        <w:t>Отзыв</w:t>
      </w:r>
    </w:p>
    <w:p w:rsidR="00267146" w:rsidRPr="002A08DA" w:rsidRDefault="00267146" w:rsidP="00267146">
      <w:pPr>
        <w:pStyle w:val="a4"/>
        <w:ind w:left="751" w:firstLine="0"/>
        <w:jc w:val="center"/>
        <w:rPr>
          <w:b/>
          <w:sz w:val="32"/>
          <w:szCs w:val="32"/>
        </w:rPr>
      </w:pPr>
      <w:r w:rsidRPr="002A08DA">
        <w:rPr>
          <w:b/>
          <w:sz w:val="32"/>
          <w:szCs w:val="32"/>
        </w:rPr>
        <w:t>о заслушанном  сообщении, подготовленном воспитателем</w:t>
      </w:r>
    </w:p>
    <w:p w:rsidR="00267146" w:rsidRPr="002A08DA" w:rsidRDefault="00267146" w:rsidP="00267146">
      <w:pPr>
        <w:pStyle w:val="a4"/>
        <w:ind w:left="751" w:firstLine="0"/>
        <w:jc w:val="center"/>
        <w:rPr>
          <w:b/>
          <w:sz w:val="32"/>
          <w:szCs w:val="32"/>
        </w:rPr>
      </w:pPr>
      <w:r w:rsidRPr="002A08DA">
        <w:rPr>
          <w:b/>
          <w:sz w:val="32"/>
          <w:szCs w:val="32"/>
        </w:rPr>
        <w:t>Рыбак Наталией Владимировной.</w:t>
      </w:r>
    </w:p>
    <w:p w:rsidR="00267146" w:rsidRDefault="00267146" w:rsidP="00267146">
      <w:pPr>
        <w:pStyle w:val="a4"/>
        <w:ind w:left="751" w:firstLine="0"/>
        <w:rPr>
          <w:sz w:val="24"/>
          <w:szCs w:val="24"/>
        </w:rPr>
      </w:pPr>
    </w:p>
    <w:p w:rsidR="00267146" w:rsidRPr="00EE7DEB" w:rsidRDefault="00267146" w:rsidP="00EE7DEB">
      <w:pPr>
        <w:ind w:firstLine="0"/>
        <w:rPr>
          <w:sz w:val="24"/>
          <w:szCs w:val="24"/>
        </w:rPr>
      </w:pPr>
    </w:p>
    <w:p w:rsidR="00267146" w:rsidRDefault="00267146" w:rsidP="00267146">
      <w:pPr>
        <w:pStyle w:val="a4"/>
        <w:ind w:left="751" w:firstLine="0"/>
        <w:rPr>
          <w:sz w:val="24"/>
          <w:szCs w:val="24"/>
        </w:rPr>
      </w:pPr>
    </w:p>
    <w:p w:rsidR="00267146" w:rsidRDefault="00267146" w:rsidP="00267146">
      <w:pPr>
        <w:pStyle w:val="a4"/>
        <w:ind w:left="751" w:firstLine="0"/>
        <w:rPr>
          <w:sz w:val="24"/>
          <w:szCs w:val="24"/>
        </w:rPr>
      </w:pPr>
    </w:p>
    <w:p w:rsidR="00267146" w:rsidRDefault="00267146" w:rsidP="00267146">
      <w:pPr>
        <w:pStyle w:val="a4"/>
        <w:ind w:left="748" w:firstLine="0"/>
        <w:rPr>
          <w:sz w:val="24"/>
          <w:szCs w:val="24"/>
        </w:rPr>
      </w:pPr>
      <w:r>
        <w:rPr>
          <w:sz w:val="24"/>
          <w:szCs w:val="24"/>
        </w:rPr>
        <w:t xml:space="preserve">      Сообщение на </w:t>
      </w:r>
      <w:r w:rsidRPr="0056702E">
        <w:rPr>
          <w:b/>
          <w:sz w:val="24"/>
          <w:szCs w:val="24"/>
        </w:rPr>
        <w:t>тему «</w:t>
      </w:r>
      <w:r>
        <w:rPr>
          <w:b/>
          <w:sz w:val="24"/>
          <w:szCs w:val="24"/>
        </w:rPr>
        <w:t>Использование игровых приемов для развития мелкой моторики у детей с тяжелыми интеллектуальными нарушениями</w:t>
      </w:r>
      <w:r w:rsidRPr="0056702E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было заслушано на заседании методического объединения педагогов отделения милосердия.</w:t>
      </w:r>
    </w:p>
    <w:p w:rsidR="00267146" w:rsidRDefault="00267146" w:rsidP="00267146">
      <w:pPr>
        <w:pStyle w:val="a4"/>
        <w:ind w:left="748" w:firstLine="0"/>
        <w:rPr>
          <w:sz w:val="24"/>
          <w:szCs w:val="24"/>
        </w:rPr>
      </w:pPr>
      <w:r>
        <w:rPr>
          <w:sz w:val="24"/>
          <w:szCs w:val="24"/>
        </w:rPr>
        <w:t xml:space="preserve">      В данном сообщении представлены интересные материалы с точки зрения практической значимости. </w:t>
      </w:r>
      <w:r w:rsidR="00DB4FBF">
        <w:rPr>
          <w:sz w:val="24"/>
          <w:szCs w:val="24"/>
        </w:rPr>
        <w:t>В нем</w:t>
      </w:r>
      <w:r>
        <w:rPr>
          <w:sz w:val="24"/>
          <w:szCs w:val="24"/>
        </w:rPr>
        <w:t xml:space="preserve"> раскрыты особенности двигательно-моторной сферы </w:t>
      </w:r>
      <w:r w:rsidR="005B5E6F">
        <w:rPr>
          <w:sz w:val="24"/>
          <w:szCs w:val="24"/>
        </w:rPr>
        <w:t>детей с тяжелыми множественными нарушениями, показаны трудности при организации предметно-практической деятельности.</w:t>
      </w:r>
    </w:p>
    <w:p w:rsidR="00DB4FBF" w:rsidRDefault="005B5E6F" w:rsidP="00267146">
      <w:pPr>
        <w:pStyle w:val="a4"/>
        <w:ind w:left="748" w:firstLine="0"/>
        <w:rPr>
          <w:sz w:val="24"/>
          <w:szCs w:val="24"/>
        </w:rPr>
      </w:pPr>
      <w:r>
        <w:rPr>
          <w:sz w:val="24"/>
          <w:szCs w:val="24"/>
        </w:rPr>
        <w:t xml:space="preserve">      Планируя работу по развитию моторики рук детей, педагог предлагает определенную последовательность в выполнении движений (движение от плеча, локтя, кисти, пальцев). В такой последовательности предлагаются задания детям. Кроме того, указаны основные направления по развитию </w:t>
      </w:r>
      <w:r w:rsidR="001A0941">
        <w:rPr>
          <w:sz w:val="24"/>
          <w:szCs w:val="24"/>
        </w:rPr>
        <w:t>двигательного компонента: развитие хватания, развитие соотносящих действий, развитие подражания движениям рук, развитие движений кистей и пальцев рук.</w:t>
      </w:r>
    </w:p>
    <w:p w:rsidR="00DB4FBF" w:rsidRDefault="001A0941" w:rsidP="00267146">
      <w:pPr>
        <w:pStyle w:val="a4"/>
        <w:ind w:left="748" w:firstLine="0"/>
        <w:rPr>
          <w:sz w:val="24"/>
          <w:szCs w:val="24"/>
        </w:rPr>
      </w:pPr>
      <w:r>
        <w:rPr>
          <w:sz w:val="24"/>
          <w:szCs w:val="24"/>
        </w:rPr>
        <w:t xml:space="preserve"> При подборе игр и упражнений для развития тонкой моторики рук предложены 4 блока упражнений и игр. Это зарядка (разминка) для рук, игры с предметами и материалами, игры и игры с пальчиками. </w:t>
      </w:r>
    </w:p>
    <w:p w:rsidR="005B5E6F" w:rsidRDefault="001A0941" w:rsidP="00267146">
      <w:pPr>
        <w:pStyle w:val="a4"/>
        <w:ind w:left="748" w:firstLine="0"/>
        <w:rPr>
          <w:sz w:val="24"/>
          <w:szCs w:val="24"/>
        </w:rPr>
      </w:pPr>
      <w:r>
        <w:rPr>
          <w:sz w:val="24"/>
          <w:szCs w:val="24"/>
        </w:rPr>
        <w:t>Для каждого блока задач педагог подобрал дидактические задачи, указал необходимые материалы, а также предложил перечень игр и упражнений с конкретным речевым материалом.</w:t>
      </w:r>
    </w:p>
    <w:p w:rsidR="001A0941" w:rsidRDefault="001A0941" w:rsidP="00267146">
      <w:pPr>
        <w:pStyle w:val="a4"/>
        <w:ind w:left="748" w:firstLine="0"/>
        <w:rPr>
          <w:sz w:val="24"/>
          <w:szCs w:val="24"/>
        </w:rPr>
      </w:pPr>
      <w:r>
        <w:rPr>
          <w:sz w:val="24"/>
          <w:szCs w:val="24"/>
        </w:rPr>
        <w:t xml:space="preserve">       В процессе представления данного сообщения педагогом были продемонстрированы некоторые наглядные пособия и игры для работы, а также приемы их использования. </w:t>
      </w:r>
    </w:p>
    <w:p w:rsidR="00DB4FBF" w:rsidRDefault="00DB4FBF" w:rsidP="00267146">
      <w:pPr>
        <w:pStyle w:val="a4"/>
        <w:ind w:left="748" w:firstLine="0"/>
        <w:rPr>
          <w:sz w:val="24"/>
          <w:szCs w:val="24"/>
        </w:rPr>
      </w:pPr>
      <w:r>
        <w:rPr>
          <w:sz w:val="24"/>
          <w:szCs w:val="24"/>
        </w:rPr>
        <w:t xml:space="preserve">       Материалы, которые содержатся в сообщении Рыбак Н.В., интересны и доступны для работы с детьми, имеющими тяжелые и множественные нарушения в развитии, их использование в практической работе позволит осуществлять коррекционно-развивающую работу и положительно влиять на общее развитие каждого ребенка. Данное сообщение заслуживает внимания воспитателей и </w:t>
      </w:r>
      <w:r w:rsidR="00E91A49">
        <w:rPr>
          <w:sz w:val="24"/>
          <w:szCs w:val="24"/>
        </w:rPr>
        <w:t>других специалистов.</w:t>
      </w:r>
    </w:p>
    <w:p w:rsidR="00DB4FBF" w:rsidRDefault="00DB4FBF" w:rsidP="00267146">
      <w:pPr>
        <w:pStyle w:val="a4"/>
        <w:ind w:left="748" w:firstLine="0"/>
        <w:rPr>
          <w:sz w:val="24"/>
          <w:szCs w:val="24"/>
        </w:rPr>
      </w:pPr>
    </w:p>
    <w:p w:rsidR="00DB4FBF" w:rsidRDefault="00DB4FBF" w:rsidP="00267146">
      <w:pPr>
        <w:pStyle w:val="a4"/>
        <w:ind w:left="748" w:firstLine="0"/>
        <w:rPr>
          <w:sz w:val="24"/>
          <w:szCs w:val="24"/>
        </w:rPr>
      </w:pPr>
    </w:p>
    <w:p w:rsidR="00DB4FBF" w:rsidRDefault="00DB4FBF" w:rsidP="00267146">
      <w:pPr>
        <w:pStyle w:val="a4"/>
        <w:ind w:left="748" w:firstLine="0"/>
        <w:rPr>
          <w:sz w:val="24"/>
          <w:szCs w:val="24"/>
        </w:rPr>
      </w:pPr>
    </w:p>
    <w:p w:rsidR="00DB4FBF" w:rsidRDefault="00DB4FBF" w:rsidP="00267146">
      <w:pPr>
        <w:pStyle w:val="a4"/>
        <w:ind w:left="748" w:firstLine="0"/>
        <w:rPr>
          <w:sz w:val="24"/>
          <w:szCs w:val="24"/>
        </w:rPr>
      </w:pPr>
    </w:p>
    <w:p w:rsidR="00DB4FBF" w:rsidRDefault="00DB4FBF" w:rsidP="00267146">
      <w:pPr>
        <w:pStyle w:val="a4"/>
        <w:ind w:left="748" w:firstLine="0"/>
        <w:rPr>
          <w:sz w:val="24"/>
          <w:szCs w:val="24"/>
        </w:rPr>
      </w:pPr>
    </w:p>
    <w:p w:rsidR="00DB4FBF" w:rsidRDefault="00DB4FBF" w:rsidP="00267146">
      <w:pPr>
        <w:pStyle w:val="a4"/>
        <w:ind w:left="748" w:firstLine="0"/>
        <w:rPr>
          <w:sz w:val="24"/>
          <w:szCs w:val="24"/>
        </w:rPr>
      </w:pPr>
    </w:p>
    <w:p w:rsidR="00DB4FBF" w:rsidRDefault="00DB4FBF" w:rsidP="00267146">
      <w:pPr>
        <w:pStyle w:val="a4"/>
        <w:ind w:left="748" w:firstLine="0"/>
        <w:rPr>
          <w:sz w:val="24"/>
          <w:szCs w:val="24"/>
        </w:rPr>
      </w:pPr>
    </w:p>
    <w:p w:rsidR="006D2813" w:rsidRDefault="00DB4FBF" w:rsidP="006D2813">
      <w:pPr>
        <w:pStyle w:val="a4"/>
        <w:ind w:left="751" w:firstLine="0"/>
        <w:jc w:val="center"/>
        <w:rPr>
          <w:b/>
          <w:sz w:val="36"/>
          <w:szCs w:val="36"/>
        </w:rPr>
      </w:pPr>
      <w:r w:rsidRPr="00DB4FBF">
        <w:rPr>
          <w:b/>
          <w:sz w:val="24"/>
          <w:szCs w:val="24"/>
        </w:rPr>
        <w:t xml:space="preserve">06.03.2012г.                       Учитель-дефектолог                              </w:t>
      </w:r>
      <w:proofErr w:type="spellStart"/>
      <w:r w:rsidRPr="00DB4FBF">
        <w:rPr>
          <w:b/>
          <w:sz w:val="24"/>
          <w:szCs w:val="24"/>
        </w:rPr>
        <w:t>Н.М.Щемелева</w:t>
      </w:r>
      <w:proofErr w:type="spellEnd"/>
    </w:p>
    <w:p w:rsidR="006D2813" w:rsidRDefault="006D2813" w:rsidP="006D2813">
      <w:pPr>
        <w:pStyle w:val="a4"/>
        <w:ind w:left="751" w:firstLine="0"/>
        <w:jc w:val="center"/>
        <w:rPr>
          <w:b/>
          <w:sz w:val="36"/>
          <w:szCs w:val="36"/>
        </w:rPr>
      </w:pPr>
    </w:p>
    <w:p w:rsidR="006D2813" w:rsidRDefault="006D2813" w:rsidP="006D2813">
      <w:pPr>
        <w:pStyle w:val="a4"/>
        <w:ind w:left="751" w:firstLine="0"/>
        <w:jc w:val="center"/>
        <w:rPr>
          <w:b/>
          <w:sz w:val="36"/>
          <w:szCs w:val="36"/>
        </w:rPr>
      </w:pPr>
    </w:p>
    <w:p w:rsidR="002760B2" w:rsidRDefault="002760B2" w:rsidP="006D2813">
      <w:pPr>
        <w:pStyle w:val="a4"/>
        <w:ind w:left="751" w:firstLine="0"/>
        <w:jc w:val="center"/>
        <w:rPr>
          <w:b/>
          <w:sz w:val="36"/>
          <w:szCs w:val="36"/>
        </w:rPr>
      </w:pPr>
    </w:p>
    <w:p w:rsidR="006D2813" w:rsidRPr="00C35FD6" w:rsidRDefault="006D2813" w:rsidP="006D2813">
      <w:pPr>
        <w:pStyle w:val="a4"/>
        <w:ind w:left="751" w:firstLine="0"/>
        <w:jc w:val="center"/>
        <w:rPr>
          <w:b/>
          <w:sz w:val="36"/>
          <w:szCs w:val="36"/>
        </w:rPr>
      </w:pPr>
      <w:r w:rsidRPr="00C35FD6">
        <w:rPr>
          <w:b/>
          <w:sz w:val="36"/>
          <w:szCs w:val="36"/>
        </w:rPr>
        <w:lastRenderedPageBreak/>
        <w:t>Отзыв</w:t>
      </w:r>
    </w:p>
    <w:p w:rsidR="006D2813" w:rsidRPr="00C35FD6" w:rsidRDefault="006D2813" w:rsidP="006D2813">
      <w:pPr>
        <w:pStyle w:val="a4"/>
        <w:ind w:left="751" w:firstLine="0"/>
        <w:jc w:val="center"/>
        <w:rPr>
          <w:b/>
          <w:sz w:val="36"/>
          <w:szCs w:val="36"/>
        </w:rPr>
      </w:pPr>
      <w:r w:rsidRPr="00C35FD6">
        <w:rPr>
          <w:b/>
          <w:sz w:val="36"/>
          <w:szCs w:val="36"/>
        </w:rPr>
        <w:t>о проведении открытого занятия</w:t>
      </w:r>
    </w:p>
    <w:p w:rsidR="006D2813" w:rsidRDefault="006D2813" w:rsidP="006D2813">
      <w:pPr>
        <w:pStyle w:val="a4"/>
        <w:ind w:left="751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учителем-дефектологом</w:t>
      </w:r>
    </w:p>
    <w:p w:rsidR="006D2813" w:rsidRPr="00C35FD6" w:rsidRDefault="006D2813" w:rsidP="006D2813">
      <w:pPr>
        <w:pStyle w:val="a4"/>
        <w:ind w:left="751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Макеевой Валентино</w:t>
      </w:r>
      <w:r w:rsidRPr="00C35FD6">
        <w:rPr>
          <w:b/>
          <w:sz w:val="36"/>
          <w:szCs w:val="36"/>
        </w:rPr>
        <w:t xml:space="preserve">й </w:t>
      </w:r>
      <w:r>
        <w:rPr>
          <w:b/>
          <w:sz w:val="36"/>
          <w:szCs w:val="36"/>
        </w:rPr>
        <w:t>Михайл</w:t>
      </w:r>
      <w:r w:rsidRPr="00C35FD6">
        <w:rPr>
          <w:b/>
          <w:sz w:val="36"/>
          <w:szCs w:val="36"/>
        </w:rPr>
        <w:t>овной.</w:t>
      </w:r>
    </w:p>
    <w:p w:rsidR="006D2813" w:rsidRPr="00192881" w:rsidRDefault="006D2813" w:rsidP="00192881">
      <w:pPr>
        <w:ind w:firstLine="0"/>
        <w:rPr>
          <w:b/>
          <w:sz w:val="36"/>
          <w:szCs w:val="36"/>
        </w:rPr>
      </w:pPr>
    </w:p>
    <w:p w:rsidR="006D2813" w:rsidRDefault="006D2813" w:rsidP="006D2813">
      <w:pPr>
        <w:pStyle w:val="a4"/>
        <w:ind w:left="751" w:firstLine="0"/>
        <w:rPr>
          <w:sz w:val="24"/>
          <w:szCs w:val="24"/>
        </w:rPr>
      </w:pPr>
    </w:p>
    <w:p w:rsidR="002B3037" w:rsidRDefault="006D2813" w:rsidP="006D2813">
      <w:pPr>
        <w:pStyle w:val="a4"/>
        <w:ind w:left="751" w:firstLine="0"/>
        <w:rPr>
          <w:sz w:val="24"/>
          <w:szCs w:val="24"/>
        </w:rPr>
      </w:pPr>
      <w:r w:rsidRPr="00BA1D11">
        <w:rPr>
          <w:b/>
          <w:sz w:val="24"/>
          <w:szCs w:val="24"/>
        </w:rPr>
        <w:t>Тема занятия</w:t>
      </w:r>
      <w:r>
        <w:rPr>
          <w:sz w:val="24"/>
          <w:szCs w:val="24"/>
        </w:rPr>
        <w:t>: «</w:t>
      </w:r>
      <w:r w:rsidR="00DA0F2E">
        <w:rPr>
          <w:sz w:val="24"/>
          <w:szCs w:val="24"/>
        </w:rPr>
        <w:t>Страна звуков</w:t>
      </w:r>
      <w:r>
        <w:rPr>
          <w:sz w:val="24"/>
          <w:szCs w:val="24"/>
        </w:rPr>
        <w:t>».</w:t>
      </w:r>
    </w:p>
    <w:p w:rsidR="006D2813" w:rsidRDefault="006D2813" w:rsidP="006D2813">
      <w:pPr>
        <w:pStyle w:val="a4"/>
        <w:ind w:left="751" w:firstLine="0"/>
        <w:rPr>
          <w:sz w:val="24"/>
          <w:szCs w:val="24"/>
        </w:rPr>
      </w:pPr>
      <w:r w:rsidRPr="00BA1D11">
        <w:rPr>
          <w:b/>
          <w:sz w:val="24"/>
          <w:szCs w:val="24"/>
        </w:rPr>
        <w:t>Раздел</w:t>
      </w:r>
      <w:r>
        <w:rPr>
          <w:sz w:val="24"/>
          <w:szCs w:val="24"/>
        </w:rPr>
        <w:t xml:space="preserve"> «</w:t>
      </w:r>
      <w:r w:rsidR="002B3037">
        <w:rPr>
          <w:sz w:val="24"/>
          <w:szCs w:val="24"/>
        </w:rPr>
        <w:t xml:space="preserve">Игра и </w:t>
      </w:r>
      <w:proofErr w:type="spellStart"/>
      <w:r w:rsidR="002B3037">
        <w:rPr>
          <w:sz w:val="24"/>
          <w:szCs w:val="24"/>
        </w:rPr>
        <w:t>игрокоррекц</w:t>
      </w:r>
      <w:r>
        <w:rPr>
          <w:sz w:val="24"/>
          <w:szCs w:val="24"/>
        </w:rPr>
        <w:t>ия</w:t>
      </w:r>
      <w:proofErr w:type="spellEnd"/>
      <w:r>
        <w:rPr>
          <w:sz w:val="24"/>
          <w:szCs w:val="24"/>
        </w:rPr>
        <w:t xml:space="preserve">». </w:t>
      </w:r>
      <w:r w:rsidRPr="00BA1D11">
        <w:rPr>
          <w:b/>
          <w:sz w:val="24"/>
          <w:szCs w:val="24"/>
        </w:rPr>
        <w:t>Дата проведения</w:t>
      </w:r>
      <w:r>
        <w:rPr>
          <w:sz w:val="24"/>
          <w:szCs w:val="24"/>
        </w:rPr>
        <w:t xml:space="preserve">: </w:t>
      </w:r>
      <w:r w:rsidR="002B3037">
        <w:rPr>
          <w:sz w:val="24"/>
          <w:szCs w:val="24"/>
        </w:rPr>
        <w:t>1</w:t>
      </w:r>
      <w:r>
        <w:rPr>
          <w:sz w:val="24"/>
          <w:szCs w:val="24"/>
        </w:rPr>
        <w:t>9.0</w:t>
      </w:r>
      <w:r w:rsidR="002B3037">
        <w:rPr>
          <w:sz w:val="24"/>
          <w:szCs w:val="24"/>
        </w:rPr>
        <w:t>2</w:t>
      </w:r>
      <w:r>
        <w:rPr>
          <w:sz w:val="24"/>
          <w:szCs w:val="24"/>
        </w:rPr>
        <w:t>.2013г.</w:t>
      </w:r>
    </w:p>
    <w:p w:rsidR="006D2813" w:rsidRDefault="006D2813" w:rsidP="006D2813">
      <w:pPr>
        <w:pStyle w:val="a4"/>
        <w:ind w:left="751" w:firstLine="0"/>
        <w:rPr>
          <w:sz w:val="24"/>
          <w:szCs w:val="24"/>
        </w:rPr>
      </w:pPr>
      <w:r>
        <w:rPr>
          <w:sz w:val="24"/>
          <w:szCs w:val="24"/>
        </w:rPr>
        <w:t xml:space="preserve">      Форма проведения – индивидуальное занятие. При организации занятия педагогом продуманы и соблюдены санитарно-гигиенические требования: проветренное помещение, рациональное размещение ребенка, </w:t>
      </w:r>
      <w:r w:rsidR="002B3037">
        <w:rPr>
          <w:sz w:val="24"/>
          <w:szCs w:val="24"/>
        </w:rPr>
        <w:t xml:space="preserve">достаточная освещенность, </w:t>
      </w:r>
      <w:r>
        <w:rPr>
          <w:sz w:val="24"/>
          <w:szCs w:val="24"/>
        </w:rPr>
        <w:t>занятие выдержано по времени. Демонстрационный и раздаточный материалы подобраны в соответствии с педагогическими требованиями</w:t>
      </w:r>
      <w:r w:rsidR="002B3037">
        <w:rPr>
          <w:sz w:val="24"/>
          <w:szCs w:val="24"/>
        </w:rPr>
        <w:t>: эстетичные, яркие, доступные, удобные в использовании</w:t>
      </w:r>
      <w:r>
        <w:rPr>
          <w:sz w:val="24"/>
          <w:szCs w:val="24"/>
        </w:rPr>
        <w:t xml:space="preserve">. В течение занятия обеспечивалась смена деятельности ребенка, проведена </w:t>
      </w:r>
      <w:proofErr w:type="spellStart"/>
      <w:r>
        <w:rPr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 xml:space="preserve">, направленная на снятие мышечного и эмоционального напряжения. </w:t>
      </w:r>
    </w:p>
    <w:p w:rsidR="006D2813" w:rsidRDefault="006D2813" w:rsidP="006D2813">
      <w:pPr>
        <w:pStyle w:val="a4"/>
        <w:ind w:left="751" w:firstLine="0"/>
        <w:rPr>
          <w:sz w:val="24"/>
          <w:szCs w:val="24"/>
        </w:rPr>
      </w:pPr>
      <w:r>
        <w:rPr>
          <w:sz w:val="24"/>
          <w:szCs w:val="24"/>
        </w:rPr>
        <w:t xml:space="preserve">     На данном занятии грамотно поставлены дидактические задачи, которые соответствуют особенностям</w:t>
      </w:r>
      <w:r w:rsidR="002B3037">
        <w:rPr>
          <w:sz w:val="24"/>
          <w:szCs w:val="24"/>
        </w:rPr>
        <w:t xml:space="preserve">, возможностям </w:t>
      </w:r>
      <w:r>
        <w:rPr>
          <w:sz w:val="24"/>
          <w:szCs w:val="24"/>
        </w:rPr>
        <w:t>и уровню развития ребенка. В течение всего занятия проводилась</w:t>
      </w:r>
      <w:r w:rsidR="002B3037">
        <w:rPr>
          <w:sz w:val="24"/>
          <w:szCs w:val="24"/>
        </w:rPr>
        <w:t xml:space="preserve"> сенсорная стимуляция,</w:t>
      </w:r>
      <w:r>
        <w:rPr>
          <w:sz w:val="24"/>
          <w:szCs w:val="24"/>
        </w:rPr>
        <w:t xml:space="preserve"> коррекционно-развивающая работа, направленная на</w:t>
      </w:r>
      <w:r w:rsidR="007C0738">
        <w:rPr>
          <w:sz w:val="24"/>
          <w:szCs w:val="24"/>
        </w:rPr>
        <w:t xml:space="preserve"> стимулирование, развитие</w:t>
      </w:r>
      <w:r>
        <w:rPr>
          <w:sz w:val="24"/>
          <w:szCs w:val="24"/>
        </w:rPr>
        <w:t xml:space="preserve"> и коррекцию слухового восприятия. Для активизации внимания </w:t>
      </w:r>
      <w:r w:rsidR="002802E6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, воспитания </w:t>
      </w:r>
      <w:r w:rsidR="007C0738">
        <w:rPr>
          <w:sz w:val="24"/>
          <w:szCs w:val="24"/>
        </w:rPr>
        <w:t xml:space="preserve">эмоции радости, </w:t>
      </w:r>
      <w:r>
        <w:rPr>
          <w:sz w:val="24"/>
          <w:szCs w:val="24"/>
        </w:rPr>
        <w:t>интереса использовал</w:t>
      </w:r>
      <w:r w:rsidR="007C0738">
        <w:rPr>
          <w:sz w:val="24"/>
          <w:szCs w:val="24"/>
        </w:rPr>
        <w:t>и</w:t>
      </w:r>
      <w:r>
        <w:rPr>
          <w:sz w:val="24"/>
          <w:szCs w:val="24"/>
        </w:rPr>
        <w:t>сь</w:t>
      </w:r>
      <w:r w:rsidR="002802E6">
        <w:rPr>
          <w:sz w:val="24"/>
          <w:szCs w:val="24"/>
        </w:rPr>
        <w:t xml:space="preserve"> звучащие игрушки, «волшебная коробочка»</w:t>
      </w:r>
      <w:r>
        <w:rPr>
          <w:sz w:val="24"/>
          <w:szCs w:val="24"/>
        </w:rPr>
        <w:t>, песенки, игровые действия.</w:t>
      </w:r>
    </w:p>
    <w:p w:rsidR="006D2813" w:rsidRDefault="002802E6" w:rsidP="006D2813">
      <w:pPr>
        <w:pStyle w:val="a4"/>
        <w:ind w:left="751" w:firstLine="0"/>
        <w:rPr>
          <w:sz w:val="24"/>
          <w:szCs w:val="24"/>
        </w:rPr>
      </w:pPr>
      <w:r>
        <w:rPr>
          <w:sz w:val="24"/>
          <w:szCs w:val="24"/>
        </w:rPr>
        <w:t>Р</w:t>
      </w:r>
      <w:r w:rsidR="006D2813">
        <w:rPr>
          <w:sz w:val="24"/>
          <w:szCs w:val="24"/>
        </w:rPr>
        <w:t xml:space="preserve">ебенок имел возможность выполнять действия под руководством </w:t>
      </w:r>
      <w:r w:rsidR="00A936AA">
        <w:rPr>
          <w:sz w:val="24"/>
          <w:szCs w:val="24"/>
        </w:rPr>
        <w:t>педагога</w:t>
      </w:r>
      <w:r w:rsidR="006D2813">
        <w:rPr>
          <w:sz w:val="24"/>
          <w:szCs w:val="24"/>
        </w:rPr>
        <w:t>, с помощью,</w:t>
      </w:r>
      <w:r w:rsidR="007C0738">
        <w:rPr>
          <w:sz w:val="24"/>
          <w:szCs w:val="24"/>
        </w:rPr>
        <w:t xml:space="preserve"> совместно,самостоятельно</w:t>
      </w:r>
      <w:r w:rsidR="006D2813">
        <w:rPr>
          <w:sz w:val="24"/>
          <w:szCs w:val="24"/>
        </w:rPr>
        <w:t>.</w:t>
      </w:r>
    </w:p>
    <w:p w:rsidR="006D2813" w:rsidRDefault="006D2813" w:rsidP="006D2813">
      <w:pPr>
        <w:pStyle w:val="a4"/>
        <w:ind w:left="751" w:firstLine="0"/>
        <w:rPr>
          <w:sz w:val="24"/>
          <w:szCs w:val="24"/>
        </w:rPr>
      </w:pPr>
      <w:r>
        <w:rPr>
          <w:sz w:val="24"/>
          <w:szCs w:val="24"/>
        </w:rPr>
        <w:t xml:space="preserve">      Занятие построено в игровой форме. Эмоциональный фон положительный, темп проведения занятия достаточный, что способствовало поддержанию интереса у </w:t>
      </w:r>
      <w:r w:rsidR="002802E6">
        <w:rPr>
          <w:sz w:val="24"/>
          <w:szCs w:val="24"/>
        </w:rPr>
        <w:t>ребенка</w:t>
      </w:r>
      <w:r>
        <w:rPr>
          <w:sz w:val="24"/>
          <w:szCs w:val="24"/>
        </w:rPr>
        <w:t>.</w:t>
      </w:r>
    </w:p>
    <w:p w:rsidR="006D2813" w:rsidRDefault="006D2813" w:rsidP="006D2813">
      <w:pPr>
        <w:pStyle w:val="a4"/>
        <w:ind w:left="751" w:firstLine="0"/>
        <w:rPr>
          <w:sz w:val="24"/>
          <w:szCs w:val="24"/>
        </w:rPr>
      </w:pPr>
      <w:r>
        <w:rPr>
          <w:sz w:val="24"/>
          <w:szCs w:val="24"/>
        </w:rPr>
        <w:t xml:space="preserve">        Структура занятия четко выдержана. Во вводной части использованы приемы активизации внимания (ритуал приветствия</w:t>
      </w:r>
      <w:r w:rsidR="007C0738">
        <w:rPr>
          <w:sz w:val="24"/>
          <w:szCs w:val="24"/>
        </w:rPr>
        <w:t>, разминка для ладошек, рассматривание «волшебной коробочки»</w:t>
      </w:r>
      <w:r>
        <w:rPr>
          <w:sz w:val="24"/>
          <w:szCs w:val="24"/>
        </w:rPr>
        <w:t xml:space="preserve">), проведено коррекционное упражнение на восприятие </w:t>
      </w:r>
      <w:r w:rsidR="002802E6">
        <w:rPr>
          <w:sz w:val="24"/>
          <w:szCs w:val="24"/>
        </w:rPr>
        <w:t>звуков</w:t>
      </w:r>
      <w:r>
        <w:rPr>
          <w:sz w:val="24"/>
          <w:szCs w:val="24"/>
        </w:rPr>
        <w:t xml:space="preserve"> (игра с </w:t>
      </w:r>
      <w:r w:rsidR="002802E6">
        <w:rPr>
          <w:sz w:val="24"/>
          <w:szCs w:val="24"/>
        </w:rPr>
        <w:t>«волшебной коробочкой»</w:t>
      </w:r>
      <w:r>
        <w:rPr>
          <w:sz w:val="24"/>
          <w:szCs w:val="24"/>
        </w:rPr>
        <w:t>). В основной части занятия проведена работа по</w:t>
      </w:r>
      <w:r w:rsidR="007C0738">
        <w:rPr>
          <w:sz w:val="24"/>
          <w:szCs w:val="24"/>
        </w:rPr>
        <w:t xml:space="preserve"> стимуляции и активизации зрительно-слухового восприятия,</w:t>
      </w:r>
      <w:r>
        <w:rPr>
          <w:sz w:val="24"/>
          <w:szCs w:val="24"/>
        </w:rPr>
        <w:t xml:space="preserve"> обучению </w:t>
      </w:r>
      <w:r w:rsidR="002802E6">
        <w:rPr>
          <w:sz w:val="24"/>
          <w:szCs w:val="24"/>
        </w:rPr>
        <w:t>ребенкаконцентрации на звуковых раздражителях</w:t>
      </w:r>
      <w:r w:rsidR="00192881">
        <w:rPr>
          <w:sz w:val="24"/>
          <w:szCs w:val="24"/>
        </w:rPr>
        <w:t>, а также тактильной стимуляции</w:t>
      </w:r>
      <w:r>
        <w:rPr>
          <w:sz w:val="24"/>
          <w:szCs w:val="24"/>
        </w:rPr>
        <w:t xml:space="preserve">. Педагогом  использованы </w:t>
      </w:r>
      <w:r w:rsidR="00192881">
        <w:rPr>
          <w:sz w:val="24"/>
          <w:szCs w:val="24"/>
        </w:rPr>
        <w:t xml:space="preserve">стимулирующие </w:t>
      </w:r>
      <w:r>
        <w:rPr>
          <w:sz w:val="24"/>
          <w:szCs w:val="24"/>
        </w:rPr>
        <w:t xml:space="preserve"> игры-упражнения с приемами</w:t>
      </w:r>
      <w:r w:rsidR="007C0738">
        <w:rPr>
          <w:sz w:val="24"/>
          <w:szCs w:val="24"/>
        </w:rPr>
        <w:t xml:space="preserve"> показа, называния,</w:t>
      </w:r>
      <w:r w:rsidR="002802E6">
        <w:rPr>
          <w:sz w:val="24"/>
          <w:szCs w:val="24"/>
        </w:rPr>
        <w:t>совместного действия с</w:t>
      </w:r>
      <w:r w:rsidR="00192881">
        <w:rPr>
          <w:sz w:val="24"/>
          <w:szCs w:val="24"/>
        </w:rPr>
        <w:t>о</w:t>
      </w:r>
      <w:r w:rsidR="002802E6">
        <w:rPr>
          <w:sz w:val="24"/>
          <w:szCs w:val="24"/>
        </w:rPr>
        <w:t xml:space="preserve"> звучащ</w:t>
      </w:r>
      <w:r w:rsidR="007C0738">
        <w:rPr>
          <w:sz w:val="24"/>
          <w:szCs w:val="24"/>
        </w:rPr>
        <w:t xml:space="preserve">ими </w:t>
      </w:r>
      <w:r w:rsidR="002802E6">
        <w:rPr>
          <w:sz w:val="24"/>
          <w:szCs w:val="24"/>
        </w:rPr>
        <w:t>игрушк</w:t>
      </w:r>
      <w:r w:rsidR="007C0738">
        <w:rPr>
          <w:sz w:val="24"/>
          <w:szCs w:val="24"/>
        </w:rPr>
        <w:t>ами</w:t>
      </w:r>
      <w:r w:rsidR="002802E6">
        <w:rPr>
          <w:sz w:val="24"/>
          <w:szCs w:val="24"/>
        </w:rPr>
        <w:t xml:space="preserve">, поощрения попыток действовать </w:t>
      </w:r>
      <w:r w:rsidR="007C0738">
        <w:rPr>
          <w:sz w:val="24"/>
          <w:szCs w:val="24"/>
        </w:rPr>
        <w:t>совмест</w:t>
      </w:r>
      <w:r w:rsidR="002802E6">
        <w:rPr>
          <w:sz w:val="24"/>
          <w:szCs w:val="24"/>
        </w:rPr>
        <w:t>но, побуждения к самостоятельным действиям</w:t>
      </w:r>
      <w:r>
        <w:rPr>
          <w:sz w:val="24"/>
          <w:szCs w:val="24"/>
        </w:rPr>
        <w:t>. В заключительной части занятия подведен итог,</w:t>
      </w:r>
      <w:r w:rsidR="002802E6">
        <w:rPr>
          <w:sz w:val="24"/>
          <w:szCs w:val="24"/>
        </w:rPr>
        <w:t xml:space="preserve"> дана положительная эмоциональная оценка деятельности ребенка, проведен ритуал прощания</w:t>
      </w:r>
      <w:r>
        <w:rPr>
          <w:sz w:val="24"/>
          <w:szCs w:val="24"/>
        </w:rPr>
        <w:t xml:space="preserve">. </w:t>
      </w:r>
    </w:p>
    <w:p w:rsidR="006D2813" w:rsidRDefault="006D2813" w:rsidP="006D2813">
      <w:pPr>
        <w:pStyle w:val="a4"/>
        <w:ind w:left="751" w:firstLine="0"/>
        <w:rPr>
          <w:sz w:val="24"/>
          <w:szCs w:val="24"/>
        </w:rPr>
      </w:pPr>
      <w:r>
        <w:rPr>
          <w:sz w:val="24"/>
          <w:szCs w:val="24"/>
        </w:rPr>
        <w:t xml:space="preserve">         После каждой части занятия подводил</w:t>
      </w:r>
      <w:r w:rsidR="007C0738">
        <w:rPr>
          <w:sz w:val="24"/>
          <w:szCs w:val="24"/>
        </w:rPr>
        <w:t>ся</w:t>
      </w:r>
      <w:r>
        <w:rPr>
          <w:sz w:val="24"/>
          <w:szCs w:val="24"/>
        </w:rPr>
        <w:t xml:space="preserve"> итог, все переходы были логичными. </w:t>
      </w:r>
      <w:r w:rsidR="002802E6">
        <w:rPr>
          <w:sz w:val="24"/>
          <w:szCs w:val="24"/>
        </w:rPr>
        <w:t>Ребенок</w:t>
      </w:r>
      <w:r>
        <w:rPr>
          <w:sz w:val="24"/>
          <w:szCs w:val="24"/>
        </w:rPr>
        <w:t xml:space="preserve"> работал активно, результативно</w:t>
      </w:r>
      <w:r w:rsidR="002802E6">
        <w:rPr>
          <w:sz w:val="24"/>
          <w:szCs w:val="24"/>
        </w:rPr>
        <w:t>, был эмоциональным, отзывался на предложенные виды деятельности</w:t>
      </w:r>
      <w:r w:rsidR="008864FD">
        <w:rPr>
          <w:sz w:val="24"/>
          <w:szCs w:val="24"/>
        </w:rPr>
        <w:t>, материал доступен для него</w:t>
      </w:r>
      <w:r>
        <w:rPr>
          <w:sz w:val="24"/>
          <w:szCs w:val="24"/>
        </w:rPr>
        <w:t xml:space="preserve">. </w:t>
      </w:r>
    </w:p>
    <w:p w:rsidR="006D2813" w:rsidRPr="0056702E" w:rsidRDefault="006D2813" w:rsidP="00192881">
      <w:pPr>
        <w:pStyle w:val="a4"/>
        <w:ind w:left="751" w:firstLine="0"/>
        <w:rPr>
          <w:sz w:val="24"/>
          <w:szCs w:val="24"/>
        </w:rPr>
      </w:pPr>
      <w:r>
        <w:rPr>
          <w:sz w:val="24"/>
          <w:szCs w:val="24"/>
        </w:rPr>
        <w:t xml:space="preserve">         Дидактические задачи занятия</w:t>
      </w:r>
      <w:r w:rsidR="002802E6">
        <w:rPr>
          <w:sz w:val="24"/>
          <w:szCs w:val="24"/>
        </w:rPr>
        <w:t xml:space="preserve"> полностью и успешно</w:t>
      </w:r>
      <w:r>
        <w:rPr>
          <w:sz w:val="24"/>
          <w:szCs w:val="24"/>
        </w:rPr>
        <w:t xml:space="preserve"> реализованы. </w:t>
      </w:r>
      <w:r w:rsidR="002802E6">
        <w:rPr>
          <w:sz w:val="24"/>
          <w:szCs w:val="24"/>
        </w:rPr>
        <w:t>Учитель-дефектолог Макеева В. М.</w:t>
      </w:r>
      <w:r>
        <w:rPr>
          <w:sz w:val="24"/>
          <w:szCs w:val="24"/>
        </w:rPr>
        <w:t xml:space="preserve"> провела занятие на высоком профессиональном уровне.</w:t>
      </w:r>
    </w:p>
    <w:p w:rsidR="006D2813" w:rsidRDefault="006D2813" w:rsidP="006D2813">
      <w:pPr>
        <w:pStyle w:val="a4"/>
        <w:ind w:left="751" w:firstLine="0"/>
        <w:rPr>
          <w:sz w:val="24"/>
          <w:szCs w:val="24"/>
        </w:rPr>
      </w:pPr>
    </w:p>
    <w:p w:rsidR="006D2813" w:rsidRPr="0056702E" w:rsidRDefault="002B3037" w:rsidP="006D2813">
      <w:pPr>
        <w:pStyle w:val="a4"/>
        <w:ind w:left="7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6D2813" w:rsidRPr="0056702E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2</w:t>
      </w:r>
      <w:r w:rsidR="006D2813" w:rsidRPr="0056702E">
        <w:rPr>
          <w:b/>
          <w:sz w:val="24"/>
          <w:szCs w:val="24"/>
        </w:rPr>
        <w:t xml:space="preserve">.2013г.            Воспитатель </w:t>
      </w:r>
      <w:r>
        <w:rPr>
          <w:b/>
          <w:sz w:val="24"/>
          <w:szCs w:val="24"/>
        </w:rPr>
        <w:t>высшей кв. категорииН. В. Рыбак</w:t>
      </w:r>
    </w:p>
    <w:p w:rsidR="0054786D" w:rsidRPr="00C35FD6" w:rsidRDefault="0054786D" w:rsidP="00382FE8">
      <w:pPr>
        <w:pStyle w:val="a4"/>
        <w:ind w:left="751" w:firstLine="0"/>
        <w:jc w:val="center"/>
        <w:rPr>
          <w:b/>
          <w:sz w:val="36"/>
          <w:szCs w:val="36"/>
        </w:rPr>
      </w:pPr>
      <w:r w:rsidRPr="00C35FD6">
        <w:rPr>
          <w:b/>
          <w:sz w:val="36"/>
          <w:szCs w:val="36"/>
        </w:rPr>
        <w:lastRenderedPageBreak/>
        <w:t>Отзыв</w:t>
      </w:r>
      <w:bookmarkStart w:id="0" w:name="_GoBack"/>
      <w:bookmarkEnd w:id="0"/>
    </w:p>
    <w:p w:rsidR="0054786D" w:rsidRDefault="0054786D" w:rsidP="00382FE8">
      <w:pPr>
        <w:pStyle w:val="a4"/>
        <w:ind w:left="751" w:firstLine="0"/>
        <w:jc w:val="center"/>
        <w:rPr>
          <w:b/>
          <w:sz w:val="36"/>
          <w:szCs w:val="36"/>
        </w:rPr>
      </w:pPr>
      <w:r w:rsidRPr="00C35FD6">
        <w:rPr>
          <w:b/>
          <w:sz w:val="36"/>
          <w:szCs w:val="36"/>
        </w:rPr>
        <w:t xml:space="preserve">о проведении </w:t>
      </w:r>
      <w:r>
        <w:rPr>
          <w:b/>
          <w:sz w:val="36"/>
          <w:szCs w:val="36"/>
        </w:rPr>
        <w:t>летнего праздника</w:t>
      </w:r>
    </w:p>
    <w:p w:rsidR="0054786D" w:rsidRPr="00C35FD6" w:rsidRDefault="0054786D" w:rsidP="00382FE8">
      <w:pPr>
        <w:pStyle w:val="a4"/>
        <w:ind w:left="751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учащихся младших классов</w:t>
      </w:r>
    </w:p>
    <w:p w:rsidR="0054786D" w:rsidRPr="00382FE8" w:rsidRDefault="0054786D" w:rsidP="00382FE8">
      <w:pPr>
        <w:pStyle w:val="a4"/>
        <w:ind w:left="751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учи</w:t>
      </w:r>
      <w:r w:rsidRPr="00C35FD6">
        <w:rPr>
          <w:b/>
          <w:sz w:val="36"/>
          <w:szCs w:val="36"/>
        </w:rPr>
        <w:t>телем Рыбак Наталией Владимировной.</w:t>
      </w:r>
    </w:p>
    <w:p w:rsidR="00382FE8" w:rsidRDefault="00382FE8" w:rsidP="00382FE8">
      <w:pPr>
        <w:pStyle w:val="a4"/>
        <w:ind w:left="751" w:firstLine="0"/>
        <w:jc w:val="center"/>
        <w:rPr>
          <w:sz w:val="24"/>
          <w:szCs w:val="24"/>
        </w:rPr>
      </w:pPr>
    </w:p>
    <w:p w:rsidR="0054786D" w:rsidRPr="00382FE8" w:rsidRDefault="0054786D" w:rsidP="00382FE8">
      <w:pPr>
        <w:pStyle w:val="a4"/>
        <w:ind w:left="751" w:firstLine="0"/>
        <w:rPr>
          <w:sz w:val="28"/>
          <w:szCs w:val="28"/>
        </w:rPr>
      </w:pPr>
      <w:r w:rsidRPr="00382FE8">
        <w:rPr>
          <w:b/>
          <w:sz w:val="28"/>
          <w:szCs w:val="28"/>
        </w:rPr>
        <w:t xml:space="preserve">Летний праздник на тему «Здравствуй, лето!»  проведен </w:t>
      </w:r>
      <w:r w:rsidRPr="00382FE8">
        <w:rPr>
          <w:sz w:val="28"/>
          <w:szCs w:val="28"/>
        </w:rPr>
        <w:t>11.06.2013г.</w:t>
      </w:r>
      <w:r w:rsidR="00382FE8" w:rsidRPr="00382FE8">
        <w:rPr>
          <w:sz w:val="28"/>
          <w:szCs w:val="28"/>
        </w:rPr>
        <w:t>Праздник проведен с учащимися 1 «Г» класса.</w:t>
      </w:r>
    </w:p>
    <w:p w:rsidR="00382FE8" w:rsidRPr="00382FE8" w:rsidRDefault="0054786D" w:rsidP="0054786D">
      <w:pPr>
        <w:pStyle w:val="a4"/>
        <w:ind w:left="751" w:firstLine="0"/>
        <w:rPr>
          <w:sz w:val="28"/>
          <w:szCs w:val="28"/>
        </w:rPr>
      </w:pPr>
      <w:r w:rsidRPr="00382FE8">
        <w:rPr>
          <w:sz w:val="28"/>
          <w:szCs w:val="28"/>
        </w:rPr>
        <w:t xml:space="preserve"> При организации праздникаучителем были соблюдены санитарно-гигиенические и педагогические требования: проветренное помещение зала, рациональное размещение учащихся, мероприятие выдержано по времени</w:t>
      </w:r>
      <w:r w:rsidR="00382FE8" w:rsidRPr="00382FE8">
        <w:rPr>
          <w:sz w:val="28"/>
          <w:szCs w:val="28"/>
        </w:rPr>
        <w:t>.</w:t>
      </w:r>
    </w:p>
    <w:p w:rsidR="00382FE8" w:rsidRPr="00382FE8" w:rsidRDefault="0054786D" w:rsidP="0054786D">
      <w:pPr>
        <w:pStyle w:val="a4"/>
        <w:ind w:left="751" w:firstLine="0"/>
        <w:rPr>
          <w:sz w:val="28"/>
          <w:szCs w:val="28"/>
        </w:rPr>
      </w:pPr>
      <w:r w:rsidRPr="00382FE8">
        <w:rPr>
          <w:sz w:val="28"/>
          <w:szCs w:val="28"/>
        </w:rPr>
        <w:t xml:space="preserve">Элементы костюмов детей, костюмы ведущих, украшение зала, элементы декораций, пособия и раздаточные материалы для детей подобраны в соответствии с педагогическими требованиями. </w:t>
      </w:r>
    </w:p>
    <w:p w:rsidR="00382FE8" w:rsidRPr="00382FE8" w:rsidRDefault="0054786D" w:rsidP="0054786D">
      <w:pPr>
        <w:pStyle w:val="a4"/>
        <w:ind w:left="751" w:firstLine="0"/>
        <w:rPr>
          <w:sz w:val="28"/>
          <w:szCs w:val="28"/>
        </w:rPr>
      </w:pPr>
      <w:r w:rsidRPr="00382FE8">
        <w:rPr>
          <w:sz w:val="28"/>
          <w:szCs w:val="28"/>
        </w:rPr>
        <w:t xml:space="preserve">В течение </w:t>
      </w:r>
      <w:r w:rsidR="007C13E0" w:rsidRPr="00382FE8">
        <w:rPr>
          <w:sz w:val="28"/>
          <w:szCs w:val="28"/>
        </w:rPr>
        <w:t>праздника</w:t>
      </w:r>
      <w:r w:rsidRPr="00382FE8">
        <w:rPr>
          <w:sz w:val="28"/>
          <w:szCs w:val="28"/>
        </w:rPr>
        <w:t xml:space="preserve"> обеспечив</w:t>
      </w:r>
      <w:r w:rsidR="007C13E0" w:rsidRPr="00382FE8">
        <w:rPr>
          <w:sz w:val="28"/>
          <w:szCs w:val="28"/>
        </w:rPr>
        <w:t>алась смена деятельности детей: слушание песенок и стихотворений игры-имитации</w:t>
      </w:r>
      <w:r w:rsidRPr="00382FE8">
        <w:rPr>
          <w:sz w:val="28"/>
          <w:szCs w:val="28"/>
        </w:rPr>
        <w:t>,</w:t>
      </w:r>
      <w:r w:rsidR="007C13E0" w:rsidRPr="00382FE8">
        <w:rPr>
          <w:sz w:val="28"/>
          <w:szCs w:val="28"/>
        </w:rPr>
        <w:t xml:space="preserve"> хороводные игры, спортивные игры с элементами соревнований. Д</w:t>
      </w:r>
      <w:r w:rsidRPr="00382FE8">
        <w:rPr>
          <w:sz w:val="28"/>
          <w:szCs w:val="28"/>
        </w:rPr>
        <w:t xml:space="preserve">ети </w:t>
      </w:r>
      <w:r w:rsidR="007C13E0" w:rsidRPr="00382FE8">
        <w:rPr>
          <w:sz w:val="28"/>
          <w:szCs w:val="28"/>
        </w:rPr>
        <w:t>активно двигались</w:t>
      </w:r>
      <w:r w:rsidRPr="00382FE8">
        <w:rPr>
          <w:sz w:val="28"/>
          <w:szCs w:val="28"/>
        </w:rPr>
        <w:t xml:space="preserve"> в </w:t>
      </w:r>
      <w:r w:rsidR="007C13E0" w:rsidRPr="00382FE8">
        <w:rPr>
          <w:sz w:val="28"/>
          <w:szCs w:val="28"/>
        </w:rPr>
        <w:t>зале</w:t>
      </w:r>
      <w:r w:rsidR="00190F07" w:rsidRPr="00382FE8">
        <w:rPr>
          <w:sz w:val="28"/>
          <w:szCs w:val="28"/>
        </w:rPr>
        <w:t>: танцевали совместно с ведущими, играли в музыкально-ритмические игры, соревновались</w:t>
      </w:r>
      <w:r w:rsidRPr="00382FE8">
        <w:rPr>
          <w:sz w:val="28"/>
          <w:szCs w:val="28"/>
        </w:rPr>
        <w:t>.</w:t>
      </w:r>
    </w:p>
    <w:p w:rsidR="0054786D" w:rsidRPr="00382FE8" w:rsidRDefault="0054786D" w:rsidP="0054786D">
      <w:pPr>
        <w:pStyle w:val="a4"/>
        <w:ind w:left="751" w:firstLine="0"/>
        <w:rPr>
          <w:sz w:val="28"/>
          <w:szCs w:val="28"/>
        </w:rPr>
      </w:pPr>
      <w:r w:rsidRPr="00382FE8">
        <w:rPr>
          <w:sz w:val="28"/>
          <w:szCs w:val="28"/>
        </w:rPr>
        <w:t xml:space="preserve"> Для </w:t>
      </w:r>
      <w:r w:rsidR="007C13E0" w:rsidRPr="00382FE8">
        <w:rPr>
          <w:sz w:val="28"/>
          <w:szCs w:val="28"/>
        </w:rPr>
        <w:t xml:space="preserve">создания праздничного настроения и развития положительных эмоций </w:t>
      </w:r>
      <w:r w:rsidRPr="00382FE8">
        <w:rPr>
          <w:sz w:val="28"/>
          <w:szCs w:val="28"/>
        </w:rPr>
        <w:t>педагогом был</w:t>
      </w:r>
      <w:r w:rsidR="007C13E0" w:rsidRPr="00382FE8">
        <w:rPr>
          <w:sz w:val="28"/>
          <w:szCs w:val="28"/>
        </w:rPr>
        <w:t>и</w:t>
      </w:r>
      <w:r w:rsidRPr="00382FE8">
        <w:rPr>
          <w:sz w:val="28"/>
          <w:szCs w:val="28"/>
        </w:rPr>
        <w:t xml:space="preserve"> использован</w:t>
      </w:r>
      <w:r w:rsidR="007C13E0" w:rsidRPr="00382FE8">
        <w:rPr>
          <w:sz w:val="28"/>
          <w:szCs w:val="28"/>
        </w:rPr>
        <w:t>ы</w:t>
      </w:r>
      <w:r w:rsidRPr="00382FE8">
        <w:rPr>
          <w:sz w:val="28"/>
          <w:szCs w:val="28"/>
        </w:rPr>
        <w:t xml:space="preserve"> аудиозапис</w:t>
      </w:r>
      <w:r w:rsidR="007C13E0" w:rsidRPr="00382FE8">
        <w:rPr>
          <w:sz w:val="28"/>
          <w:szCs w:val="28"/>
        </w:rPr>
        <w:t>и</w:t>
      </w:r>
      <w:r w:rsidRPr="00382FE8">
        <w:rPr>
          <w:sz w:val="28"/>
          <w:szCs w:val="28"/>
        </w:rPr>
        <w:t xml:space="preserve"> музыкальн</w:t>
      </w:r>
      <w:r w:rsidR="007C13E0" w:rsidRPr="00382FE8">
        <w:rPr>
          <w:sz w:val="28"/>
          <w:szCs w:val="28"/>
        </w:rPr>
        <w:t>ые композиции, доступные восприятию детьми.</w:t>
      </w:r>
    </w:p>
    <w:p w:rsidR="00382FE8" w:rsidRPr="00382FE8" w:rsidRDefault="0054786D" w:rsidP="0054786D">
      <w:pPr>
        <w:pStyle w:val="a4"/>
        <w:ind w:left="751" w:firstLine="0"/>
        <w:rPr>
          <w:sz w:val="28"/>
          <w:szCs w:val="28"/>
        </w:rPr>
      </w:pPr>
      <w:r w:rsidRPr="00382FE8">
        <w:rPr>
          <w:sz w:val="28"/>
          <w:szCs w:val="28"/>
        </w:rPr>
        <w:t xml:space="preserve">На данном </w:t>
      </w:r>
      <w:r w:rsidR="007C13E0" w:rsidRPr="00382FE8">
        <w:rPr>
          <w:sz w:val="28"/>
          <w:szCs w:val="28"/>
        </w:rPr>
        <w:t xml:space="preserve">празднике </w:t>
      </w:r>
      <w:r w:rsidRPr="00382FE8">
        <w:rPr>
          <w:sz w:val="28"/>
          <w:szCs w:val="28"/>
        </w:rPr>
        <w:t xml:space="preserve"> грамотно поставлены задачи, которые соответствуют особ</w:t>
      </w:r>
      <w:r w:rsidR="007C13E0" w:rsidRPr="00382FE8">
        <w:rPr>
          <w:sz w:val="28"/>
          <w:szCs w:val="28"/>
        </w:rPr>
        <w:t>енностям и уровню развития детей</w:t>
      </w:r>
      <w:r w:rsidRPr="00382FE8">
        <w:rPr>
          <w:sz w:val="28"/>
          <w:szCs w:val="28"/>
        </w:rPr>
        <w:t>.</w:t>
      </w:r>
    </w:p>
    <w:p w:rsidR="00382FE8" w:rsidRPr="00382FE8" w:rsidRDefault="0054786D" w:rsidP="0054786D">
      <w:pPr>
        <w:pStyle w:val="a4"/>
        <w:ind w:left="751" w:firstLine="0"/>
        <w:rPr>
          <w:sz w:val="28"/>
          <w:szCs w:val="28"/>
        </w:rPr>
      </w:pPr>
      <w:r w:rsidRPr="00382FE8">
        <w:rPr>
          <w:sz w:val="28"/>
          <w:szCs w:val="28"/>
        </w:rPr>
        <w:t xml:space="preserve"> В течение всего </w:t>
      </w:r>
      <w:r w:rsidR="00190F07" w:rsidRPr="00382FE8">
        <w:rPr>
          <w:sz w:val="28"/>
          <w:szCs w:val="28"/>
        </w:rPr>
        <w:t>праздника</w:t>
      </w:r>
      <w:r w:rsidRPr="00382FE8">
        <w:rPr>
          <w:sz w:val="28"/>
          <w:szCs w:val="28"/>
        </w:rPr>
        <w:t xml:space="preserve"> проводилась работа, направленная на </w:t>
      </w:r>
      <w:r w:rsidR="00190F07" w:rsidRPr="00382FE8">
        <w:rPr>
          <w:sz w:val="28"/>
          <w:szCs w:val="28"/>
        </w:rPr>
        <w:t>уточнение полученных знаний и сформированных представлений о лете, о природных явлениях, а также на совершенствова</w:t>
      </w:r>
      <w:r w:rsidRPr="00382FE8">
        <w:rPr>
          <w:sz w:val="28"/>
          <w:szCs w:val="28"/>
        </w:rPr>
        <w:t xml:space="preserve">ние и коррекцию </w:t>
      </w:r>
      <w:r w:rsidR="00190F07" w:rsidRPr="00382FE8">
        <w:rPr>
          <w:sz w:val="28"/>
          <w:szCs w:val="28"/>
        </w:rPr>
        <w:t>двигательной деятельности</w:t>
      </w:r>
      <w:r w:rsidRPr="00382FE8">
        <w:rPr>
          <w:sz w:val="28"/>
          <w:szCs w:val="28"/>
        </w:rPr>
        <w:t>.</w:t>
      </w:r>
    </w:p>
    <w:p w:rsidR="0054786D" w:rsidRPr="00382FE8" w:rsidRDefault="0054786D" w:rsidP="0054786D">
      <w:pPr>
        <w:pStyle w:val="a4"/>
        <w:ind w:left="751" w:firstLine="0"/>
        <w:rPr>
          <w:sz w:val="28"/>
          <w:szCs w:val="28"/>
        </w:rPr>
      </w:pPr>
      <w:r w:rsidRPr="00382FE8">
        <w:rPr>
          <w:sz w:val="28"/>
          <w:szCs w:val="28"/>
        </w:rPr>
        <w:t xml:space="preserve"> Для активизации </w:t>
      </w:r>
      <w:r w:rsidR="00190F07" w:rsidRPr="00382FE8">
        <w:rPr>
          <w:sz w:val="28"/>
          <w:szCs w:val="28"/>
        </w:rPr>
        <w:t xml:space="preserve">двигательной деятельности </w:t>
      </w:r>
      <w:r w:rsidRPr="00382FE8">
        <w:rPr>
          <w:sz w:val="28"/>
          <w:szCs w:val="28"/>
        </w:rPr>
        <w:t xml:space="preserve">детей, воспитания интереса </w:t>
      </w:r>
      <w:r w:rsidR="00190F07" w:rsidRPr="00382FE8">
        <w:rPr>
          <w:sz w:val="28"/>
          <w:szCs w:val="28"/>
        </w:rPr>
        <w:t xml:space="preserve"> и эмоций радости </w:t>
      </w:r>
      <w:r w:rsidRPr="00382FE8">
        <w:rPr>
          <w:sz w:val="28"/>
          <w:szCs w:val="28"/>
        </w:rPr>
        <w:t>использовалась наглядность, песенки, игровые действия.</w:t>
      </w:r>
    </w:p>
    <w:p w:rsidR="0054786D" w:rsidRPr="00382FE8" w:rsidRDefault="0054786D" w:rsidP="0054786D">
      <w:pPr>
        <w:pStyle w:val="a4"/>
        <w:ind w:left="751" w:firstLine="0"/>
        <w:rPr>
          <w:sz w:val="28"/>
          <w:szCs w:val="28"/>
        </w:rPr>
      </w:pPr>
      <w:r w:rsidRPr="00382FE8">
        <w:rPr>
          <w:sz w:val="28"/>
          <w:szCs w:val="28"/>
        </w:rPr>
        <w:t xml:space="preserve"> Каждый ребенок имел возможность выполнять действия под руководством </w:t>
      </w:r>
      <w:r w:rsidR="00190F07" w:rsidRPr="00382FE8">
        <w:rPr>
          <w:sz w:val="28"/>
          <w:szCs w:val="28"/>
        </w:rPr>
        <w:t>учи</w:t>
      </w:r>
      <w:r w:rsidRPr="00382FE8">
        <w:rPr>
          <w:sz w:val="28"/>
          <w:szCs w:val="28"/>
        </w:rPr>
        <w:t xml:space="preserve">теля, </w:t>
      </w:r>
      <w:r w:rsidR="00190F07" w:rsidRPr="00382FE8">
        <w:rPr>
          <w:sz w:val="28"/>
          <w:szCs w:val="28"/>
        </w:rPr>
        <w:t xml:space="preserve">совместно, </w:t>
      </w:r>
      <w:r w:rsidRPr="00382FE8">
        <w:rPr>
          <w:sz w:val="28"/>
          <w:szCs w:val="28"/>
        </w:rPr>
        <w:t>с помощью.</w:t>
      </w:r>
    </w:p>
    <w:p w:rsidR="00190F07" w:rsidRPr="00382FE8" w:rsidRDefault="00190F07" w:rsidP="00382FE8">
      <w:pPr>
        <w:pStyle w:val="a4"/>
        <w:ind w:left="751" w:firstLine="0"/>
        <w:rPr>
          <w:sz w:val="28"/>
          <w:szCs w:val="28"/>
        </w:rPr>
      </w:pPr>
      <w:r w:rsidRPr="00382FE8">
        <w:rPr>
          <w:sz w:val="28"/>
          <w:szCs w:val="28"/>
        </w:rPr>
        <w:t>Мероприя</w:t>
      </w:r>
      <w:r w:rsidR="0054786D" w:rsidRPr="00382FE8">
        <w:rPr>
          <w:sz w:val="28"/>
          <w:szCs w:val="28"/>
        </w:rPr>
        <w:t xml:space="preserve">тие построено в игровой форме. Эмоциональный фон положительный, темп проведения </w:t>
      </w:r>
      <w:r w:rsidRPr="00382FE8">
        <w:rPr>
          <w:sz w:val="28"/>
          <w:szCs w:val="28"/>
        </w:rPr>
        <w:t>праздника</w:t>
      </w:r>
      <w:r w:rsidR="0054786D" w:rsidRPr="00382FE8">
        <w:rPr>
          <w:sz w:val="28"/>
          <w:szCs w:val="28"/>
        </w:rPr>
        <w:t xml:space="preserve"> достаточный, что способствовало поддержанию интереса </w:t>
      </w:r>
      <w:r w:rsidRPr="00382FE8">
        <w:rPr>
          <w:sz w:val="28"/>
          <w:szCs w:val="28"/>
        </w:rPr>
        <w:t xml:space="preserve">и хорошего настроения </w:t>
      </w:r>
      <w:r w:rsidR="0054786D" w:rsidRPr="00382FE8">
        <w:rPr>
          <w:sz w:val="28"/>
          <w:szCs w:val="28"/>
        </w:rPr>
        <w:t>у детей.</w:t>
      </w:r>
      <w:r w:rsidR="00382FE8" w:rsidRPr="00382FE8">
        <w:rPr>
          <w:sz w:val="28"/>
          <w:szCs w:val="28"/>
        </w:rPr>
        <w:t xml:space="preserve">Дети были активны, эмоциональны. </w:t>
      </w:r>
    </w:p>
    <w:p w:rsidR="0054786D" w:rsidRPr="00382FE8" w:rsidRDefault="00B46CAF" w:rsidP="0054786D">
      <w:pPr>
        <w:pStyle w:val="a4"/>
        <w:ind w:left="751" w:firstLine="0"/>
        <w:rPr>
          <w:sz w:val="28"/>
          <w:szCs w:val="28"/>
        </w:rPr>
      </w:pPr>
      <w:r w:rsidRPr="00382FE8">
        <w:rPr>
          <w:sz w:val="28"/>
          <w:szCs w:val="28"/>
        </w:rPr>
        <w:t>Педагог</w:t>
      </w:r>
      <w:r w:rsidR="0054786D" w:rsidRPr="00382FE8">
        <w:rPr>
          <w:sz w:val="28"/>
          <w:szCs w:val="28"/>
        </w:rPr>
        <w:t xml:space="preserve">ические задачи </w:t>
      </w:r>
      <w:r w:rsidRPr="00382FE8">
        <w:rPr>
          <w:sz w:val="28"/>
          <w:szCs w:val="28"/>
        </w:rPr>
        <w:t>меропри</w:t>
      </w:r>
      <w:r w:rsidR="0054786D" w:rsidRPr="00382FE8">
        <w:rPr>
          <w:sz w:val="28"/>
          <w:szCs w:val="28"/>
        </w:rPr>
        <w:t xml:space="preserve">ятия реализованы. </w:t>
      </w:r>
      <w:r w:rsidRPr="00382FE8">
        <w:rPr>
          <w:sz w:val="28"/>
          <w:szCs w:val="28"/>
        </w:rPr>
        <w:t>Учи</w:t>
      </w:r>
      <w:r w:rsidR="0054786D" w:rsidRPr="00382FE8">
        <w:rPr>
          <w:sz w:val="28"/>
          <w:szCs w:val="28"/>
        </w:rPr>
        <w:t>тель Рыбак Н.В. провела занятие на высоком профессиональном уровне.</w:t>
      </w:r>
    </w:p>
    <w:p w:rsidR="0054786D" w:rsidRPr="00382FE8" w:rsidRDefault="0054786D" w:rsidP="00382FE8">
      <w:pPr>
        <w:ind w:firstLine="0"/>
        <w:rPr>
          <w:sz w:val="28"/>
          <w:szCs w:val="28"/>
        </w:rPr>
      </w:pPr>
    </w:p>
    <w:p w:rsidR="0054786D" w:rsidRPr="00382FE8" w:rsidRDefault="00B46CAF" w:rsidP="0054786D">
      <w:pPr>
        <w:pStyle w:val="a4"/>
        <w:ind w:left="751" w:firstLine="0"/>
        <w:rPr>
          <w:b/>
          <w:sz w:val="28"/>
          <w:szCs w:val="28"/>
        </w:rPr>
      </w:pPr>
      <w:r w:rsidRPr="00382FE8">
        <w:rPr>
          <w:b/>
          <w:sz w:val="28"/>
          <w:szCs w:val="28"/>
        </w:rPr>
        <w:t>11.06</w:t>
      </w:r>
      <w:r w:rsidR="0054786D" w:rsidRPr="00382FE8">
        <w:rPr>
          <w:b/>
          <w:sz w:val="28"/>
          <w:szCs w:val="28"/>
        </w:rPr>
        <w:t xml:space="preserve">.2013г.                         Воспитатель      </w:t>
      </w:r>
      <w:r w:rsidRPr="00382FE8">
        <w:rPr>
          <w:b/>
          <w:sz w:val="28"/>
          <w:szCs w:val="28"/>
        </w:rPr>
        <w:t>Белых А.Г.</w:t>
      </w:r>
    </w:p>
    <w:p w:rsidR="0054786D" w:rsidRPr="00382FE8" w:rsidRDefault="0054786D" w:rsidP="0054786D">
      <w:pPr>
        <w:pStyle w:val="a4"/>
        <w:ind w:left="751" w:firstLine="0"/>
        <w:rPr>
          <w:b/>
          <w:sz w:val="28"/>
          <w:szCs w:val="28"/>
        </w:rPr>
      </w:pPr>
    </w:p>
    <w:p w:rsidR="0054786D" w:rsidRPr="00382FE8" w:rsidRDefault="0054786D" w:rsidP="0054786D">
      <w:pPr>
        <w:pStyle w:val="a4"/>
        <w:ind w:left="751" w:firstLine="0"/>
        <w:rPr>
          <w:b/>
          <w:sz w:val="28"/>
          <w:szCs w:val="28"/>
        </w:rPr>
      </w:pPr>
    </w:p>
    <w:p w:rsidR="006D2813" w:rsidRPr="0056702E" w:rsidRDefault="006D2813" w:rsidP="006D2813">
      <w:pPr>
        <w:pStyle w:val="a4"/>
        <w:ind w:left="751" w:firstLine="0"/>
        <w:rPr>
          <w:b/>
          <w:sz w:val="24"/>
          <w:szCs w:val="24"/>
        </w:rPr>
      </w:pPr>
    </w:p>
    <w:p w:rsidR="00DB4FBF" w:rsidRPr="00DB4FBF" w:rsidRDefault="00DB4FBF" w:rsidP="00267146">
      <w:pPr>
        <w:pStyle w:val="a4"/>
        <w:ind w:left="748" w:firstLine="0"/>
        <w:rPr>
          <w:b/>
          <w:sz w:val="24"/>
          <w:szCs w:val="24"/>
        </w:rPr>
      </w:pPr>
    </w:p>
    <w:sectPr w:rsidR="00DB4FBF" w:rsidRPr="00DB4FBF" w:rsidSect="007D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C5A"/>
    <w:multiLevelType w:val="hybridMultilevel"/>
    <w:tmpl w:val="61E0485A"/>
    <w:lvl w:ilvl="0" w:tplc="270C7B8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7BA52D13"/>
    <w:multiLevelType w:val="hybridMultilevel"/>
    <w:tmpl w:val="F994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161"/>
    <w:rsid w:val="0002258D"/>
    <w:rsid w:val="00050625"/>
    <w:rsid w:val="0008297C"/>
    <w:rsid w:val="00087B8A"/>
    <w:rsid w:val="000A743B"/>
    <w:rsid w:val="000C42A1"/>
    <w:rsid w:val="000C49BE"/>
    <w:rsid w:val="000E334E"/>
    <w:rsid w:val="001069EA"/>
    <w:rsid w:val="00133DB2"/>
    <w:rsid w:val="00147276"/>
    <w:rsid w:val="00190F07"/>
    <w:rsid w:val="00192881"/>
    <w:rsid w:val="001A0941"/>
    <w:rsid w:val="001D4685"/>
    <w:rsid w:val="001F4502"/>
    <w:rsid w:val="00253E81"/>
    <w:rsid w:val="00260F04"/>
    <w:rsid w:val="00265FC3"/>
    <w:rsid w:val="00267146"/>
    <w:rsid w:val="002760B2"/>
    <w:rsid w:val="002802E6"/>
    <w:rsid w:val="00281FB3"/>
    <w:rsid w:val="002967C2"/>
    <w:rsid w:val="002A08DA"/>
    <w:rsid w:val="002B3037"/>
    <w:rsid w:val="002E18C9"/>
    <w:rsid w:val="003151C7"/>
    <w:rsid w:val="00355F52"/>
    <w:rsid w:val="00382FE8"/>
    <w:rsid w:val="00390C4F"/>
    <w:rsid w:val="00391ECC"/>
    <w:rsid w:val="003D5877"/>
    <w:rsid w:val="003F281B"/>
    <w:rsid w:val="004239E7"/>
    <w:rsid w:val="004267DC"/>
    <w:rsid w:val="00436D3A"/>
    <w:rsid w:val="00492D5E"/>
    <w:rsid w:val="00495CEB"/>
    <w:rsid w:val="004A4FB7"/>
    <w:rsid w:val="004B2C9D"/>
    <w:rsid w:val="004D638A"/>
    <w:rsid w:val="00511E83"/>
    <w:rsid w:val="00511F43"/>
    <w:rsid w:val="00513332"/>
    <w:rsid w:val="00523720"/>
    <w:rsid w:val="0053327C"/>
    <w:rsid w:val="00537765"/>
    <w:rsid w:val="0054786D"/>
    <w:rsid w:val="0056702E"/>
    <w:rsid w:val="00576D34"/>
    <w:rsid w:val="005944FD"/>
    <w:rsid w:val="005B5E6F"/>
    <w:rsid w:val="005F3C60"/>
    <w:rsid w:val="006633B0"/>
    <w:rsid w:val="006643A3"/>
    <w:rsid w:val="006D2813"/>
    <w:rsid w:val="00700C01"/>
    <w:rsid w:val="00726120"/>
    <w:rsid w:val="00755572"/>
    <w:rsid w:val="00755EAF"/>
    <w:rsid w:val="007778F6"/>
    <w:rsid w:val="007B2CDD"/>
    <w:rsid w:val="007C0738"/>
    <w:rsid w:val="007C118C"/>
    <w:rsid w:val="007C13E0"/>
    <w:rsid w:val="007D3AE1"/>
    <w:rsid w:val="007E2CE2"/>
    <w:rsid w:val="007E6841"/>
    <w:rsid w:val="008864FD"/>
    <w:rsid w:val="008B6161"/>
    <w:rsid w:val="008B7B1E"/>
    <w:rsid w:val="008C73E5"/>
    <w:rsid w:val="008D7E99"/>
    <w:rsid w:val="00924C74"/>
    <w:rsid w:val="00961880"/>
    <w:rsid w:val="0096744F"/>
    <w:rsid w:val="00994066"/>
    <w:rsid w:val="009A354D"/>
    <w:rsid w:val="009C480D"/>
    <w:rsid w:val="009D0E24"/>
    <w:rsid w:val="009E5101"/>
    <w:rsid w:val="00A43952"/>
    <w:rsid w:val="00A51132"/>
    <w:rsid w:val="00A55C65"/>
    <w:rsid w:val="00A610F6"/>
    <w:rsid w:val="00A6207C"/>
    <w:rsid w:val="00A62887"/>
    <w:rsid w:val="00A936AA"/>
    <w:rsid w:val="00AB38B8"/>
    <w:rsid w:val="00AC5AB2"/>
    <w:rsid w:val="00AC5BAD"/>
    <w:rsid w:val="00B33E8D"/>
    <w:rsid w:val="00B405D8"/>
    <w:rsid w:val="00B42D07"/>
    <w:rsid w:val="00B46CAF"/>
    <w:rsid w:val="00B577DB"/>
    <w:rsid w:val="00BA1D11"/>
    <w:rsid w:val="00BA76E6"/>
    <w:rsid w:val="00BD132E"/>
    <w:rsid w:val="00BE265A"/>
    <w:rsid w:val="00BE481C"/>
    <w:rsid w:val="00BF32A2"/>
    <w:rsid w:val="00C13A93"/>
    <w:rsid w:val="00C35FD6"/>
    <w:rsid w:val="00C5388E"/>
    <w:rsid w:val="00CA120C"/>
    <w:rsid w:val="00CA5225"/>
    <w:rsid w:val="00CB7646"/>
    <w:rsid w:val="00CE3AC8"/>
    <w:rsid w:val="00CF1C68"/>
    <w:rsid w:val="00D3274C"/>
    <w:rsid w:val="00D50666"/>
    <w:rsid w:val="00D77EC0"/>
    <w:rsid w:val="00DA0F2E"/>
    <w:rsid w:val="00DB4FBF"/>
    <w:rsid w:val="00DD6065"/>
    <w:rsid w:val="00DF5EE9"/>
    <w:rsid w:val="00E06DFF"/>
    <w:rsid w:val="00E32646"/>
    <w:rsid w:val="00E33BC9"/>
    <w:rsid w:val="00E5297F"/>
    <w:rsid w:val="00E655B6"/>
    <w:rsid w:val="00E72DBB"/>
    <w:rsid w:val="00E91A49"/>
    <w:rsid w:val="00EB5A07"/>
    <w:rsid w:val="00EE7DEB"/>
    <w:rsid w:val="00F038B1"/>
    <w:rsid w:val="00F062B9"/>
    <w:rsid w:val="00F40163"/>
    <w:rsid w:val="00F5599D"/>
    <w:rsid w:val="00F566D0"/>
    <w:rsid w:val="00FA1772"/>
    <w:rsid w:val="00FD087C"/>
    <w:rsid w:val="00FD5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61"/>
    <w:pPr>
      <w:spacing w:after="0" w:line="240" w:lineRule="auto"/>
      <w:ind w:firstLine="39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61"/>
    <w:pPr>
      <w:spacing w:after="0" w:line="240" w:lineRule="auto"/>
      <w:ind w:firstLine="39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FA4C7-6F2A-4C22-BA7A-1F6AAC12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3179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Римма Михайловна</cp:lastModifiedBy>
  <cp:revision>2</cp:revision>
  <cp:lastPrinted>2013-02-28T10:22:00Z</cp:lastPrinted>
  <dcterms:created xsi:type="dcterms:W3CDTF">2013-08-06T11:07:00Z</dcterms:created>
  <dcterms:modified xsi:type="dcterms:W3CDTF">2013-08-06T11:07:00Z</dcterms:modified>
</cp:coreProperties>
</file>