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B6" w:rsidRPr="008C6FB6" w:rsidRDefault="008C6FB6" w:rsidP="008C6FB6">
      <w:pPr>
        <w:shd w:val="clear" w:color="auto" w:fill="FBFCFC"/>
        <w:spacing w:after="0" w:line="240" w:lineRule="auto"/>
        <w:outlineLvl w:val="0"/>
        <w:rPr>
          <w:rFonts w:ascii="Candara" w:eastAsia="Times New Roman" w:hAnsi="Candara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8C6FB6">
        <w:rPr>
          <w:rFonts w:ascii="Candara" w:eastAsia="Times New Roman" w:hAnsi="Candara" w:cs="Times New Roman"/>
          <w:b/>
          <w:bCs/>
          <w:color w:val="333333"/>
          <w:kern w:val="36"/>
          <w:sz w:val="54"/>
          <w:szCs w:val="54"/>
          <w:lang w:eastAsia="ru-RU"/>
        </w:rPr>
        <w:t>Идеи развития детей от 2 до 3 лет (Шпаргалка для мамы)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Развитие ребенка 2-3 лет – очень важный этап, поэтому выбирать занятия и игры нужно очень тщательно. Разумеется, нет единого плана обучения малышей, это зависит от темперамента, характера, возможностей индивидуального ребенка.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454545"/>
          <w:sz w:val="26"/>
          <w:szCs w:val="26"/>
          <w:lang w:eastAsia="ru-RU"/>
        </w:rPr>
        <w:drawing>
          <wp:inline distT="0" distB="0" distL="0" distR="0">
            <wp:extent cx="6100445" cy="4845050"/>
            <wp:effectExtent l="19050" t="0" r="0" b="0"/>
            <wp:docPr id="1" name="Рисунок 1" descr="http://www.best-mother.ru/upload/ckfinder/2104/images/1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-mother.ru/upload/ckfinder/2104/images/1(3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B6" w:rsidRPr="008C6FB6" w:rsidRDefault="008C6FB6" w:rsidP="008C6FB6">
      <w:pPr>
        <w:shd w:val="clear" w:color="auto" w:fill="FCFCFD"/>
        <w:spacing w:before="240" w:after="48" w:line="240" w:lineRule="auto"/>
        <w:jc w:val="both"/>
        <w:outlineLvl w:val="1"/>
        <w:rPr>
          <w:rFonts w:ascii="Candara" w:eastAsia="Times New Roman" w:hAnsi="Candara" w:cs="Times New Roman"/>
          <w:b/>
          <w:bCs/>
          <w:color w:val="5E7791"/>
          <w:sz w:val="28"/>
          <w:szCs w:val="28"/>
          <w:lang w:eastAsia="ru-RU"/>
        </w:rPr>
      </w:pPr>
      <w:r w:rsidRPr="008C6FB6">
        <w:rPr>
          <w:rFonts w:ascii="Candara" w:eastAsia="Times New Roman" w:hAnsi="Candara" w:cs="Times New Roman"/>
          <w:b/>
          <w:bCs/>
          <w:i/>
          <w:iCs/>
          <w:color w:val="5E7791"/>
          <w:sz w:val="28"/>
          <w:lang w:eastAsia="ru-RU"/>
        </w:rPr>
        <w:t>Первые уроки математики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В возрасте 2-3 года с ребенком изучают первые понятия величины, формы, размеров, количества. Объясните малышу, что такое большой и маленький, много и мало, направо и налево, выше и ниже.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lastRenderedPageBreak/>
        <w:t>                                                          </w:t>
      </w:r>
      <w:r>
        <w:rPr>
          <w:rFonts w:ascii="Calibri" w:eastAsia="Times New Roman" w:hAnsi="Calibri" w:cs="Times New Roman"/>
          <w:noProof/>
          <w:color w:val="454545"/>
          <w:sz w:val="26"/>
          <w:szCs w:val="26"/>
          <w:lang w:eastAsia="ru-RU"/>
        </w:rPr>
        <w:drawing>
          <wp:inline distT="0" distB="0" distL="0" distR="0">
            <wp:extent cx="3329940" cy="3985260"/>
            <wp:effectExtent l="19050" t="0" r="3810" b="0"/>
            <wp:docPr id="2" name="Рисунок 2" descr="http://www.best-mother.ru/upload/ckfinder/2104/images/2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st-mother.ru/upload/ckfinder/2104/images/2(3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В этом возрасте можно учиться сортировать предметы: к примеру, рассыпьте перед ребенком различные пуговицы и попросите выбрать только красные или только квадратные. При помощи счетов или пирамидок можно учиться считать.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Выходите на прогулку? – прекрасно. Учите правила дорожного движения, ориентируйтесь в пространстве, изучайте понятия «далеко», «близко». В 2-3 года малышей можно знакомить с первыми </w:t>
      </w:r>
      <w:proofErr w:type="spellStart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паззлами</w:t>
      </w:r>
      <w:proofErr w:type="spellEnd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, пирамидками, кубиками, загадывать первые загадки. Например, кто говорит «мяу» и очень любит сметану? Можно описывать животное и попросить ребенка его угадать: рыжая, с пушистым хвостом, очень хитрая (лиса). Вместе стройте пирамидки, играйте с матрешками, кубиками. Купите игрушки в виде кубов с прорезями, в которые нужно вставлять подходящие по форме элементы. С 2,5 лет можно показать ребенку конструктор, более </w:t>
      </w:r>
      <w:proofErr w:type="gramStart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сложные</w:t>
      </w:r>
      <w:proofErr w:type="gramEnd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 </w:t>
      </w:r>
      <w:proofErr w:type="spellStart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паззлы</w:t>
      </w:r>
      <w:proofErr w:type="spellEnd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454545"/>
          <w:sz w:val="26"/>
          <w:szCs w:val="26"/>
          <w:lang w:eastAsia="ru-RU"/>
        </w:rPr>
        <w:lastRenderedPageBreak/>
        <w:drawing>
          <wp:inline distT="0" distB="0" distL="0" distR="0">
            <wp:extent cx="6100445" cy="4067175"/>
            <wp:effectExtent l="19050" t="0" r="0" b="0"/>
            <wp:docPr id="3" name="Рисунок 3" descr="http://www.best-mother.ru/upload/ckfinder/2104/images/3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st-mother.ru/upload/ckfinder/2104/images/3(3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B6" w:rsidRPr="008C6FB6" w:rsidRDefault="008C6FB6" w:rsidP="008C6FB6">
      <w:pPr>
        <w:shd w:val="clear" w:color="auto" w:fill="FCFCFD"/>
        <w:spacing w:before="240" w:after="48" w:line="240" w:lineRule="auto"/>
        <w:jc w:val="both"/>
        <w:outlineLvl w:val="1"/>
        <w:rPr>
          <w:rFonts w:ascii="Candara" w:eastAsia="Times New Roman" w:hAnsi="Candara" w:cs="Times New Roman"/>
          <w:b/>
          <w:bCs/>
          <w:color w:val="5E7791"/>
          <w:sz w:val="28"/>
          <w:szCs w:val="28"/>
          <w:lang w:eastAsia="ru-RU"/>
        </w:rPr>
      </w:pPr>
      <w:r w:rsidRPr="008C6FB6">
        <w:rPr>
          <w:rFonts w:ascii="Candara" w:eastAsia="Times New Roman" w:hAnsi="Candara" w:cs="Times New Roman"/>
          <w:b/>
          <w:bCs/>
          <w:i/>
          <w:iCs/>
          <w:color w:val="5E7791"/>
          <w:sz w:val="28"/>
          <w:lang w:eastAsia="ru-RU"/>
        </w:rPr>
        <w:t>Свойства предметов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В возрасте 2,5 лет можно учить ребенка классифицировать предметы: съедобное или несъедобное, игрушки, животные, еда, растения. Можно использовать подходящие карточки: попросить малыша найти изображения животных или ягоды. Постепенно изучаем форму предметов: дайте ребенку задание показать все круглые предметы в комнате. Можно играть с палочками </w:t>
      </w:r>
      <w:proofErr w:type="spellStart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Кюизенера</w:t>
      </w:r>
      <w:proofErr w:type="spellEnd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, находить ошибки на картинках, изучать такие понятия как </w:t>
      </w:r>
      <w:proofErr w:type="gramStart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легкий</w:t>
      </w:r>
      <w:proofErr w:type="gramEnd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 и тяжелый, шершавый и гладкий, холодный и теплый, мягкий и твердый.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Одновременно можно развивать и внимательность, для этого вам пригодятся методические пособия: карточки, кубики, книги. Попросите малыша найти тот или иной предмет: найди красную машинку или покажи, где спит кошечка. Постепенно можно показывать чаду карточки и просить найти две одинаковых – эта несложная игра развивает умение концентрироваться. С 3 лет можно строить домик или башню по чертежу, выкладывать узор из палочек.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454545"/>
          <w:sz w:val="26"/>
          <w:szCs w:val="26"/>
          <w:lang w:eastAsia="ru-RU"/>
        </w:rPr>
        <w:lastRenderedPageBreak/>
        <w:drawing>
          <wp:inline distT="0" distB="0" distL="0" distR="0">
            <wp:extent cx="6673850" cy="4408170"/>
            <wp:effectExtent l="19050" t="0" r="0" b="0"/>
            <wp:docPr id="4" name="Рисунок 4" descr="http://www.best-mother.ru/upload/ckfinder/2104/images/4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st-mother.ru/upload/ckfinder/2104/images/4(3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Память тоже нужно развивать с раннего возраста. Разложите перед ребенком 3-4 картинки и попросите малыша запомнить их. Потом уберите одну и попросите узнать, что пропало. По тому же принципу можно добавлять картинки и просить чадо показать, какую из них мама добавила? Или покажите ему картинку и попросите запомнить и описать, что на ней нарисовано.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Вспомните вместе, чем вы вчера занимались, где гуляли, какие игрушки есть у друзей ребенка и так далее. Можно поиграть с малышом в «стаканчики», спрятать под один из них мелкий предмет и попросить последить за  движением, а потом показать, где он находится.</w:t>
      </w:r>
    </w:p>
    <w:p w:rsidR="008C6FB6" w:rsidRPr="008C6FB6" w:rsidRDefault="008C6FB6" w:rsidP="008C6FB6">
      <w:pPr>
        <w:shd w:val="clear" w:color="auto" w:fill="FCFCFD"/>
        <w:spacing w:before="240" w:after="48" w:line="240" w:lineRule="auto"/>
        <w:jc w:val="both"/>
        <w:outlineLvl w:val="1"/>
        <w:rPr>
          <w:rFonts w:ascii="Candara" w:eastAsia="Times New Roman" w:hAnsi="Candara" w:cs="Times New Roman"/>
          <w:b/>
          <w:bCs/>
          <w:color w:val="5E7791"/>
          <w:sz w:val="28"/>
          <w:szCs w:val="28"/>
          <w:lang w:eastAsia="ru-RU"/>
        </w:rPr>
      </w:pPr>
      <w:r w:rsidRPr="008C6FB6">
        <w:rPr>
          <w:rFonts w:ascii="Candara" w:eastAsia="Times New Roman" w:hAnsi="Candara" w:cs="Times New Roman"/>
          <w:b/>
          <w:bCs/>
          <w:i/>
          <w:iCs/>
          <w:color w:val="5E7791"/>
          <w:sz w:val="28"/>
          <w:lang w:eastAsia="ru-RU"/>
        </w:rPr>
        <w:t>Физическое развитие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В 2-3 года учимся бегать и прыгать, ловить и бросать мяч, играть с воздушным шариком. Очень полезны игры, в которых нужно держать равновесие: предложите ребенку пройти по бордюру, брусу, попрыгать в классики, изобразить какое-либо животное.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Если есть возможность, стоит записаться в детский бассейн – плаванье благотворно влияет на детский организм. Всевозможные перекаты, кувырки, танцы также очень полезны. Можно рассыпать по полу игрушки и попросить малыша пройти между ними, не задев ни одной. Учите его переносить крупные, но легкие предметы – коробки, мячики, тянуться и доставать их с высоты, приседать, нагибаться. Ближе к </w:t>
      </w: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lastRenderedPageBreak/>
        <w:t>трем годам ходим на носочках и пяточках, танцуем, ходим по извилистым линиям, лазим через тоннели, ходим на четвереньках или руках (мама поддерживает ноги).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Музыкальное развитие тоже немаловажно: включайте ребенку больше детских песенок, учитесь различать быструю и медленную музыку, веселую и грустную. Полезны и так называемые «звуки природы», детские музыкальные инструменты.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454545"/>
          <w:sz w:val="26"/>
          <w:szCs w:val="26"/>
          <w:lang w:eastAsia="ru-RU"/>
        </w:rPr>
        <w:drawing>
          <wp:inline distT="0" distB="0" distL="0" distR="0">
            <wp:extent cx="6100445" cy="4080510"/>
            <wp:effectExtent l="19050" t="0" r="0" b="0"/>
            <wp:docPr id="5" name="Рисунок 5" descr="http://www.best-mother.ru/upload/ckfinder/2104/images/6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st-mother.ru/upload/ckfinder/2104/images/6(3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08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 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С ребенком постарше можно будет сыграть в «Угадай мелодию», петь вместе песенки, танцевать с погремушками или бубном, отбивая ритм.</w:t>
      </w:r>
    </w:p>
    <w:p w:rsidR="008C6FB6" w:rsidRPr="008C6FB6" w:rsidRDefault="008C6FB6" w:rsidP="008C6FB6">
      <w:pPr>
        <w:shd w:val="clear" w:color="auto" w:fill="FCFCFD"/>
        <w:spacing w:before="240" w:after="48" w:line="240" w:lineRule="auto"/>
        <w:jc w:val="both"/>
        <w:outlineLvl w:val="1"/>
        <w:rPr>
          <w:rFonts w:ascii="Candara" w:eastAsia="Times New Roman" w:hAnsi="Candara" w:cs="Times New Roman"/>
          <w:b/>
          <w:bCs/>
          <w:color w:val="5E7791"/>
          <w:sz w:val="28"/>
          <w:szCs w:val="28"/>
          <w:lang w:eastAsia="ru-RU"/>
        </w:rPr>
      </w:pPr>
      <w:r w:rsidRPr="008C6FB6">
        <w:rPr>
          <w:rFonts w:ascii="Candara" w:eastAsia="Times New Roman" w:hAnsi="Candara" w:cs="Times New Roman"/>
          <w:b/>
          <w:bCs/>
          <w:i/>
          <w:iCs/>
          <w:color w:val="5E7791"/>
          <w:sz w:val="28"/>
          <w:lang w:eastAsia="ru-RU"/>
        </w:rPr>
        <w:t>Творческие навыки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В 2-3 года дети уже начинают создавать первые шедевры, их желанию препятствовать не надо. В этом возрасте малыши начинают рисовать простые геометрические композиции, окружающую природу, раскрашивают картинки. Самое время учить с малышом цвета, рисовать манкой и пальчиковыми красками, экспериментировать с трафаретами или губкой.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454545"/>
          <w:sz w:val="26"/>
          <w:szCs w:val="26"/>
          <w:lang w:eastAsia="ru-RU"/>
        </w:rPr>
        <w:lastRenderedPageBreak/>
        <w:drawing>
          <wp:inline distT="0" distB="0" distL="0" distR="0">
            <wp:extent cx="3329940" cy="2661285"/>
            <wp:effectExtent l="19050" t="0" r="3810" b="0"/>
            <wp:docPr id="6" name="Рисунок 6" descr="http://www.best-mother.ru/upload/ckfinder/2104/images/7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st-mother.ru/upload/ckfinder/2104/images/7(3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Очень полезна лепка – она активно развивает мелкую моторику: научите ребенка раскатывать пластилин, лепить комочки, колбаски, размазывать его по бумаге. Можно продолжить эксперименты с соленым тестом. Если вы делаете печенье или торт – маленький помощник будет рядом с вами: выделите ему кусочек теста и научите вырезать фигурки формочками или пластмассовым ножичком.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В этом возрасте можно делать и первые аппликации: помогите чаду вырезать домик, солнышко, тучку и приклеить их. Можно использовать вату, нитки, обрезки бумаги и прочие подручные материалы. Конструкторы и </w:t>
      </w:r>
      <w:proofErr w:type="spellStart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паззлы</w:t>
      </w:r>
      <w:proofErr w:type="spellEnd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 тоже придутся кстати: стройте домики, машинки, гараж, заборчик – все предметы должны </w:t>
      </w:r>
      <w:proofErr w:type="gramStart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быть</w:t>
      </w:r>
      <w:proofErr w:type="gramEnd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 хорошо знакомы ребенку.</w:t>
      </w:r>
    </w:p>
    <w:p w:rsidR="008C6FB6" w:rsidRPr="008C6FB6" w:rsidRDefault="008C6FB6" w:rsidP="008C6FB6">
      <w:pPr>
        <w:shd w:val="clear" w:color="auto" w:fill="FCFCFD"/>
        <w:spacing w:before="240" w:after="48" w:line="240" w:lineRule="auto"/>
        <w:jc w:val="both"/>
        <w:outlineLvl w:val="1"/>
        <w:rPr>
          <w:rFonts w:ascii="Candara" w:eastAsia="Times New Roman" w:hAnsi="Candara" w:cs="Times New Roman"/>
          <w:b/>
          <w:bCs/>
          <w:color w:val="5E7791"/>
          <w:sz w:val="28"/>
          <w:szCs w:val="28"/>
          <w:lang w:eastAsia="ru-RU"/>
        </w:rPr>
      </w:pPr>
      <w:r w:rsidRPr="008C6FB6">
        <w:rPr>
          <w:rFonts w:ascii="Candara" w:eastAsia="Times New Roman" w:hAnsi="Candara" w:cs="Times New Roman"/>
          <w:b/>
          <w:bCs/>
          <w:i/>
          <w:iCs/>
          <w:color w:val="5E7791"/>
          <w:sz w:val="28"/>
          <w:lang w:eastAsia="ru-RU"/>
        </w:rPr>
        <w:t>Изучение окружающего мира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2-3 года – это возраст, когда ребенок продолжает познавать окружающий мир, поэтому книжки, карточки и энциклопедии помогут вам с обучением чада. Изучайте домашних и диких животных, чем они питаются, почему они живут отдельно, учите основные части их тела: копыта, рога, хвост и так далее. Гуляя на улице, изучайте птиц: расскажите крохе, где они живут, чем питаются, где высиживают птенцов.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Можно рассказать ребенку об основных насекомых: мухе, муравье, бабочке, пчеле, научите узнавать их. Дождь, солнце, радуга, утро, вечер – ребенку можно рассказать и об этих явлениях. Вместе пробуйте фрукты и овощи – ребенок должен иметь представление об их вкусе. Расскажите, что есть съедобные и несъедобные продукты, читайте ему сказки. Можно рассказать о профессиях, транспорте, семье, путешествиях. Если скоро малышу предстоит отправиться в детский сад, заранее расскажите ему об этом: нужно соблюдать режим, не обижать других деток, уважать воспитателей.</w:t>
      </w:r>
    </w:p>
    <w:p w:rsidR="008C6FB6" w:rsidRPr="008C6FB6" w:rsidRDefault="008C6FB6" w:rsidP="008C6FB6">
      <w:pPr>
        <w:shd w:val="clear" w:color="auto" w:fill="FCFCFD"/>
        <w:spacing w:before="240" w:after="48" w:line="240" w:lineRule="auto"/>
        <w:jc w:val="both"/>
        <w:outlineLvl w:val="1"/>
        <w:rPr>
          <w:rFonts w:ascii="Candara" w:eastAsia="Times New Roman" w:hAnsi="Candara" w:cs="Times New Roman"/>
          <w:b/>
          <w:bCs/>
          <w:color w:val="5E7791"/>
          <w:sz w:val="28"/>
          <w:szCs w:val="28"/>
          <w:lang w:eastAsia="ru-RU"/>
        </w:rPr>
      </w:pPr>
      <w:r w:rsidRPr="008C6FB6">
        <w:rPr>
          <w:rFonts w:ascii="Candara" w:eastAsia="Times New Roman" w:hAnsi="Candara" w:cs="Times New Roman"/>
          <w:b/>
          <w:bCs/>
          <w:i/>
          <w:iCs/>
          <w:color w:val="5E7791"/>
          <w:sz w:val="28"/>
          <w:lang w:eastAsia="ru-RU"/>
        </w:rPr>
        <w:t>Развиваем речь и артикуляцию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lastRenderedPageBreak/>
        <w:t>В 2-3 года нужно активно развивать речь ребенка, научить его отвечать на вопросы, больше общаться.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454545"/>
          <w:sz w:val="26"/>
          <w:szCs w:val="26"/>
          <w:lang w:eastAsia="ru-RU"/>
        </w:rPr>
        <w:drawing>
          <wp:inline distT="0" distB="0" distL="0" distR="0">
            <wp:extent cx="5718175" cy="5718175"/>
            <wp:effectExtent l="19050" t="0" r="0" b="0"/>
            <wp:docPr id="7" name="Рисунок 7" descr="http://www.best-mother.ru/upload/ckfinder/2104/images/8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st-mother.ru/upload/ckfinder/2104/images/8(3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71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Вместе читайте книги, учите легкие стихи, пойте песенки. Можно попробовать играть по ролям: ребенок может выполнять различные действия, постепенно изучать прилагательные, предлоги, наречия. Разделите лексику на темы: если вы учите все о доме, расскажите ему, из каких частей он состоит – окна, стены, крыша и так далее. Тема должна быть проста и понятна, не стоит запутывать ребенка или сразу требовать выговаривать сложные слова.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Артикуляция тоже важна: пусть малыш учится задувать свечки, дуть на мыльные пузыри, строить рожицы возле зеркала, произносить разные звуки и слова.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Ближе к 3 годам нужно учить ребенка определять предметы на ощупь, находить пару для элементов с разной фактурой, цветом, размером и так далее, знакомьтесь с новыми запахами и вкусами.</w:t>
      </w:r>
    </w:p>
    <w:p w:rsidR="008C6FB6" w:rsidRPr="008C6FB6" w:rsidRDefault="008C6FB6" w:rsidP="008C6FB6">
      <w:pPr>
        <w:shd w:val="clear" w:color="auto" w:fill="FCFCFD"/>
        <w:spacing w:before="240" w:after="48" w:line="240" w:lineRule="auto"/>
        <w:jc w:val="both"/>
        <w:outlineLvl w:val="1"/>
        <w:rPr>
          <w:rFonts w:ascii="Candara" w:eastAsia="Times New Roman" w:hAnsi="Candara" w:cs="Times New Roman"/>
          <w:b/>
          <w:bCs/>
          <w:color w:val="5E7791"/>
          <w:sz w:val="28"/>
          <w:szCs w:val="28"/>
          <w:lang w:eastAsia="ru-RU"/>
        </w:rPr>
      </w:pPr>
      <w:r w:rsidRPr="008C6FB6">
        <w:rPr>
          <w:rFonts w:ascii="Candara" w:eastAsia="Times New Roman" w:hAnsi="Candara" w:cs="Times New Roman"/>
          <w:b/>
          <w:bCs/>
          <w:i/>
          <w:iCs/>
          <w:color w:val="5E7791"/>
          <w:sz w:val="28"/>
          <w:lang w:eastAsia="ru-RU"/>
        </w:rPr>
        <w:lastRenderedPageBreak/>
        <w:t>Совместные игры и помощь по дому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Малыши пока не умеют дружить, но это вовсе не значит, что ребенок должен расти одиночкой. Обращайте внимание чада на других детей, научите его знакомиться с ними, играть, строить куличики – помогайте им во всем. Это очень важно, ведь в будущем ребенок пойдет в детский сад, а совместные игры – первый шаг к социализации. Учите уважать собственность детей, если не хочет делиться игрушкой – не надо. Прививайте малышу чувство сопереживания: если друг упал, его нужно пожалеть.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В этом возрасте нужно приучать ребенка к самостоятельности: в первое время с помощью мамы, а потом и сам малыш будет умываться, мыть и вытирать руки, включать воду. Попросите его помочь вам убрать со стола, самостоятельно снять одежду (вы помогаете ему с крючками или молниями). Можно </w:t>
      </w:r>
      <w:proofErr w:type="gramStart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поручить чаду поливать</w:t>
      </w:r>
      <w:proofErr w:type="gramEnd"/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 xml:space="preserve"> цветы под вашим присмотром, помочь вам сложить одежду, убрать игрушки.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Если вы возитесь с овощами или крупами – дайте поиграть с ними, заинтересуйте малыша, расскажите, что из этих продуктов получится вкусная каша. Хвалите чадо за успехи, не ругайте за неудачи – ребенок индивидуален, одним требуется больше времени для усвоения навыков, чем другим.</w:t>
      </w:r>
    </w:p>
    <w:p w:rsidR="008C6FB6" w:rsidRPr="008C6FB6" w:rsidRDefault="008C6FB6" w:rsidP="008C6FB6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</w:pPr>
      <w:r w:rsidRPr="008C6FB6">
        <w:rPr>
          <w:rFonts w:ascii="Calibri" w:eastAsia="Times New Roman" w:hAnsi="Calibri" w:cs="Times New Roman"/>
          <w:color w:val="454545"/>
          <w:sz w:val="26"/>
          <w:szCs w:val="26"/>
          <w:lang w:eastAsia="ru-RU"/>
        </w:rPr>
        <w:t>Найдите занятие, которое будет интересно ребенку, поощряйте его развитие и не требуйте сразу слишком многого. Малыш должен чувствовать себя важным и нужным, даже если у него что-то не выходит, поддержите его и скажите, что все обязательно получится!</w:t>
      </w:r>
    </w:p>
    <w:p w:rsidR="00C611BE" w:rsidRDefault="00C611BE"/>
    <w:sectPr w:rsidR="00C611BE" w:rsidSect="00C6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6FB6"/>
    <w:rsid w:val="008C6FB6"/>
    <w:rsid w:val="00C6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BE"/>
  </w:style>
  <w:style w:type="paragraph" w:styleId="1">
    <w:name w:val="heading 1"/>
    <w:basedOn w:val="a"/>
    <w:link w:val="10"/>
    <w:uiPriority w:val="9"/>
    <w:qFormat/>
    <w:rsid w:val="008C6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6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6F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021">
          <w:marLeft w:val="0"/>
          <w:marRight w:val="0"/>
          <w:marTop w:val="0"/>
          <w:marBottom w:val="0"/>
          <w:divBdr>
            <w:top w:val="single" w:sz="8" w:space="22" w:color="FFFFFF"/>
            <w:left w:val="none" w:sz="0" w:space="0" w:color="auto"/>
            <w:bottom w:val="single" w:sz="8" w:space="22" w:color="EFEFEF"/>
            <w:right w:val="none" w:sz="0" w:space="0" w:color="auto"/>
          </w:divBdr>
        </w:div>
        <w:div w:id="13652283">
          <w:marLeft w:val="537"/>
          <w:marRight w:val="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2014-08-31T11:34:00Z</dcterms:created>
  <dcterms:modified xsi:type="dcterms:W3CDTF">2014-08-31T11:34:00Z</dcterms:modified>
</cp:coreProperties>
</file>