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78" w:rsidRDefault="008B2478" w:rsidP="008B24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Занятие 4. </w:t>
      </w:r>
      <w:r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>Конспект занятия по формированию лексико-грамматических категорий на тему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«Домашние птицы».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B2478" w:rsidRDefault="008B2478" w:rsidP="008B24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Уточнить, закрепить предметный словарь по лексической теме (названия взрослых птиц и их детёнышей); </w:t>
      </w:r>
    </w:p>
    <w:p w:rsidR="008B2478" w:rsidRDefault="008B2478" w:rsidP="008B24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навыки согласования числительного и существительного;</w:t>
      </w:r>
    </w:p>
    <w:p w:rsidR="008B2478" w:rsidRDefault="008B2478" w:rsidP="008B24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навык согласования существительных с числительными в р.п.</w:t>
      </w:r>
    </w:p>
    <w:p w:rsidR="008B2478" w:rsidRDefault="008B2478" w:rsidP="008B24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словоизменение существительных по падежам (винительный падеж), в образовании названий детенышей домашних птиц. </w:t>
      </w:r>
    </w:p>
    <w:p w:rsidR="008B2478" w:rsidRDefault="008B2478" w:rsidP="008B24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навыки слогового анализа слов и составления схемы предложения из 5-6 слов с включением предлога;</w:t>
      </w:r>
    </w:p>
    <w:p w:rsidR="008B2478" w:rsidRDefault="008B2478" w:rsidP="008B24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Развивать силу голоса, выразительность речи;</w:t>
      </w:r>
      <w:r>
        <w:rPr>
          <w:rFonts w:ascii="Times New Roman" w:hAnsi="Times New Roman"/>
          <w:sz w:val="28"/>
          <w:szCs w:val="28"/>
        </w:rPr>
        <w:t xml:space="preserve"> логическое мышление, слуховое внимание.</w:t>
      </w:r>
    </w:p>
    <w:p w:rsidR="008B2478" w:rsidRDefault="008B2478" w:rsidP="008B24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  сосредоточенно выполнять задания  на занятии.</w:t>
      </w:r>
    </w:p>
    <w:p w:rsidR="008B2478" w:rsidRDefault="008B2478" w:rsidP="008B24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кассета «Голоса птиц», магнитофон, </w:t>
      </w: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предметные картинки с изображением домашних птиц, сюжетные картинки с изображением семей домашних птиц на птичьем дворе, наборное полотно,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дидактическая игра-презентация «Кто живет в птичнике?», компьютер, раздаточный материал: маленькие картинки с изображением домашних птиц и животных, цифры, наборы  полосок для составления схем предложений.</w:t>
      </w:r>
    </w:p>
    <w:p w:rsidR="008B2478" w:rsidRDefault="008B2478" w:rsidP="008B2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8B2478" w:rsidRDefault="008B2478" w:rsidP="008B2478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момент 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Сядет  тот, кто правильно  назовёт  домашнюю  птицу.  Внимательно  слушайте, какую я прошу  назвать  птицу.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назови птенца индюка;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назови его  «маму»;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его  «папу»;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 «Мама» — гусыня,  а  «папа»…?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назови  его  птенца;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Основная часть:</w:t>
      </w:r>
    </w:p>
    <w:p w:rsidR="008B2478" w:rsidRDefault="008B2478" w:rsidP="008B247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Прослушивание</w:t>
      </w:r>
      <w:r>
        <w:rPr>
          <w:rStyle w:val="apple-converted-space"/>
          <w:rFonts w:ascii="Times New Roman" w:hAnsi="Times New Roman"/>
          <w:b/>
          <w:bCs/>
          <w:iCs/>
          <w:sz w:val="28"/>
          <w:szCs w:val="28"/>
        </w:rPr>
        <w:t> </w:t>
      </w:r>
      <w:r>
        <w:rPr>
          <w:rStyle w:val="a4"/>
          <w:b w:val="0"/>
          <w:iCs/>
          <w:sz w:val="28"/>
          <w:szCs w:val="28"/>
        </w:rPr>
        <w:t xml:space="preserve">стихотворения  с  инструкцией  выделения  главного  героя </w:t>
      </w:r>
      <w:r>
        <w:rPr>
          <w:rStyle w:val="a5"/>
          <w:i w:val="0"/>
          <w:sz w:val="28"/>
          <w:szCs w:val="28"/>
        </w:rPr>
        <w:t>(читает логопед).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 Ребята,  мне  очень  нравится  стихотворение  об одной  домашней птице.  Послушайте,  его  и  скажите  о  ком  оно?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Курица  -  красавица  у  меня    жила.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Ах,  какая  умная  курица  была.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Шила  мне  кафтаны,  шила  сапоги,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Вкусные,  румяные  пекла  мне  пироги.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  когда  управится,  сядет  у  ворот,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Сказочку  расскажет, песенку  споёт.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Назовите,  а  кто  будет  парой  для  моей  курочки?  (Петух)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Какая на этой неделе лексическая тема?</w:t>
      </w:r>
    </w:p>
    <w:p w:rsidR="008B2478" w:rsidRDefault="008B2478" w:rsidP="008B247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Проговаривание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Цыплята и курица пьют чай на улице.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(Проговариваем, растягивая гласные, дирижируя.</w:t>
      </w:r>
      <w:proofErr w:type="gramEnd"/>
      <w:r>
        <w:rPr>
          <w:rFonts w:ascii="Times New Roman" w:hAnsi="Times New Roman"/>
          <w:sz w:val="28"/>
          <w:szCs w:val="28"/>
        </w:rPr>
        <w:t xml:space="preserve"> Проговариваем по слогам (отстукивание темпа ладонью  по столу). Целыми словами, тихим голосом. Целыми словами в медленном темпе. </w:t>
      </w:r>
      <w:proofErr w:type="gramStart"/>
      <w:r>
        <w:rPr>
          <w:rFonts w:ascii="Times New Roman" w:hAnsi="Times New Roman"/>
          <w:sz w:val="28"/>
          <w:szCs w:val="28"/>
        </w:rPr>
        <w:t>Целыми словами в быстром темпе громким голосом.)</w:t>
      </w:r>
      <w:proofErr w:type="gramEnd"/>
    </w:p>
    <w:p w:rsidR="008B2478" w:rsidRDefault="008B2478" w:rsidP="008B247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Упражнение «Кто как кричит?»</w:t>
      </w:r>
      <w:r>
        <w:rPr>
          <w:rStyle w:val="a5"/>
          <w:b/>
          <w:bCs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(уточнение глагольной лексики).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Ребята, мама у нас есть – курица, папа - петух, а птенец у них кто?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Петух, курица, цыплята - очень голосистые ребята!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Как же они голос подают?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Петух…?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кукарекает), курица…?  ( кудахчет), цыплёнок…? ( пищит), и т.д.   (Прослушивание записи.)</w:t>
      </w:r>
    </w:p>
    <w:p w:rsidR="008B2478" w:rsidRDefault="008B2478" w:rsidP="008B247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«Догадайся, назови» (развитие логического мышления, слухового внимания, активизация в речи названий взрослых птиц женского пола)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Петушок и курица очень заботятся о своих цыплятах, следят, чтобы они не потерялись. Но не только они такие заботливые родители. Догадайтесь и назовите маму-птицу, которая так обращается к своим малышам.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proofErr w:type="spellStart"/>
      <w:r>
        <w:rPr>
          <w:rFonts w:ascii="Times New Roman" w:hAnsi="Times New Roman"/>
          <w:sz w:val="28"/>
          <w:szCs w:val="28"/>
        </w:rPr>
        <w:t>Крякушки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- детушки, мои </w:t>
      </w:r>
      <w:proofErr w:type="spellStart"/>
      <w:r>
        <w:rPr>
          <w:rFonts w:ascii="Times New Roman" w:hAnsi="Times New Roman"/>
          <w:sz w:val="28"/>
          <w:szCs w:val="28"/>
        </w:rPr>
        <w:t>непоседушки</w:t>
      </w:r>
      <w:proofErr w:type="spellEnd"/>
      <w:r>
        <w:rPr>
          <w:rFonts w:ascii="Times New Roman" w:hAnsi="Times New Roman"/>
          <w:sz w:val="28"/>
          <w:szCs w:val="28"/>
        </w:rPr>
        <w:t>… (утка);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proofErr w:type="spellStart"/>
      <w:r>
        <w:rPr>
          <w:rFonts w:ascii="Times New Roman" w:hAnsi="Times New Roman"/>
          <w:sz w:val="28"/>
          <w:szCs w:val="28"/>
        </w:rPr>
        <w:t>Балабочет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балабочет</w:t>
      </w:r>
      <w:proofErr w:type="spellEnd"/>
      <w:r>
        <w:rPr>
          <w:rFonts w:ascii="Times New Roman" w:hAnsi="Times New Roman"/>
          <w:sz w:val="28"/>
          <w:szCs w:val="28"/>
        </w:rPr>
        <w:t>, всех собрать их в кучу хочет…(индюшка);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•Гогочу, гогочу, всех собрать к себе хочу… (гусыня);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proofErr w:type="spellStart"/>
      <w:r>
        <w:rPr>
          <w:rFonts w:ascii="Times New Roman" w:hAnsi="Times New Roman"/>
          <w:sz w:val="28"/>
          <w:szCs w:val="28"/>
        </w:rPr>
        <w:t>Куд-куда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куд-куда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ну-ка все сюда!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 к маме под крыло!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Куд-куда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 понесло?… (курица)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Называние взрослой птицы, с последующим уточнением слова – подсказки («</w:t>
      </w:r>
      <w:proofErr w:type="spellStart"/>
      <w:r>
        <w:rPr>
          <w:rFonts w:ascii="Times New Roman" w:hAnsi="Times New Roman"/>
          <w:sz w:val="28"/>
          <w:szCs w:val="28"/>
        </w:rPr>
        <w:t>крякушки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балабочет</w:t>
      </w:r>
      <w:proofErr w:type="spellEnd"/>
      <w:r>
        <w:rPr>
          <w:rFonts w:ascii="Times New Roman" w:hAnsi="Times New Roman"/>
          <w:sz w:val="28"/>
          <w:szCs w:val="28"/>
        </w:rPr>
        <w:t>», «гогочу», «</w:t>
      </w:r>
      <w:proofErr w:type="spellStart"/>
      <w:r>
        <w:rPr>
          <w:rFonts w:ascii="Times New Roman" w:hAnsi="Times New Roman"/>
          <w:sz w:val="28"/>
          <w:szCs w:val="28"/>
        </w:rPr>
        <w:t>куд-куда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8B2478" w:rsidRDefault="008B2478" w:rsidP="008B247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дидактическая игра-презентация «Кто живет в птичнике?»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Цель: словоизменение существительных по падежам (винительный падеж), образование названий детенышей домашних птиц.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 игры: «</w:t>
      </w:r>
      <w:r>
        <w:rPr>
          <w:rStyle w:val="a5"/>
          <w:i w:val="0"/>
          <w:sz w:val="28"/>
          <w:szCs w:val="28"/>
        </w:rPr>
        <w:t>А кого же не могут мамы-птицы собрать около себя? Давайте отправимся в птичник, где живёт много птиц, и расскажем, кто там живёт.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составляют предложения по образцу (даёт логопед): Гусыня не может собрать своих гусят. Курица не может собрать своих цыплят и т.д.</w:t>
      </w:r>
    </w:p>
    <w:p w:rsidR="008B2478" w:rsidRDefault="008B2478" w:rsidP="008B2478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Динамическая  пауза  (</w:t>
      </w:r>
      <w:proofErr w:type="spellStart"/>
      <w:r>
        <w:rPr>
          <w:rStyle w:val="a5"/>
          <w:bCs/>
          <w:i w:val="0"/>
          <w:sz w:val="28"/>
          <w:szCs w:val="28"/>
        </w:rPr>
        <w:t>логоритмическое</w:t>
      </w:r>
      <w:proofErr w:type="spellEnd"/>
      <w:r>
        <w:rPr>
          <w:rStyle w:val="a5"/>
          <w:bCs/>
          <w:i w:val="0"/>
          <w:sz w:val="28"/>
          <w:szCs w:val="28"/>
        </w:rPr>
        <w:t>  упражнение   «Уточка»).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Утром с шуткой - прибауткой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(пружинистые приседания с полуоборотами туловища в стороны)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Прихорашивалась утка: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Style w:val="a5"/>
          <w:i w:val="0"/>
          <w:sz w:val="28"/>
          <w:szCs w:val="28"/>
        </w:rPr>
        <w:t>показывание перед лицом «зеркала» — две ладони вместе)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«Я пригожа и стройна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(проведение руками по лицу, затем по телу)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умом </w:t>
      </w:r>
      <w:proofErr w:type="gramStart"/>
      <w:r>
        <w:rPr>
          <w:sz w:val="28"/>
          <w:szCs w:val="28"/>
        </w:rPr>
        <w:t>наделена</w:t>
      </w:r>
      <w:proofErr w:type="gramEnd"/>
      <w:r>
        <w:rPr>
          <w:sz w:val="28"/>
          <w:szCs w:val="28"/>
        </w:rPr>
        <w:t>!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(наклоны головы вправо – влево, с ладошками на голове)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Плавная </w:t>
      </w:r>
      <w:proofErr w:type="spellStart"/>
      <w:r>
        <w:rPr>
          <w:sz w:val="28"/>
          <w:szCs w:val="28"/>
        </w:rPr>
        <w:t>походочка</w:t>
      </w:r>
      <w:proofErr w:type="spellEnd"/>
      <w:r>
        <w:rPr>
          <w:sz w:val="28"/>
          <w:szCs w:val="28"/>
        </w:rPr>
        <w:t xml:space="preserve"> -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(руки на пояс, переход с одной прямой в колене ноги на другую)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rStyle w:val="a5"/>
          <w:rFonts w:ascii="Arial" w:hAnsi="Arial" w:cs="Arial"/>
          <w:i w:val="0"/>
          <w:color w:val="000000"/>
        </w:rPr>
      </w:pPr>
      <w:r>
        <w:rPr>
          <w:sz w:val="28"/>
          <w:szCs w:val="28"/>
        </w:rPr>
        <w:t xml:space="preserve">Славная </w:t>
      </w:r>
      <w:proofErr w:type="spellStart"/>
      <w:r>
        <w:rPr>
          <w:sz w:val="28"/>
          <w:szCs w:val="28"/>
        </w:rPr>
        <w:t>молодочка</w:t>
      </w:r>
      <w:proofErr w:type="spellEnd"/>
      <w:r>
        <w:rPr>
          <w:sz w:val="28"/>
          <w:szCs w:val="28"/>
        </w:rPr>
        <w:t>!</w:t>
      </w:r>
      <w:proofErr w:type="gramStart"/>
      <w:r>
        <w:rPr>
          <w:sz w:val="28"/>
          <w:szCs w:val="28"/>
        </w:rPr>
        <w:t>»</w:t>
      </w:r>
      <w:r>
        <w:rPr>
          <w:rStyle w:val="a5"/>
          <w:i w:val="0"/>
          <w:sz w:val="28"/>
          <w:szCs w:val="28"/>
        </w:rPr>
        <w:t>(</w:t>
      </w:r>
      <w:proofErr w:type="gramEnd"/>
      <w:r>
        <w:rPr>
          <w:rStyle w:val="a5"/>
          <w:i w:val="0"/>
          <w:sz w:val="28"/>
          <w:szCs w:val="28"/>
        </w:rPr>
        <w:t>руки вниз, в стороны)</w:t>
      </w:r>
    </w:p>
    <w:p w:rsidR="008B2478" w:rsidRDefault="008B2478" w:rsidP="008B2478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rPr>
          <w:sz w:val="28"/>
          <w:szCs w:val="28"/>
        </w:rPr>
        <w:t>Гимнастика для глаз.</w:t>
      </w:r>
    </w:p>
    <w:p w:rsidR="008B2478" w:rsidRDefault="008B2478" w:rsidP="008B247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Закрыть глаза, сильно напрягая глазные мышцы, на счёт 1-4, затем раскрыть глаза, расслабив мышцы глаз, посмотреть вдаль на счёт 1-6. Повторить 3-4 раз.</w:t>
      </w:r>
    </w:p>
    <w:p w:rsidR="008B2478" w:rsidRDefault="008B2478" w:rsidP="008B2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на пальчик перед носом и задержать взор на счёт 1-3. До усталости глаза не доводить. Затем посмотреть вдаль на счёт 1-4. Повторить 3-4 раз.</w:t>
      </w:r>
    </w:p>
    <w:p w:rsidR="008B2478" w:rsidRDefault="008B2478" w:rsidP="008B2478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Игра «</w:t>
      </w:r>
      <w:proofErr w:type="gramStart"/>
      <w:r>
        <w:rPr>
          <w:rStyle w:val="a5"/>
          <w:bCs/>
          <w:i w:val="0"/>
          <w:sz w:val="28"/>
          <w:szCs w:val="28"/>
        </w:rPr>
        <w:t>Есть и нет</w:t>
      </w:r>
      <w:proofErr w:type="gramEnd"/>
      <w:r>
        <w:rPr>
          <w:rStyle w:val="a5"/>
          <w:bCs/>
          <w:i w:val="0"/>
          <w:sz w:val="28"/>
          <w:szCs w:val="28"/>
        </w:rPr>
        <w:t>»</w:t>
      </w:r>
      <w:r>
        <w:rPr>
          <w:rStyle w:val="apple-converted-space"/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(работа с раздаточным материалом</w:t>
      </w:r>
      <w:r>
        <w:rPr>
          <w:rStyle w:val="a4"/>
          <w:sz w:val="28"/>
          <w:szCs w:val="28"/>
        </w:rPr>
        <w:t xml:space="preserve">, </w:t>
      </w:r>
      <w:r>
        <w:rPr>
          <w:sz w:val="28"/>
          <w:szCs w:val="28"/>
        </w:rPr>
        <w:t>совершенствование навыка согласования существительных с числительными в р.п.).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 Пока мы гуляли как уточки, к каждому из вас прибежали гости. Посмотрите, какие животные к вам прибежали.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 Поднимите карточки, у кого в гостях домашние животные. Назови, кто к тебе прибежал (опрашиваются все дети).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 Поднимите те, у кого в гостях домашние птицы. Назови, кто к тебе прибежал (опрашиваются все дети).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 А сколько таких гостей прибежало к вам подскажут цифры, которые есть у каждого из вас. Играем в игру «</w:t>
      </w:r>
      <w:proofErr w:type="gramStart"/>
      <w:r>
        <w:rPr>
          <w:rStyle w:val="a5"/>
          <w:i w:val="0"/>
          <w:sz w:val="28"/>
          <w:szCs w:val="28"/>
        </w:rPr>
        <w:t>Есть и нет</w:t>
      </w:r>
      <w:proofErr w:type="gramEnd"/>
      <w:r>
        <w:rPr>
          <w:rStyle w:val="a5"/>
          <w:i w:val="0"/>
          <w:sz w:val="28"/>
          <w:szCs w:val="28"/>
        </w:rPr>
        <w:t>» (дети знакомы с правилами игры).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(Один ребёнок говорит:</w:t>
      </w:r>
      <w:proofErr w:type="gramEnd"/>
      <w:r>
        <w:rPr>
          <w:sz w:val="28"/>
          <w:szCs w:val="28"/>
        </w:rPr>
        <w:t xml:space="preserve"> «У меня 3 цыплёнка». Другой ребёнок ему отвечает: «У меня нет трёх цыплят, но зато есть 5 гусят». </w:t>
      </w:r>
      <w:proofErr w:type="gramStart"/>
      <w:r>
        <w:rPr>
          <w:sz w:val="28"/>
          <w:szCs w:val="28"/>
        </w:rPr>
        <w:t>Дети говорят по цепочке.)</w:t>
      </w:r>
      <w:proofErr w:type="gramEnd"/>
    </w:p>
    <w:p w:rsidR="008B2478" w:rsidRDefault="008B2478" w:rsidP="008B2478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Коллективное  составление   предложения  с  последующим  составлением  схемы  предложения.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rStyle w:val="a5"/>
          <w:rFonts w:ascii="Arial" w:hAnsi="Arial" w:cs="Arial"/>
          <w:i w:val="0"/>
        </w:rPr>
      </w:pPr>
      <w:r>
        <w:rPr>
          <w:rStyle w:val="a5"/>
          <w:i w:val="0"/>
          <w:sz w:val="28"/>
          <w:szCs w:val="28"/>
        </w:rPr>
        <w:t xml:space="preserve">- Ребята,  сейчас мы будем придумывать </w:t>
      </w:r>
      <w:proofErr w:type="gramStart"/>
      <w:r>
        <w:rPr>
          <w:rStyle w:val="a5"/>
          <w:i w:val="0"/>
          <w:sz w:val="28"/>
          <w:szCs w:val="28"/>
        </w:rPr>
        <w:t>предложения</w:t>
      </w:r>
      <w:proofErr w:type="gramEnd"/>
      <w:r>
        <w:rPr>
          <w:rStyle w:val="a5"/>
          <w:i w:val="0"/>
          <w:sz w:val="28"/>
          <w:szCs w:val="28"/>
        </w:rPr>
        <w:t xml:space="preserve"> и составлять его схему.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</w:pPr>
      <w:r>
        <w:rPr>
          <w:rStyle w:val="a5"/>
          <w:i w:val="0"/>
          <w:sz w:val="28"/>
          <w:szCs w:val="28"/>
        </w:rPr>
        <w:t>- О  ком  мы  слушали  сегодня  стихи? (о  курице,  о  петухе</w:t>
      </w:r>
      <w:proofErr w:type="gramStart"/>
      <w:r>
        <w:rPr>
          <w:rStyle w:val="a5"/>
          <w:i w:val="0"/>
          <w:sz w:val="28"/>
          <w:szCs w:val="28"/>
        </w:rPr>
        <w:t> )</w:t>
      </w:r>
      <w:proofErr w:type="gramEnd"/>
      <w:r>
        <w:rPr>
          <w:rStyle w:val="a5"/>
          <w:i w:val="0"/>
          <w:sz w:val="28"/>
          <w:szCs w:val="28"/>
        </w:rPr>
        <w:t xml:space="preserve"> 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  Как  называется  их  птенец? (цыплёнок)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  Где  они  живут?  (в птичнике)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  Как  вы  думаете, в  птичнике  живёт  одни  петух,  один  цыплёнок,  одна  курица</w:t>
      </w:r>
      <w:proofErr w:type="gramStart"/>
      <w:r>
        <w:rPr>
          <w:rStyle w:val="a5"/>
          <w:i w:val="0"/>
          <w:sz w:val="28"/>
          <w:szCs w:val="28"/>
        </w:rPr>
        <w:t>? (…)</w:t>
      </w:r>
      <w:proofErr w:type="gramEnd"/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-  Как  нужно  сказать,  если  их  много?  (петухи,  куры,  цыплята)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rStyle w:val="a5"/>
          <w:rFonts w:ascii="Arial" w:hAnsi="Arial" w:cs="Arial"/>
          <w:i w:val="0"/>
        </w:rPr>
      </w:pPr>
      <w:r>
        <w:rPr>
          <w:rStyle w:val="a5"/>
          <w:i w:val="0"/>
          <w:sz w:val="28"/>
          <w:szCs w:val="28"/>
        </w:rPr>
        <w:t>-  Теперь  кто  составит предложение?  Скажите, кто  и  где  у  нас  живёт. (Куры, цыплята, петух живут в птичнике).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</w:pPr>
      <w:r>
        <w:rPr>
          <w:rStyle w:val="a5"/>
          <w:i w:val="0"/>
          <w:sz w:val="28"/>
          <w:szCs w:val="28"/>
        </w:rPr>
        <w:t>-Составьте схему этого предложения.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(Дети  составляют  на столах  схемы  предложения).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-Давайте проверим ваши схемы.  (Отчёт детей о работе).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>. Итог занятия.</w:t>
      </w:r>
    </w:p>
    <w:p w:rsid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rStyle w:val="a5"/>
          <w:rFonts w:ascii="Arial" w:hAnsi="Arial" w:cs="Arial"/>
          <w:i w:val="0"/>
          <w:color w:val="000000"/>
        </w:rPr>
      </w:pPr>
      <w:r>
        <w:rPr>
          <w:rStyle w:val="a5"/>
          <w:i w:val="0"/>
          <w:sz w:val="28"/>
          <w:szCs w:val="28"/>
        </w:rPr>
        <w:t>-  О чём мы говорили    на  занятии? </w:t>
      </w:r>
    </w:p>
    <w:p w:rsidR="00E5777E" w:rsidRPr="008B2478" w:rsidRDefault="008B2478" w:rsidP="008B2478">
      <w:pPr>
        <w:pStyle w:val="a3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- Что  вам  больше  всего  понравилось,  запомнилось?</w:t>
      </w:r>
    </w:p>
    <w:sectPr w:rsidR="00E5777E" w:rsidRPr="008B2478" w:rsidSect="00E5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B57"/>
    <w:multiLevelType w:val="hybridMultilevel"/>
    <w:tmpl w:val="778EE4D4"/>
    <w:lvl w:ilvl="0" w:tplc="3B266E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F0D38"/>
    <w:multiLevelType w:val="hybridMultilevel"/>
    <w:tmpl w:val="DB782B60"/>
    <w:lvl w:ilvl="0" w:tplc="6FB4E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5556D"/>
    <w:multiLevelType w:val="hybridMultilevel"/>
    <w:tmpl w:val="A4AA8226"/>
    <w:lvl w:ilvl="0" w:tplc="953230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8B2478"/>
    <w:rsid w:val="008B2478"/>
    <w:rsid w:val="00E5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78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8B2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B2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B24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247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B2478"/>
  </w:style>
  <w:style w:type="character" w:styleId="a4">
    <w:name w:val="Strong"/>
    <w:basedOn w:val="a0"/>
    <w:qFormat/>
    <w:rsid w:val="008B2478"/>
    <w:rPr>
      <w:b/>
      <w:bCs/>
    </w:rPr>
  </w:style>
  <w:style w:type="character" w:styleId="a5">
    <w:name w:val="Emphasis"/>
    <w:basedOn w:val="a0"/>
    <w:qFormat/>
    <w:rsid w:val="008B24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1</cp:revision>
  <dcterms:created xsi:type="dcterms:W3CDTF">2014-02-26T16:27:00Z</dcterms:created>
  <dcterms:modified xsi:type="dcterms:W3CDTF">2014-02-26T16:27:00Z</dcterms:modified>
</cp:coreProperties>
</file>