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90" w:rsidRDefault="00111790" w:rsidP="00111790">
      <w:pPr>
        <w:pStyle w:val="af5"/>
        <w:jc w:val="center"/>
        <w:rPr>
          <w:b/>
        </w:rPr>
      </w:pPr>
      <w:r>
        <w:rPr>
          <w:b/>
        </w:rPr>
        <w:t>Конспект занятия в подготовительной к школе группе компенсирующей направленности</w:t>
      </w:r>
    </w:p>
    <w:p w:rsidR="00111790" w:rsidRPr="00D421B8" w:rsidRDefault="00111790" w:rsidP="00111790">
      <w:pPr>
        <w:pStyle w:val="af5"/>
        <w:jc w:val="center"/>
        <w:rPr>
          <w:b/>
        </w:rPr>
      </w:pPr>
      <w:r w:rsidRPr="00D421B8">
        <w:rPr>
          <w:b/>
        </w:rPr>
        <w:t>Составление рассказа «Кормушка» по серии сюжетных картин</w:t>
      </w:r>
    </w:p>
    <w:p w:rsidR="00111790" w:rsidRDefault="00111790" w:rsidP="00111790">
      <w:pPr>
        <w:pStyle w:val="af5"/>
      </w:pPr>
      <w:r>
        <w:t>Цели:</w:t>
      </w:r>
    </w:p>
    <w:p w:rsidR="00111790" w:rsidRDefault="00111790" w:rsidP="00111790">
      <w:pPr>
        <w:pStyle w:val="af5"/>
      </w:pPr>
      <w:r>
        <w:t xml:space="preserve">1.      </w:t>
      </w:r>
      <w:proofErr w:type="spellStart"/>
      <w:r>
        <w:rPr>
          <w:i/>
          <w:iCs/>
        </w:rPr>
        <w:t>коррекционно</w:t>
      </w:r>
      <w:proofErr w:type="spellEnd"/>
      <w:r>
        <w:rPr>
          <w:i/>
          <w:iCs/>
        </w:rPr>
        <w:t>—образовательные:</w:t>
      </w:r>
    </w:p>
    <w:p w:rsidR="00111790" w:rsidRDefault="00111790" w:rsidP="00111790">
      <w:pPr>
        <w:pStyle w:val="af5"/>
      </w:pPr>
      <w:r>
        <w:t>·         обучать детей составлению рассказа по серии   сюжетных картин;</w:t>
      </w:r>
    </w:p>
    <w:p w:rsidR="00111790" w:rsidRDefault="00111790" w:rsidP="00111790">
      <w:pPr>
        <w:pStyle w:val="af5"/>
      </w:pPr>
      <w:r>
        <w:t>-          учить детей самостоятельно придумывать события, предшествующие изображенным событиям;</w:t>
      </w:r>
    </w:p>
    <w:p w:rsidR="00111790" w:rsidRDefault="00111790" w:rsidP="00111790">
      <w:pPr>
        <w:pStyle w:val="af5"/>
      </w:pPr>
      <w:r>
        <w:t xml:space="preserve">2.      </w:t>
      </w:r>
      <w:proofErr w:type="spellStart"/>
      <w:r>
        <w:rPr>
          <w:i/>
          <w:iCs/>
        </w:rPr>
        <w:t>коррекционно</w:t>
      </w:r>
      <w:proofErr w:type="spellEnd"/>
      <w:r>
        <w:rPr>
          <w:i/>
          <w:iCs/>
        </w:rPr>
        <w:t>—развивающие:</w:t>
      </w:r>
    </w:p>
    <w:p w:rsidR="00111790" w:rsidRDefault="00111790" w:rsidP="00111790">
      <w:pPr>
        <w:pStyle w:val="af5"/>
      </w:pPr>
      <w:r>
        <w:t>·         уточнять знания детей о зимующих птицах;</w:t>
      </w:r>
    </w:p>
    <w:p w:rsidR="00111790" w:rsidRDefault="00111790" w:rsidP="00111790">
      <w:pPr>
        <w:pStyle w:val="af5"/>
      </w:pPr>
      <w:r>
        <w:t>·         развивать умение грамматически правильно строить свое высказывание;</w:t>
      </w:r>
    </w:p>
    <w:p w:rsidR="00111790" w:rsidRDefault="00111790" w:rsidP="00111790">
      <w:pPr>
        <w:pStyle w:val="af5"/>
      </w:pPr>
      <w:r>
        <w:t xml:space="preserve">3.      </w:t>
      </w:r>
      <w:proofErr w:type="spellStart"/>
      <w:proofErr w:type="gramStart"/>
      <w:r>
        <w:rPr>
          <w:i/>
          <w:iCs/>
        </w:rPr>
        <w:t>коррекционно</w:t>
      </w:r>
      <w:proofErr w:type="spellEnd"/>
      <w:r>
        <w:rPr>
          <w:i/>
          <w:iCs/>
        </w:rPr>
        <w:t>—воспитательная</w:t>
      </w:r>
      <w:proofErr w:type="gramEnd"/>
      <w:r>
        <w:rPr>
          <w:i/>
          <w:iCs/>
        </w:rPr>
        <w:t xml:space="preserve">: </w:t>
      </w:r>
      <w:r>
        <w:t>воспитывать у детей заботливое отношение к тем, кто в этом нуждается.</w:t>
      </w:r>
    </w:p>
    <w:p w:rsidR="00111790" w:rsidRDefault="00111790" w:rsidP="00111790">
      <w:pPr>
        <w:pStyle w:val="af5"/>
      </w:pPr>
      <w:r>
        <w:t>Оборудование: серия сюжетных картин «Кормушка» (рис. 13—15), предметные картинки с изображением зимующих птиц (подбирает логопед).</w:t>
      </w:r>
    </w:p>
    <w:p w:rsidR="00111790" w:rsidRDefault="00111790" w:rsidP="00111790">
      <w:pPr>
        <w:pStyle w:val="af5"/>
      </w:pPr>
      <w:r>
        <w:t>Предварительная работа: чтение художественных текстов М. Горького «</w:t>
      </w:r>
      <w:proofErr w:type="spellStart"/>
      <w:r>
        <w:t>Воробьишко</w:t>
      </w:r>
      <w:proofErr w:type="spellEnd"/>
      <w:r>
        <w:t xml:space="preserve">» и </w:t>
      </w:r>
      <w:proofErr w:type="spellStart"/>
      <w:r>
        <w:t>И</w:t>
      </w:r>
      <w:proofErr w:type="spellEnd"/>
      <w:r>
        <w:t>. С. Соколова—Микитова «В берлоге», «На лесной дороге». Игры: «Улетают, не улетают», «Кто как зимует?» Изготовление кормушек для птиц из подручного материала.</w:t>
      </w:r>
    </w:p>
    <w:p w:rsidR="00111790" w:rsidRDefault="00111790" w:rsidP="00111790">
      <w:pPr>
        <w:pStyle w:val="af5"/>
      </w:pPr>
      <w:r>
        <w:rPr>
          <w:i/>
          <w:iCs/>
        </w:rPr>
        <w:t>Ход занятия</w:t>
      </w:r>
    </w:p>
    <w:p w:rsidR="00111790" w:rsidRDefault="00111790" w:rsidP="00111790">
      <w:pPr>
        <w:pStyle w:val="af5"/>
      </w:pPr>
      <w:r>
        <w:t>1.      Организационный момент. Игра «Узнай по описанию»</w:t>
      </w:r>
    </w:p>
    <w:p w:rsidR="00111790" w:rsidRDefault="00111790" w:rsidP="00111790">
      <w:pPr>
        <w:pStyle w:val="af5"/>
      </w:pPr>
      <w:r>
        <w:t>Драчливый, веселый, удалой, шустрый (кто?) — воробей.</w:t>
      </w:r>
    </w:p>
    <w:p w:rsidR="00111790" w:rsidRDefault="00111790" w:rsidP="00111790">
      <w:pPr>
        <w:pStyle w:val="af5"/>
      </w:pPr>
      <w:r>
        <w:t>Желтогрудая, веселая, юркая (кто?) — синица.</w:t>
      </w:r>
    </w:p>
    <w:p w:rsidR="00111790" w:rsidRDefault="00111790" w:rsidP="00111790">
      <w:pPr>
        <w:pStyle w:val="af5"/>
      </w:pPr>
      <w:r>
        <w:t>Красногрудый,   ленивый,   малоподвижный (кто?) — снегирь.</w:t>
      </w:r>
    </w:p>
    <w:p w:rsidR="00111790" w:rsidRDefault="00111790" w:rsidP="00111790">
      <w:pPr>
        <w:pStyle w:val="af5"/>
      </w:pPr>
      <w:r>
        <w:t xml:space="preserve">Белобокая </w:t>
      </w:r>
      <w:proofErr w:type="gramStart"/>
      <w:r>
        <w:t>стрекотунья</w:t>
      </w:r>
      <w:proofErr w:type="gramEnd"/>
      <w:r>
        <w:t xml:space="preserve"> и воровка (кто?) — сорока.</w:t>
      </w:r>
    </w:p>
    <w:p w:rsidR="00111790" w:rsidRDefault="00111790" w:rsidP="00111790">
      <w:pPr>
        <w:pStyle w:val="af5"/>
      </w:pPr>
      <w:r>
        <w:t>Красноголовый, в черном фраке, лекарь деревьев — дятел.</w:t>
      </w:r>
    </w:p>
    <w:p w:rsidR="00111790" w:rsidRDefault="00111790" w:rsidP="00111790">
      <w:pPr>
        <w:pStyle w:val="af5"/>
      </w:pPr>
      <w:r>
        <w:t>Черная, с мощным клювом, глянцевыми перьями, каркает — ворона.</w:t>
      </w:r>
    </w:p>
    <w:p w:rsidR="00111790" w:rsidRDefault="00111790" w:rsidP="00111790">
      <w:pPr>
        <w:pStyle w:val="af5"/>
      </w:pPr>
      <w:r>
        <w:t>При каждом правильном ответе логопед выставляет соответствующую картинку.</w:t>
      </w:r>
    </w:p>
    <w:p w:rsidR="00111790" w:rsidRDefault="00111790" w:rsidP="00111790">
      <w:pPr>
        <w:pStyle w:val="af5"/>
      </w:pPr>
      <w:r>
        <w:t>2.      Объявление темы.</w:t>
      </w:r>
    </w:p>
    <w:p w:rsidR="00111790" w:rsidRDefault="00111790" w:rsidP="00111790">
      <w:pPr>
        <w:pStyle w:val="af5"/>
      </w:pPr>
      <w:r>
        <w:t>Логопед: Что общего у этих птиц? (Ответы детей.) Сегодня мы будем составлять рассказ о том, как  нужно помогать птицам в зимнее время.</w:t>
      </w:r>
    </w:p>
    <w:p w:rsidR="00111790" w:rsidRDefault="00111790" w:rsidP="00111790">
      <w:pPr>
        <w:pStyle w:val="af5"/>
      </w:pPr>
      <w:r>
        <w:lastRenderedPageBreak/>
        <w:t>3.      Составление рассказа.</w:t>
      </w:r>
    </w:p>
    <w:p w:rsidR="00111790" w:rsidRDefault="00111790" w:rsidP="00111790">
      <w:pPr>
        <w:pStyle w:val="af5"/>
      </w:pPr>
      <w:r>
        <w:t>Логопед: Почему дети решили сделать кормушку?</w:t>
      </w:r>
    </w:p>
    <w:p w:rsidR="00111790" w:rsidRDefault="00111790" w:rsidP="00111790">
      <w:pPr>
        <w:pStyle w:val="af5"/>
      </w:pPr>
      <w:r>
        <w:t>Что им для этого понадобилось?</w:t>
      </w:r>
    </w:p>
    <w:p w:rsidR="00111790" w:rsidRDefault="00111790" w:rsidP="00111790">
      <w:pPr>
        <w:pStyle w:val="af5"/>
      </w:pPr>
      <w:r>
        <w:t>Где дети повесили кормушку?</w:t>
      </w:r>
    </w:p>
    <w:p w:rsidR="00111790" w:rsidRDefault="00111790" w:rsidP="00111790">
      <w:pPr>
        <w:pStyle w:val="af5"/>
      </w:pPr>
      <w:r>
        <w:t>Кто с радостью прилетал к кормушке?</w:t>
      </w:r>
    </w:p>
    <w:p w:rsidR="00111790" w:rsidRDefault="00111790" w:rsidP="00111790">
      <w:pPr>
        <w:pStyle w:val="af5"/>
      </w:pPr>
      <w:r>
        <w:t>Как нужно заботиться о птицах зимой?</w:t>
      </w:r>
    </w:p>
    <w:p w:rsidR="00111790" w:rsidRDefault="00111790" w:rsidP="00111790">
      <w:pPr>
        <w:pStyle w:val="af5"/>
      </w:pPr>
      <w:r>
        <w:t>Далее дети описывают события, которые происходят на первой, второй, третьей картинках.</w:t>
      </w:r>
    </w:p>
    <w:p w:rsidR="00111790" w:rsidRDefault="00111790" w:rsidP="00111790">
      <w:pPr>
        <w:pStyle w:val="af5"/>
      </w:pPr>
      <w:r>
        <w:t>Логопед просит придумать имена детям.</w:t>
      </w:r>
    </w:p>
    <w:p w:rsidR="00111790" w:rsidRDefault="00111790" w:rsidP="00111790">
      <w:pPr>
        <w:pStyle w:val="af5"/>
      </w:pPr>
      <w:r>
        <w:t>4.      Физкультминутка.</w:t>
      </w:r>
    </w:p>
    <w:p w:rsidR="00111790" w:rsidRDefault="00111790" w:rsidP="00111790">
      <w:pPr>
        <w:pStyle w:val="af5"/>
      </w:pPr>
      <w:r>
        <w:t>По ходу стихотворения дети выполняют соответствующие движения.</w:t>
      </w:r>
    </w:p>
    <w:p w:rsidR="00111790" w:rsidRDefault="00111790" w:rsidP="00111790">
      <w:pPr>
        <w:pStyle w:val="af5"/>
      </w:pPr>
      <w:r>
        <w:t>Тихо, тихо, как во сне</w:t>
      </w:r>
    </w:p>
    <w:p w:rsidR="00111790" w:rsidRDefault="00111790" w:rsidP="00111790">
      <w:pPr>
        <w:pStyle w:val="af5"/>
      </w:pPr>
      <w:r>
        <w:t>Падает на землю снег.</w:t>
      </w:r>
    </w:p>
    <w:p w:rsidR="00111790" w:rsidRDefault="00111790" w:rsidP="00111790">
      <w:pPr>
        <w:pStyle w:val="af5"/>
      </w:pPr>
      <w:r>
        <w:t>С неба все скользят пушинки</w:t>
      </w:r>
    </w:p>
    <w:p w:rsidR="00111790" w:rsidRDefault="00111790" w:rsidP="00111790">
      <w:pPr>
        <w:pStyle w:val="af5"/>
      </w:pPr>
      <w:r>
        <w:t>— Серебристые снежинки.</w:t>
      </w:r>
    </w:p>
    <w:p w:rsidR="00111790" w:rsidRDefault="00111790" w:rsidP="00111790">
      <w:pPr>
        <w:pStyle w:val="af5"/>
      </w:pPr>
      <w:r>
        <w:t>Кружатся над головою</w:t>
      </w:r>
    </w:p>
    <w:p w:rsidR="00111790" w:rsidRDefault="00111790" w:rsidP="00111790">
      <w:pPr>
        <w:pStyle w:val="af5"/>
      </w:pPr>
      <w:r>
        <w:t>Каруселью снеговою.</w:t>
      </w:r>
    </w:p>
    <w:p w:rsidR="00111790" w:rsidRDefault="00111790" w:rsidP="00111790">
      <w:pPr>
        <w:pStyle w:val="af5"/>
      </w:pPr>
      <w:r>
        <w:t>На снегу—то, посмотри,</w:t>
      </w:r>
    </w:p>
    <w:p w:rsidR="00111790" w:rsidRDefault="00111790" w:rsidP="00111790">
      <w:pPr>
        <w:pStyle w:val="af5"/>
      </w:pPr>
      <w:r>
        <w:t>— С красной грудкой снегири.</w:t>
      </w:r>
    </w:p>
    <w:p w:rsidR="00111790" w:rsidRDefault="00111790" w:rsidP="00111790">
      <w:pPr>
        <w:pStyle w:val="af5"/>
      </w:pPr>
      <w:r>
        <w:t>5.      Рассказы детей.</w:t>
      </w:r>
    </w:p>
    <w:p w:rsidR="00111790" w:rsidRDefault="00111790" w:rsidP="00111790">
      <w:pPr>
        <w:pStyle w:val="af5"/>
      </w:pPr>
      <w:r>
        <w:t>Логопед просит детей еще раз внимательно рассмотреть картинки и подумать, как они будут рассказывать. А затем предлагает начать свой рассказ с того, почему дети решили сделать кормушку.</w:t>
      </w:r>
    </w:p>
    <w:p w:rsidR="00111790" w:rsidRDefault="00111790" w:rsidP="00111790">
      <w:pPr>
        <w:pStyle w:val="af5"/>
      </w:pPr>
      <w:r>
        <w:t>Примерный рассказ, составленный детьми. Наступила суровая зима. Таня и Ваня вышли погулять в парк. На ветках деревьев сидели грустные синички, воробьи и снегири. Им было холодно и голодно. Таня предложила Ване помочь птицам. И вот работа закипела: мальчик взял инструменты и строительный материал, а девочка стала ему помогать. Когда кормушка была готова, дети снова вернулись в парк. Таня подала Ване кормушку с кормом. Ваня повесил ее на дерево. Не успели дети отойти, как услышали радостные голоса птиц и увидели их на своей кормушке.</w:t>
      </w:r>
    </w:p>
    <w:p w:rsidR="00111790" w:rsidRDefault="00111790" w:rsidP="00111790">
      <w:pPr>
        <w:pStyle w:val="af5"/>
      </w:pPr>
      <w:r>
        <w:t>6.      Игра «Сосчитай птиц и кормушки».</w:t>
      </w:r>
    </w:p>
    <w:p w:rsidR="00111790" w:rsidRDefault="00111790" w:rsidP="00111790">
      <w:pPr>
        <w:pStyle w:val="af5"/>
      </w:pPr>
      <w:r>
        <w:lastRenderedPageBreak/>
        <w:t>Выставляется кормушка, изготовленная детьми. Логопед дает задание посчитать птиц, которые прилетают к кормушке. Первым «прилетает» воробей, затем синица и т.д. Дети пересчитывают птиц от одного до десяти. В конце игры логопед говорит детям о том, что к кормушке прилетела еще и ласточка. Дети должны отметить, что ласточка не может быть зимой у кормушки, потому что это перелетная птица.</w:t>
      </w:r>
    </w:p>
    <w:p w:rsidR="00111790" w:rsidRDefault="00111790" w:rsidP="00111790">
      <w:pPr>
        <w:pStyle w:val="af5"/>
      </w:pPr>
      <w:r>
        <w:t>7.      Итог занятия.</w:t>
      </w:r>
    </w:p>
    <w:p w:rsidR="00111790" w:rsidRDefault="00111790" w:rsidP="00111790">
      <w:pPr>
        <w:pStyle w:val="af5"/>
      </w:pPr>
      <w:r>
        <w:t>Логопед предлагает детям разложить картинки серии «Кормушка» в нужной последовательности. Дети рассматривают картинки и думают о том,  как назвать рассказ. Из предложенных детьми названий выбирается самое подходящее, например «Кормушка».</w:t>
      </w:r>
    </w:p>
    <w:p w:rsidR="00111790" w:rsidRDefault="00111790" w:rsidP="00111790">
      <w:pPr>
        <w:pStyle w:val="af5"/>
      </w:pPr>
      <w:r>
        <w:t>О чем составляли рассказ?</w:t>
      </w:r>
    </w:p>
    <w:p w:rsidR="00111790" w:rsidRDefault="00111790" w:rsidP="00111790">
      <w:pPr>
        <w:pStyle w:val="af5"/>
      </w:pPr>
      <w:r>
        <w:t>Как называют птиц, которые остаются зимовать?</w:t>
      </w:r>
    </w:p>
    <w:p w:rsidR="00111790" w:rsidRDefault="00111790" w:rsidP="00111790">
      <w:pPr>
        <w:pStyle w:val="af5"/>
      </w:pPr>
      <w:r>
        <w:t>Как можно помочь птицам зимой?</w:t>
      </w:r>
    </w:p>
    <w:p w:rsidR="00111790" w:rsidRDefault="00111790" w:rsidP="00111790">
      <w:pPr>
        <w:pStyle w:val="af5"/>
      </w:pPr>
      <w:r>
        <w:t>После занятия дети совместно с логопедом одеваются, берут свои кормушки, сделанные из подручного материала, и выходят на улицу. На улице дети развешивают кормушки по территории детского сада и кладут в них корм. В дальнейшем дети могут водить наблюдения за птицами.</w:t>
      </w:r>
    </w:p>
    <w:p w:rsidR="0037257F" w:rsidRDefault="00111790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117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Литература:</w:t>
      </w:r>
    </w:p>
    <w:p w:rsidR="00111790" w:rsidRDefault="00111790" w:rsidP="00111790">
      <w:pPr>
        <w:pStyle w:val="af5"/>
      </w:pPr>
      <w:proofErr w:type="spellStart"/>
      <w:r w:rsidRPr="00414130">
        <w:t>Гомзяк</w:t>
      </w:r>
      <w:proofErr w:type="spellEnd"/>
      <w:r w:rsidRPr="00414130">
        <w:t xml:space="preserve"> О.С. Говорим правильно. Конспекты занятий по развитию связной речи </w:t>
      </w:r>
      <w:proofErr w:type="gramStart"/>
      <w:r w:rsidRPr="00414130">
        <w:t>в</w:t>
      </w:r>
      <w:proofErr w:type="gramEnd"/>
      <w:r w:rsidRPr="00414130">
        <w:t xml:space="preserve"> подготовительной к школе </w:t>
      </w:r>
      <w:proofErr w:type="spellStart"/>
      <w:r w:rsidRPr="00414130">
        <w:t>логогруппе</w:t>
      </w:r>
      <w:proofErr w:type="spellEnd"/>
      <w:r w:rsidRPr="00414130">
        <w:t xml:space="preserve"> / О.С. </w:t>
      </w:r>
      <w:proofErr w:type="spellStart"/>
      <w:r w:rsidRPr="00414130">
        <w:t>Гомзяк</w:t>
      </w:r>
      <w:proofErr w:type="spellEnd"/>
      <w:r w:rsidRPr="00414130">
        <w:t xml:space="preserve">. — М.: Издательство ГНОМ и Д, 2007. — 128 с. </w:t>
      </w:r>
      <w:proofErr w:type="gramStart"/>
      <w:r w:rsidRPr="00414130">
        <w:t>-(</w:t>
      </w:r>
      <w:proofErr w:type="gramEnd"/>
      <w:r w:rsidRPr="00414130">
        <w:t xml:space="preserve">Учебно-методический комплект «Комплексный подход к преодолению </w:t>
      </w:r>
      <w:r>
        <w:t>ОНР у дошкольников»).</w:t>
      </w:r>
    </w:p>
    <w:p w:rsidR="00111790" w:rsidRPr="00111790" w:rsidRDefault="00111790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sectPr w:rsidR="00111790" w:rsidRPr="00111790" w:rsidSect="00E64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790"/>
    <w:rsid w:val="00106109"/>
    <w:rsid w:val="00111790"/>
    <w:rsid w:val="00136350"/>
    <w:rsid w:val="00241CB6"/>
    <w:rsid w:val="0037257F"/>
    <w:rsid w:val="004A5F4F"/>
    <w:rsid w:val="005F6A93"/>
    <w:rsid w:val="006A6550"/>
    <w:rsid w:val="006D665E"/>
    <w:rsid w:val="00843F11"/>
    <w:rsid w:val="008674CC"/>
    <w:rsid w:val="009608A8"/>
    <w:rsid w:val="009D11B5"/>
    <w:rsid w:val="00AC795D"/>
    <w:rsid w:val="00C12488"/>
    <w:rsid w:val="00D46186"/>
    <w:rsid w:val="00E27B71"/>
    <w:rsid w:val="00E64F93"/>
    <w:rsid w:val="00F92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71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27B7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B7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B7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B7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B7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B7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B7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B7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B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7B7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E27B71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E27B71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E27B71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27B71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27B71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27B71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27B7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27B71"/>
    <w:rPr>
      <w:i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E27B71"/>
    <w:rPr>
      <w:b/>
      <w:bCs/>
      <w:color w:val="365F91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E27B7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27B71"/>
    <w:rPr>
      <w:caps/>
      <w:color w:val="4F81BD" w:themeColor="accent1"/>
      <w:spacing w:val="10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E27B7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27B71"/>
    <w:rPr>
      <w:caps/>
      <w:color w:val="595959" w:themeColor="text1" w:themeTint="A6"/>
      <w:spacing w:val="10"/>
      <w:sz w:val="24"/>
      <w:szCs w:val="24"/>
    </w:rPr>
  </w:style>
  <w:style w:type="character" w:styleId="a9">
    <w:name w:val="Strong"/>
    <w:uiPriority w:val="22"/>
    <w:qFormat/>
    <w:rsid w:val="00E27B71"/>
    <w:rPr>
      <w:b/>
      <w:bCs/>
    </w:rPr>
  </w:style>
  <w:style w:type="character" w:styleId="aa">
    <w:name w:val="Emphasis"/>
    <w:uiPriority w:val="20"/>
    <w:qFormat/>
    <w:rsid w:val="00E27B71"/>
    <w:rPr>
      <w:caps/>
      <w:color w:val="243F60" w:themeColor="accent1" w:themeShade="7F"/>
      <w:spacing w:val="5"/>
    </w:rPr>
  </w:style>
  <w:style w:type="paragraph" w:styleId="ab">
    <w:name w:val="No Spacing"/>
    <w:basedOn w:val="a"/>
    <w:link w:val="ac"/>
    <w:uiPriority w:val="1"/>
    <w:qFormat/>
    <w:rsid w:val="00E27B71"/>
    <w:pPr>
      <w:spacing w:before="0"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E27B71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E27B7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27B71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27B7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27B71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E27B71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E27B71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E27B71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E27B71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E27B71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E27B71"/>
    <w:pPr>
      <w:outlineLvl w:val="9"/>
    </w:pPr>
  </w:style>
  <w:style w:type="paragraph" w:styleId="af5">
    <w:name w:val="Normal (Web)"/>
    <w:basedOn w:val="a"/>
    <w:rsid w:val="00111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Светланка</dc:creator>
  <cp:keywords/>
  <dc:description/>
  <cp:lastModifiedBy>Светланка</cp:lastModifiedBy>
  <cp:revision>2</cp:revision>
  <dcterms:created xsi:type="dcterms:W3CDTF">2014-03-07T07:18:00Z</dcterms:created>
  <dcterms:modified xsi:type="dcterms:W3CDTF">2014-03-07T07:40:00Z</dcterms:modified>
</cp:coreProperties>
</file>