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27" w:rsidRDefault="000B0A27" w:rsidP="000B0A27">
      <w:pPr>
        <w:pStyle w:val="ListParagraph"/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Работа на плоскости. Тема: «Забавные червячки».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Задачи.</w:t>
      </w:r>
      <w:r>
        <w:rPr>
          <w:sz w:val="32"/>
          <w:szCs w:val="32"/>
        </w:rPr>
        <w:t xml:space="preserve"> Научить дошкольников создавать объемные изделия из разноцветных трикотажных полосок. «Оживление» этих образов. Развитие мелкой мускулатуры рук.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Предварительная работа.</w:t>
      </w:r>
      <w:r>
        <w:rPr>
          <w:sz w:val="32"/>
          <w:szCs w:val="32"/>
        </w:rPr>
        <w:t xml:space="preserve"> Беседа с родителями и детьми об изготовлении игрушек из подручных материалов. Привлечение родителей (и старших в семье) к созданию заготовок для будущих червячков-гусениц: нарезка и сшивание разноцветных трикотажных колец из старых детских колготок; помощь в подборке и изготовлении подходящих к каждому образу аксессуаров.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Привлекаемые средства (материалы, инструменты, оборудование).</w:t>
      </w:r>
      <w:r>
        <w:rPr>
          <w:sz w:val="32"/>
          <w:szCs w:val="32"/>
        </w:rPr>
        <w:t xml:space="preserve"> Готовые изделия, выполненные детьми прежних лет обучения в </w:t>
      </w:r>
      <w:proofErr w:type="spellStart"/>
      <w:proofErr w:type="gramStart"/>
      <w:r>
        <w:rPr>
          <w:sz w:val="32"/>
          <w:szCs w:val="32"/>
        </w:rPr>
        <w:t>дизайн-студии</w:t>
      </w:r>
      <w:proofErr w:type="spellEnd"/>
      <w:proofErr w:type="gramEnd"/>
      <w:r>
        <w:rPr>
          <w:sz w:val="32"/>
          <w:szCs w:val="32"/>
        </w:rPr>
        <w:t xml:space="preserve"> и их родителями, воспитателями и другими взрослыми. Заготовки  (сшитые из трикотажных полосок-колец «одежки» для червячков). Примерные размеры заготовок: длина 55-</w:t>
      </w:r>
      <w:smartTag w:uri="urn:schemas-microsoft-com:office:smarttags" w:element="metricconverter">
        <w:smartTagPr>
          <w:attr w:name="ProductID" w:val="50 см"/>
        </w:smartTagPr>
        <w:r>
          <w:rPr>
            <w:sz w:val="32"/>
            <w:szCs w:val="32"/>
          </w:rPr>
          <w:t>50 см</w:t>
        </w:r>
      </w:smartTag>
      <w:r>
        <w:rPr>
          <w:sz w:val="32"/>
          <w:szCs w:val="32"/>
        </w:rPr>
        <w:t>, диаметр 4-</w:t>
      </w:r>
      <w:smartTag w:uri="urn:schemas-microsoft-com:office:smarttags" w:element="metricconverter">
        <w:smartTagPr>
          <w:attr w:name="ProductID" w:val="5 см"/>
        </w:smartTagPr>
        <w:r>
          <w:rPr>
            <w:sz w:val="32"/>
            <w:szCs w:val="32"/>
          </w:rPr>
          <w:t>5 см</w:t>
        </w:r>
      </w:smartTag>
      <w:r>
        <w:rPr>
          <w:sz w:val="32"/>
          <w:szCs w:val="32"/>
        </w:rPr>
        <w:t xml:space="preserve">. Старые газеты или обрезки </w:t>
      </w:r>
      <w:proofErr w:type="spellStart"/>
      <w:r>
        <w:rPr>
          <w:sz w:val="32"/>
          <w:szCs w:val="32"/>
        </w:rPr>
        <w:t>синтипона</w:t>
      </w:r>
      <w:proofErr w:type="spellEnd"/>
      <w:r>
        <w:rPr>
          <w:sz w:val="32"/>
          <w:szCs w:val="32"/>
        </w:rPr>
        <w:t xml:space="preserve">, других подходящих материалов для набивки. Пуговицы, кусочки фетра, обрезки ткани, цветной бумаги.  </w:t>
      </w:r>
      <w:proofErr w:type="gramStart"/>
      <w:r>
        <w:rPr>
          <w:sz w:val="32"/>
          <w:szCs w:val="32"/>
        </w:rPr>
        <w:t>Бумажные шляпки, шапочки, косыночки, бантики, искусственные цветочки, шарфики, бусы, серьги и другие мелочи, подчеркивающие индивидуальность придуманного образа.</w:t>
      </w:r>
      <w:proofErr w:type="gramEnd"/>
      <w:r>
        <w:rPr>
          <w:sz w:val="32"/>
          <w:szCs w:val="32"/>
        </w:rPr>
        <w:t xml:space="preserve"> Ножницы, иголки, нитки, проволочки, клей.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Содержание занятия.</w:t>
      </w:r>
      <w:r>
        <w:rPr>
          <w:sz w:val="32"/>
          <w:szCs w:val="32"/>
        </w:rPr>
        <w:t xml:space="preserve"> 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Преподаватель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 xml:space="preserve"> (воспитатель) предлагает ребятам ряд вопросов. </w:t>
      </w:r>
    </w:p>
    <w:p w:rsidR="000B0A27" w:rsidRDefault="000B0A27" w:rsidP="000B0A2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Какие у вас есть игрушки?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какие игрушки вы больше всего любите играть?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вам ремонтирует игрушки?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какие игрушки вам больше нравятся: фабричные или сделанные своими руками?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Из каких материалов вы любите мастерить: из бумаги, ниток, ткани, веток или каких-то других?</w:t>
      </w:r>
    </w:p>
    <w:p w:rsidR="000B0A27" w:rsidRDefault="000B0A27" w:rsidP="000B0A27">
      <w:pPr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>Я знаю, что вы дома вместе со старшими членами семьи участвовали в создании заготовок для нашего занятия. И сегодня мы будем мастерить забавных игрушек, про которых придумана загадка: «Без рук и без ног, на брюшке ползет». Конечно же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то – червячок или гусеница.</w:t>
      </w:r>
    </w:p>
    <w:p w:rsidR="000B0A27" w:rsidRDefault="000B0A27" w:rsidP="000B0A27">
      <w:pPr>
        <w:jc w:val="both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Вот как мы будем ее делать.</w:t>
      </w:r>
    </w:p>
    <w:p w:rsidR="000B0A27" w:rsidRDefault="000B0A27" w:rsidP="000B0A2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Берется заготовка (домашнее задание) и зашивается один из ее концов</w:t>
      </w:r>
      <w:proofErr w:type="gramStart"/>
      <w:r>
        <w:rPr>
          <w:sz w:val="32"/>
          <w:szCs w:val="32"/>
        </w:rPr>
        <w:t xml:space="preserve"> Э</w:t>
      </w:r>
      <w:proofErr w:type="gramEnd"/>
      <w:r>
        <w:rPr>
          <w:sz w:val="32"/>
          <w:szCs w:val="32"/>
        </w:rPr>
        <w:t xml:space="preserve">то хвостик гусеницы. Оставшееся отверстие заготовки (для </w:t>
      </w:r>
      <w:proofErr w:type="spellStart"/>
      <w:r>
        <w:rPr>
          <w:sz w:val="32"/>
          <w:szCs w:val="32"/>
        </w:rPr>
        <w:t>головыы</w:t>
      </w:r>
      <w:proofErr w:type="spellEnd"/>
      <w:r>
        <w:rPr>
          <w:sz w:val="32"/>
          <w:szCs w:val="32"/>
        </w:rPr>
        <w:t>) служит для набивки.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Далее производится набивка туловища гусеницы-червячка. (Если материалом для набивки служат старые газеты, то газеты надо предварительно хорошенько смять). Рот набивается не туго.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Из фетра, плотной ткани или бумаги (красных оттенков) вырезаются губы (в форме улыбки) и приклеиваются к голове гусеницы.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Повыше губ пришиваются пуговицы-глазки.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Добавляются детали, уточняющие оригинальный и неповторимый образ гусеницы-червячка.</w:t>
      </w:r>
    </w:p>
    <w:p w:rsidR="000B0A27" w:rsidRDefault="000B0A27" w:rsidP="000B0A27">
      <w:pPr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>Дальнейшая работа над созданным образом при помощи других видов искусства:</w:t>
      </w:r>
    </w:p>
    <w:p w:rsidR="000B0A27" w:rsidRDefault="000B0A27" w:rsidP="000B0A2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Придумывается имя созданной игрушке.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«Оживление» гусеницы или червячка с помощью мимики, изменения голоса, звука, движений.</w:t>
      </w:r>
    </w:p>
    <w:p w:rsidR="000B0A27" w:rsidRDefault="000B0A27" w:rsidP="000B0A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Сочиняется и озвучивается история про гусеницу-червячка.</w:t>
      </w:r>
    </w:p>
    <w:p w:rsidR="000B0A27" w:rsidRDefault="000B0A27" w:rsidP="000B0A27">
      <w:pPr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>Данный вил деятельности педагог распределяет по времени на два занятия.</w:t>
      </w:r>
    </w:p>
    <w:p w:rsidR="000B0A27" w:rsidRDefault="000B0A27" w:rsidP="000B0A27">
      <w:pPr>
        <w:jc w:val="both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В группе </w:t>
      </w:r>
      <w:proofErr w:type="gramStart"/>
      <w:r>
        <w:rPr>
          <w:sz w:val="32"/>
          <w:szCs w:val="32"/>
        </w:rPr>
        <w:t>проводится</w:t>
      </w:r>
      <w:proofErr w:type="gramEnd"/>
      <w:r>
        <w:rPr>
          <w:sz w:val="32"/>
          <w:szCs w:val="32"/>
        </w:rPr>
        <w:t xml:space="preserve"> выставка готовых игрушек. Для  этой оригинальной выставки можно приспособить сухое деревце или </w:t>
      </w:r>
      <w:r>
        <w:rPr>
          <w:sz w:val="32"/>
          <w:szCs w:val="32"/>
        </w:rPr>
        <w:lastRenderedPageBreak/>
        <w:t xml:space="preserve">большую ветку, укрепленную напольной подставкой (или другими подходящими способами). На этом необычном «подиуме» создается декоративная композиция, населенная  гусеницами-червячками. </w:t>
      </w:r>
    </w:p>
    <w:p w:rsidR="000B0A27" w:rsidRDefault="000B0A27" w:rsidP="000B0A27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сочиняют и рассказывают истории о своих игрушках.</w:t>
      </w:r>
    </w:p>
    <w:p w:rsidR="000B0A27" w:rsidRDefault="000B0A27" w:rsidP="000B0A27">
      <w:pPr>
        <w:jc w:val="both"/>
        <w:rPr>
          <w:sz w:val="32"/>
          <w:szCs w:val="32"/>
        </w:rPr>
      </w:pPr>
    </w:p>
    <w:p w:rsidR="00361B60" w:rsidRDefault="00361B60"/>
    <w:sectPr w:rsidR="0036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628"/>
    <w:multiLevelType w:val="multilevel"/>
    <w:tmpl w:val="7D3CD54A"/>
    <w:lvl w:ilvl="0">
      <w:start w:val="5"/>
      <w:numFmt w:val="decimal"/>
      <w:lvlText w:val="%1-"/>
      <w:lvlJc w:val="left"/>
      <w:pPr>
        <w:ind w:left="510" w:hanging="510"/>
      </w:pPr>
      <w:rPr>
        <w:rFonts w:cs="Times New Roman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cs="Times New Roman"/>
      </w:rPr>
    </w:lvl>
  </w:abstractNum>
  <w:abstractNum w:abstractNumId="1">
    <w:nsid w:val="6A8125AD"/>
    <w:multiLevelType w:val="hybridMultilevel"/>
    <w:tmpl w:val="0D56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A27"/>
    <w:rsid w:val="000B0A27"/>
    <w:rsid w:val="003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B0A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2015-03-15T16:55:00Z</dcterms:created>
  <dcterms:modified xsi:type="dcterms:W3CDTF">2015-03-15T16:55:00Z</dcterms:modified>
</cp:coreProperties>
</file>