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17" w:rsidRPr="00440802" w:rsidRDefault="00AC4017" w:rsidP="00440802">
      <w:pPr>
        <w:spacing w:after="240"/>
        <w:rPr>
          <w:rFonts w:ascii="Times New Roman" w:hAnsi="Times New Roman"/>
          <w:sz w:val="24"/>
          <w:szCs w:val="24"/>
        </w:rPr>
      </w:pPr>
    </w:p>
    <w:p w:rsidR="00AC4017" w:rsidRPr="00D317E4" w:rsidRDefault="00AC4017" w:rsidP="00540558">
      <w:pPr>
        <w:shd w:val="clear" w:color="auto" w:fill="FFFFFF"/>
        <w:spacing w:before="2002" w:line="240" w:lineRule="auto"/>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D317E4">
        <w:rPr>
          <w:rFonts w:ascii="Times New Roman" w:hAnsi="Times New Roman"/>
          <w:color w:val="000000"/>
          <w:spacing w:val="-4"/>
          <w:sz w:val="28"/>
          <w:szCs w:val="28"/>
        </w:rPr>
        <w:t>Рабочая программа</w:t>
      </w:r>
    </w:p>
    <w:p w:rsidR="00AC4017" w:rsidRDefault="00AC4017" w:rsidP="006B3F9C">
      <w:pPr>
        <w:shd w:val="clear" w:color="auto" w:fill="FFFFFF"/>
        <w:spacing w:before="360" w:line="240" w:lineRule="auto"/>
        <w:ind w:firstLine="567"/>
        <w:jc w:val="center"/>
        <w:rPr>
          <w:rFonts w:ascii="Times New Roman" w:hAnsi="Times New Roman"/>
          <w:bCs/>
          <w:i/>
          <w:spacing w:val="3"/>
          <w:sz w:val="28"/>
          <w:szCs w:val="28"/>
          <w:u w:val="single"/>
        </w:rPr>
      </w:pPr>
      <w:r>
        <w:rPr>
          <w:rFonts w:ascii="Times New Roman" w:hAnsi="Times New Roman"/>
          <w:bCs/>
          <w:i/>
          <w:spacing w:val="3"/>
          <w:sz w:val="28"/>
          <w:szCs w:val="28"/>
          <w:u w:val="single"/>
        </w:rPr>
        <w:t xml:space="preserve">Развитие  сенсомоторных  способностей   </w:t>
      </w:r>
      <w:r w:rsidRPr="006B7EA0">
        <w:rPr>
          <w:rFonts w:ascii="Times New Roman" w:hAnsi="Times New Roman"/>
          <w:bCs/>
          <w:i/>
          <w:spacing w:val="3"/>
          <w:sz w:val="28"/>
          <w:szCs w:val="28"/>
          <w:u w:val="single"/>
        </w:rPr>
        <w:t>у</w:t>
      </w:r>
      <w:r>
        <w:rPr>
          <w:rFonts w:ascii="Times New Roman" w:hAnsi="Times New Roman"/>
          <w:bCs/>
          <w:i/>
          <w:spacing w:val="3"/>
          <w:sz w:val="28"/>
          <w:szCs w:val="28"/>
          <w:u w:val="single"/>
        </w:rPr>
        <w:t xml:space="preserve">  </w:t>
      </w:r>
      <w:r w:rsidRPr="006B7EA0">
        <w:rPr>
          <w:rFonts w:ascii="Times New Roman" w:hAnsi="Times New Roman"/>
          <w:bCs/>
          <w:i/>
          <w:spacing w:val="3"/>
          <w:sz w:val="28"/>
          <w:szCs w:val="28"/>
          <w:u w:val="single"/>
        </w:rPr>
        <w:t xml:space="preserve"> д</w:t>
      </w:r>
      <w:r>
        <w:rPr>
          <w:rFonts w:ascii="Times New Roman" w:hAnsi="Times New Roman"/>
          <w:bCs/>
          <w:i/>
          <w:spacing w:val="3"/>
          <w:sz w:val="28"/>
          <w:szCs w:val="28"/>
          <w:u w:val="single"/>
        </w:rPr>
        <w:t xml:space="preserve">етей 5-6 лет  с  задержкой психического развития  </w:t>
      </w:r>
      <w:r w:rsidRPr="006B7EA0">
        <w:rPr>
          <w:rFonts w:ascii="Times New Roman" w:hAnsi="Times New Roman"/>
          <w:bCs/>
          <w:i/>
          <w:spacing w:val="3"/>
          <w:sz w:val="28"/>
          <w:szCs w:val="28"/>
          <w:u w:val="single"/>
        </w:rPr>
        <w:t xml:space="preserve">в процессе художественно – продуктивной деятельности с использованием  нетрадиционных техник </w:t>
      </w:r>
    </w:p>
    <w:p w:rsidR="00AC4017" w:rsidRPr="00540558" w:rsidRDefault="00AC4017" w:rsidP="00540558">
      <w:pPr>
        <w:shd w:val="clear" w:color="auto" w:fill="FFFFFF"/>
        <w:spacing w:before="360" w:line="240" w:lineRule="auto"/>
        <w:ind w:firstLine="567"/>
        <w:jc w:val="center"/>
        <w:rPr>
          <w:rFonts w:ascii="Times New Roman" w:hAnsi="Times New Roman"/>
          <w:b/>
          <w:i/>
          <w:spacing w:val="-2"/>
          <w:sz w:val="28"/>
          <w:szCs w:val="28"/>
          <w:u w:val="single"/>
        </w:rPr>
      </w:pPr>
      <w:r>
        <w:rPr>
          <w:rFonts w:ascii="Times New Roman" w:hAnsi="Times New Roman"/>
          <w:b/>
          <w:i/>
          <w:spacing w:val="-2"/>
          <w:sz w:val="28"/>
          <w:szCs w:val="28"/>
          <w:u w:val="single"/>
        </w:rPr>
        <w:t>«   Очумелые     ручки</w:t>
      </w:r>
      <w:r w:rsidRPr="006B3F9C">
        <w:rPr>
          <w:rFonts w:ascii="Times New Roman" w:hAnsi="Times New Roman"/>
          <w:b/>
          <w:i/>
          <w:spacing w:val="-2"/>
          <w:sz w:val="28"/>
          <w:szCs w:val="28"/>
          <w:u w:val="single"/>
        </w:rPr>
        <w:t>»</w:t>
      </w:r>
    </w:p>
    <w:p w:rsidR="00AC4017" w:rsidRPr="00D317E4" w:rsidRDefault="00AC4017" w:rsidP="00107C1C">
      <w:pPr>
        <w:shd w:val="clear" w:color="auto" w:fill="FFFFFF"/>
        <w:spacing w:line="240" w:lineRule="auto"/>
        <w:ind w:left="142"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Содержание:</w:t>
      </w:r>
    </w:p>
    <w:p w:rsidR="00AC4017" w:rsidRPr="00D317E4" w:rsidRDefault="00AC4017" w:rsidP="00107C1C">
      <w:pPr>
        <w:shd w:val="clear" w:color="auto" w:fill="FFFFFF"/>
        <w:spacing w:before="192" w:line="240" w:lineRule="auto"/>
        <w:ind w:left="24"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1.  Целевой раздел …………………………………………………………</w:t>
      </w:r>
      <w:r>
        <w:rPr>
          <w:rFonts w:ascii="Times New Roman" w:hAnsi="Times New Roman"/>
          <w:color w:val="000000"/>
          <w:spacing w:val="-4"/>
          <w:sz w:val="28"/>
          <w:szCs w:val="28"/>
        </w:rPr>
        <w:t>…….</w:t>
      </w:r>
      <w:r w:rsidRPr="00D317E4">
        <w:rPr>
          <w:rFonts w:ascii="Times New Roman" w:hAnsi="Times New Roman"/>
          <w:color w:val="000000"/>
          <w:spacing w:val="-4"/>
          <w:sz w:val="28"/>
          <w:szCs w:val="28"/>
        </w:rPr>
        <w:t>3</w:t>
      </w:r>
    </w:p>
    <w:p w:rsidR="00AC4017" w:rsidRPr="00D317E4" w:rsidRDefault="00AC4017" w:rsidP="00B41DDC">
      <w:pPr>
        <w:shd w:val="clear" w:color="auto" w:fill="FFFFFF"/>
        <w:spacing w:before="192" w:line="240" w:lineRule="auto"/>
        <w:ind w:left="24" w:firstLine="567"/>
        <w:jc w:val="both"/>
        <w:rPr>
          <w:rFonts w:ascii="Times New Roman" w:hAnsi="Times New Roman"/>
          <w:color w:val="000000"/>
          <w:spacing w:val="-4"/>
          <w:sz w:val="28"/>
          <w:szCs w:val="28"/>
        </w:rPr>
      </w:pPr>
      <w:r w:rsidRPr="00D317E4">
        <w:rPr>
          <w:rFonts w:ascii="Times New Roman" w:hAnsi="Times New Roman"/>
          <w:color w:val="000000"/>
          <w:spacing w:val="-4"/>
          <w:sz w:val="28"/>
          <w:szCs w:val="28"/>
        </w:rPr>
        <w:t>1.1</w:t>
      </w:r>
      <w:r>
        <w:rPr>
          <w:rFonts w:ascii="Times New Roman" w:hAnsi="Times New Roman"/>
          <w:color w:val="000000"/>
          <w:spacing w:val="-4"/>
          <w:sz w:val="28"/>
          <w:szCs w:val="28"/>
        </w:rPr>
        <w:t>.</w:t>
      </w:r>
      <w:r w:rsidRPr="00D317E4">
        <w:rPr>
          <w:rFonts w:ascii="Times New Roman" w:hAnsi="Times New Roman"/>
          <w:color w:val="000000"/>
          <w:spacing w:val="-4"/>
          <w:sz w:val="28"/>
          <w:szCs w:val="28"/>
        </w:rPr>
        <w:t>Пояснительн</w:t>
      </w:r>
      <w:r>
        <w:rPr>
          <w:rFonts w:ascii="Times New Roman" w:hAnsi="Times New Roman"/>
          <w:color w:val="000000"/>
          <w:spacing w:val="-4"/>
          <w:sz w:val="28"/>
          <w:szCs w:val="28"/>
        </w:rPr>
        <w:t>ая записка……………………………….…………………   3-5</w:t>
      </w:r>
    </w:p>
    <w:p w:rsidR="00AC4017" w:rsidRPr="00D317E4" w:rsidRDefault="00AC4017" w:rsidP="00107C1C">
      <w:pPr>
        <w:shd w:val="clear" w:color="auto" w:fill="FFFFFF"/>
        <w:tabs>
          <w:tab w:val="left" w:pos="7334"/>
        </w:tabs>
        <w:spacing w:line="240" w:lineRule="auto"/>
        <w:ind w:firstLine="567"/>
        <w:jc w:val="both"/>
        <w:rPr>
          <w:rFonts w:ascii="Times New Roman" w:hAnsi="Times New Roman"/>
          <w:color w:val="000000"/>
          <w:sz w:val="28"/>
          <w:szCs w:val="28"/>
        </w:rPr>
      </w:pPr>
      <w:r w:rsidRPr="00D317E4">
        <w:rPr>
          <w:rFonts w:ascii="Times New Roman" w:hAnsi="Times New Roman"/>
          <w:color w:val="000000"/>
          <w:spacing w:val="-2"/>
          <w:sz w:val="28"/>
          <w:szCs w:val="28"/>
        </w:rPr>
        <w:t>1.2.Цель рабочей программы………………………………………………</w:t>
      </w:r>
      <w:r>
        <w:rPr>
          <w:rFonts w:ascii="Times New Roman" w:hAnsi="Times New Roman"/>
          <w:color w:val="000000"/>
          <w:spacing w:val="-2"/>
          <w:sz w:val="28"/>
          <w:szCs w:val="28"/>
        </w:rPr>
        <w:t>…...5</w:t>
      </w:r>
    </w:p>
    <w:p w:rsidR="00AC4017" w:rsidRPr="00D317E4" w:rsidRDefault="00AC4017" w:rsidP="00107C1C">
      <w:pPr>
        <w:shd w:val="clear" w:color="auto" w:fill="FFFFFF"/>
        <w:spacing w:line="240" w:lineRule="auto"/>
        <w:ind w:firstLine="567"/>
        <w:jc w:val="both"/>
        <w:rPr>
          <w:rFonts w:ascii="Times New Roman" w:hAnsi="Times New Roman"/>
          <w:color w:val="000000"/>
          <w:sz w:val="28"/>
          <w:szCs w:val="28"/>
        </w:rPr>
      </w:pPr>
      <w:r w:rsidRPr="00D317E4">
        <w:rPr>
          <w:rFonts w:ascii="Times New Roman" w:hAnsi="Times New Roman"/>
          <w:color w:val="000000"/>
          <w:sz w:val="28"/>
          <w:szCs w:val="28"/>
        </w:rPr>
        <w:t>1.3.Задачи раб</w:t>
      </w:r>
      <w:r>
        <w:rPr>
          <w:rFonts w:ascii="Times New Roman" w:hAnsi="Times New Roman"/>
          <w:color w:val="000000"/>
          <w:sz w:val="28"/>
          <w:szCs w:val="28"/>
        </w:rPr>
        <w:t>очей программы………………………………………………..5</w:t>
      </w:r>
    </w:p>
    <w:p w:rsidR="00AC4017" w:rsidRPr="00D317E4" w:rsidRDefault="00AC4017" w:rsidP="00107C1C">
      <w:pPr>
        <w:shd w:val="clear" w:color="auto" w:fill="FFFFFF"/>
        <w:spacing w:line="240" w:lineRule="auto"/>
        <w:ind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1.4.Принципы и подходы в организац</w:t>
      </w:r>
      <w:r>
        <w:rPr>
          <w:rFonts w:ascii="Times New Roman" w:hAnsi="Times New Roman"/>
          <w:color w:val="000000"/>
          <w:spacing w:val="-1"/>
          <w:sz w:val="28"/>
          <w:szCs w:val="28"/>
        </w:rPr>
        <w:t>ии образовательного процесса………5</w:t>
      </w:r>
    </w:p>
    <w:p w:rsidR="00AC4017" w:rsidRPr="00D317E4" w:rsidRDefault="00AC4017" w:rsidP="00107C1C">
      <w:pPr>
        <w:shd w:val="clear" w:color="auto" w:fill="FFFFFF"/>
        <w:spacing w:line="240" w:lineRule="auto"/>
        <w:ind w:left="10"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1.5.Осо</w:t>
      </w:r>
      <w:r>
        <w:rPr>
          <w:rFonts w:ascii="Times New Roman" w:hAnsi="Times New Roman"/>
          <w:color w:val="000000"/>
          <w:spacing w:val="1"/>
          <w:sz w:val="28"/>
          <w:szCs w:val="28"/>
        </w:rPr>
        <w:t>бенности развития детей старшего</w:t>
      </w:r>
      <w:r w:rsidRPr="00D317E4">
        <w:rPr>
          <w:rFonts w:ascii="Times New Roman" w:hAnsi="Times New Roman"/>
          <w:color w:val="000000"/>
          <w:spacing w:val="1"/>
          <w:sz w:val="28"/>
          <w:szCs w:val="28"/>
        </w:rPr>
        <w:t xml:space="preserve"> дошкольного возраста</w:t>
      </w:r>
      <w:r>
        <w:rPr>
          <w:rFonts w:ascii="Times New Roman" w:hAnsi="Times New Roman"/>
          <w:color w:val="000000"/>
          <w:spacing w:val="1"/>
          <w:sz w:val="28"/>
          <w:szCs w:val="28"/>
        </w:rPr>
        <w:t xml:space="preserve"> с                  задержкой  психического       развития……………………………........................6</w:t>
      </w:r>
    </w:p>
    <w:p w:rsidR="00AC4017" w:rsidRPr="00D317E4" w:rsidRDefault="00AC4017"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1.6. Планируемые результаты освоения программы (в виде целевых ориент</w:t>
      </w:r>
      <w:r>
        <w:rPr>
          <w:rFonts w:ascii="Times New Roman" w:hAnsi="Times New Roman"/>
          <w:color w:val="000000"/>
          <w:spacing w:val="-1"/>
          <w:sz w:val="28"/>
          <w:szCs w:val="28"/>
        </w:rPr>
        <w:t>иров)…………………………………………………………………………. 6</w:t>
      </w:r>
    </w:p>
    <w:p w:rsidR="00AC4017" w:rsidRPr="00D317E4" w:rsidRDefault="00AC4017"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2. Содержательный раздел</w:t>
      </w:r>
    </w:p>
    <w:p w:rsidR="00AC4017" w:rsidRPr="00D317E4" w:rsidRDefault="00AC4017" w:rsidP="00107C1C">
      <w:pPr>
        <w:shd w:val="clear" w:color="auto" w:fill="FFFFFF"/>
        <w:spacing w:before="5" w:line="240" w:lineRule="auto"/>
        <w:ind w:left="14" w:firstLine="567"/>
        <w:jc w:val="both"/>
        <w:rPr>
          <w:rFonts w:ascii="Times New Roman" w:hAnsi="Times New Roman"/>
          <w:color w:val="000000"/>
          <w:spacing w:val="-1"/>
          <w:sz w:val="28"/>
          <w:szCs w:val="28"/>
        </w:rPr>
      </w:pPr>
      <w:r w:rsidRPr="00D317E4">
        <w:rPr>
          <w:rFonts w:ascii="Times New Roman" w:hAnsi="Times New Roman"/>
          <w:color w:val="000000"/>
          <w:spacing w:val="-1"/>
          <w:sz w:val="28"/>
          <w:szCs w:val="28"/>
        </w:rPr>
        <w:t xml:space="preserve"> (описание образов</w:t>
      </w:r>
      <w:r>
        <w:rPr>
          <w:rFonts w:ascii="Times New Roman" w:hAnsi="Times New Roman"/>
          <w:color w:val="000000"/>
          <w:spacing w:val="-1"/>
          <w:sz w:val="28"/>
          <w:szCs w:val="28"/>
        </w:rPr>
        <w:t>ательной деятельности)……………………………….7-14</w:t>
      </w:r>
    </w:p>
    <w:p w:rsidR="00AC4017" w:rsidRPr="00D317E4" w:rsidRDefault="00AC4017" w:rsidP="00107C1C">
      <w:pPr>
        <w:shd w:val="clear" w:color="auto" w:fill="FFFFFF"/>
        <w:spacing w:before="5" w:line="240" w:lineRule="auto"/>
        <w:ind w:left="14" w:firstLine="567"/>
        <w:jc w:val="both"/>
        <w:rPr>
          <w:rFonts w:ascii="Times New Roman" w:hAnsi="Times New Roman"/>
          <w:color w:val="000000"/>
          <w:spacing w:val="-1"/>
          <w:sz w:val="28"/>
          <w:szCs w:val="28"/>
        </w:rPr>
        <w:sectPr w:rsidR="00AC4017" w:rsidRPr="00D317E4" w:rsidSect="00776B28">
          <w:headerReference w:type="default" r:id="rId7"/>
          <w:footerReference w:type="default" r:id="rId8"/>
          <w:pgSz w:w="11906" w:h="16838"/>
          <w:pgMar w:top="851" w:right="1134" w:bottom="357" w:left="1134" w:header="720" w:footer="720" w:gutter="0"/>
          <w:cols w:space="720"/>
          <w:docGrid w:linePitch="240" w:charSpace="40960"/>
        </w:sectPr>
      </w:pPr>
      <w:r w:rsidRPr="00D317E4">
        <w:rPr>
          <w:rFonts w:ascii="Times New Roman" w:hAnsi="Times New Roman"/>
          <w:color w:val="000000"/>
          <w:spacing w:val="-1"/>
          <w:sz w:val="28"/>
          <w:szCs w:val="28"/>
        </w:rPr>
        <w:t>3. Организационный раздел (материально – техническое обеспечение программы в целостном об</w:t>
      </w:r>
      <w:r>
        <w:rPr>
          <w:rFonts w:ascii="Times New Roman" w:hAnsi="Times New Roman"/>
          <w:color w:val="000000"/>
          <w:spacing w:val="-1"/>
          <w:sz w:val="28"/>
          <w:szCs w:val="28"/>
        </w:rPr>
        <w:t>разовательном процессе)…………………15</w:t>
      </w:r>
    </w:p>
    <w:p w:rsidR="00AC4017" w:rsidRPr="006B3F9C" w:rsidRDefault="00AC4017" w:rsidP="00107C1C">
      <w:pPr>
        <w:shd w:val="clear" w:color="auto" w:fill="FFFFFF"/>
        <w:spacing w:before="192" w:line="240" w:lineRule="auto"/>
        <w:ind w:firstLine="567"/>
        <w:jc w:val="both"/>
        <w:rPr>
          <w:rFonts w:ascii="Times New Roman" w:hAnsi="Times New Roman"/>
          <w:b/>
          <w:color w:val="000000"/>
          <w:spacing w:val="-4"/>
          <w:sz w:val="28"/>
          <w:szCs w:val="28"/>
        </w:rPr>
      </w:pPr>
      <w:r w:rsidRPr="006B3F9C">
        <w:rPr>
          <w:rFonts w:ascii="Times New Roman" w:hAnsi="Times New Roman"/>
          <w:b/>
          <w:color w:val="000000"/>
          <w:spacing w:val="-4"/>
          <w:sz w:val="28"/>
          <w:szCs w:val="28"/>
        </w:rPr>
        <w:t xml:space="preserve">1.  Целевой раздел </w:t>
      </w:r>
    </w:p>
    <w:p w:rsidR="00AC4017" w:rsidRDefault="00AC4017" w:rsidP="00AE6F15">
      <w:pPr>
        <w:shd w:val="clear" w:color="auto" w:fill="FFFFFF"/>
        <w:spacing w:before="192" w:line="240" w:lineRule="auto"/>
        <w:ind w:left="24" w:firstLine="567"/>
        <w:jc w:val="both"/>
        <w:rPr>
          <w:rFonts w:ascii="Times New Roman" w:hAnsi="Times New Roman"/>
          <w:color w:val="FF0000"/>
          <w:spacing w:val="-4"/>
          <w:sz w:val="28"/>
          <w:szCs w:val="28"/>
        </w:rPr>
      </w:pPr>
      <w:r w:rsidRPr="00AE6F15">
        <w:rPr>
          <w:rFonts w:ascii="Times New Roman" w:hAnsi="Times New Roman"/>
          <w:spacing w:val="-4"/>
          <w:sz w:val="28"/>
          <w:szCs w:val="28"/>
        </w:rPr>
        <w:t xml:space="preserve">В основу данной рабочей программы положена программа Куцаковой Л. В. </w:t>
      </w:r>
      <w:r>
        <w:rPr>
          <w:rFonts w:ascii="Times New Roman" w:hAnsi="Times New Roman"/>
          <w:spacing w:val="-4"/>
          <w:sz w:val="28"/>
          <w:szCs w:val="28"/>
        </w:rPr>
        <w:t>«</w:t>
      </w:r>
      <w:r w:rsidRPr="00AE6F15">
        <w:rPr>
          <w:rFonts w:ascii="Times New Roman" w:hAnsi="Times New Roman"/>
          <w:spacing w:val="-4"/>
          <w:sz w:val="28"/>
          <w:szCs w:val="28"/>
        </w:rPr>
        <w:t>Конструирование и художественный труд в детском саду</w:t>
      </w:r>
      <w:r>
        <w:rPr>
          <w:rFonts w:ascii="Times New Roman" w:hAnsi="Times New Roman"/>
          <w:spacing w:val="-4"/>
          <w:sz w:val="28"/>
          <w:szCs w:val="28"/>
        </w:rPr>
        <w:t>»</w:t>
      </w:r>
      <w:r w:rsidRPr="00AE6F15">
        <w:rPr>
          <w:rFonts w:ascii="Times New Roman" w:hAnsi="Times New Roman"/>
          <w:spacing w:val="-4"/>
          <w:sz w:val="28"/>
          <w:szCs w:val="28"/>
        </w:rPr>
        <w:t>.</w:t>
      </w:r>
      <w:r w:rsidRPr="00AE6F15">
        <w:t xml:space="preserve"> </w:t>
      </w:r>
      <w:r>
        <w:rPr>
          <w:rFonts w:ascii="Times New Roman" w:hAnsi="Times New Roman"/>
          <w:spacing w:val="-4"/>
          <w:sz w:val="28"/>
          <w:szCs w:val="28"/>
        </w:rPr>
        <w:t>Репродуктивный метод обу</w:t>
      </w:r>
      <w:r w:rsidRPr="00AE6F15">
        <w:rPr>
          <w:rFonts w:ascii="Times New Roman" w:hAnsi="Times New Roman"/>
          <w:spacing w:val="-4"/>
          <w:sz w:val="28"/>
          <w:szCs w:val="28"/>
        </w:rPr>
        <w:t xml:space="preserve">чения </w:t>
      </w:r>
      <w:r>
        <w:rPr>
          <w:rFonts w:ascii="Times New Roman" w:hAnsi="Times New Roman"/>
          <w:spacing w:val="-4"/>
          <w:sz w:val="28"/>
          <w:szCs w:val="28"/>
        </w:rPr>
        <w:t xml:space="preserve">при этом </w:t>
      </w:r>
      <w:r w:rsidRPr="00AE6F15">
        <w:rPr>
          <w:rFonts w:ascii="Times New Roman" w:hAnsi="Times New Roman"/>
          <w:spacing w:val="-4"/>
          <w:sz w:val="28"/>
          <w:szCs w:val="28"/>
        </w:rPr>
        <w:t>сводится к мини</w:t>
      </w:r>
      <w:r>
        <w:rPr>
          <w:rFonts w:ascii="Times New Roman" w:hAnsi="Times New Roman"/>
          <w:spacing w:val="-4"/>
          <w:sz w:val="28"/>
          <w:szCs w:val="28"/>
        </w:rPr>
        <w:t>муму; занимательные игры и уп</w:t>
      </w:r>
      <w:r w:rsidRPr="00AE6F15">
        <w:rPr>
          <w:rFonts w:ascii="Times New Roman" w:hAnsi="Times New Roman"/>
          <w:spacing w:val="-4"/>
          <w:sz w:val="28"/>
          <w:szCs w:val="28"/>
        </w:rPr>
        <w:t>ражнения ст</w:t>
      </w:r>
      <w:r>
        <w:rPr>
          <w:rFonts w:ascii="Times New Roman" w:hAnsi="Times New Roman"/>
          <w:spacing w:val="-4"/>
          <w:sz w:val="28"/>
          <w:szCs w:val="28"/>
        </w:rPr>
        <w:t>ановятся обучающими. Д</w:t>
      </w:r>
      <w:r w:rsidRPr="00AE6F15">
        <w:rPr>
          <w:rFonts w:ascii="Times New Roman" w:hAnsi="Times New Roman"/>
          <w:spacing w:val="-4"/>
          <w:sz w:val="28"/>
          <w:szCs w:val="28"/>
        </w:rPr>
        <w:t>етям дается возможность пос</w:t>
      </w:r>
      <w:r>
        <w:rPr>
          <w:rFonts w:ascii="Times New Roman" w:hAnsi="Times New Roman"/>
          <w:spacing w:val="-4"/>
          <w:sz w:val="28"/>
          <w:szCs w:val="28"/>
        </w:rPr>
        <w:t>тигать свойства различных мате</w:t>
      </w:r>
      <w:r w:rsidRPr="00AE6F15">
        <w:rPr>
          <w:rFonts w:ascii="Times New Roman" w:hAnsi="Times New Roman"/>
          <w:spacing w:val="-4"/>
          <w:sz w:val="28"/>
          <w:szCs w:val="28"/>
        </w:rPr>
        <w:t>риалов, активно действуя с ними. Методы сот</w:t>
      </w:r>
      <w:r>
        <w:rPr>
          <w:rFonts w:ascii="Times New Roman" w:hAnsi="Times New Roman"/>
          <w:spacing w:val="-4"/>
          <w:sz w:val="28"/>
          <w:szCs w:val="28"/>
        </w:rPr>
        <w:t xml:space="preserve">рудничества, сотворчества  </w:t>
      </w:r>
      <w:r w:rsidRPr="00AE6F15">
        <w:rPr>
          <w:rFonts w:ascii="Times New Roman" w:hAnsi="Times New Roman"/>
          <w:spacing w:val="-4"/>
          <w:sz w:val="28"/>
          <w:szCs w:val="28"/>
        </w:rPr>
        <w:t>являются</w:t>
      </w:r>
      <w:r>
        <w:rPr>
          <w:rFonts w:ascii="Times New Roman" w:hAnsi="Times New Roman"/>
          <w:spacing w:val="-4"/>
          <w:sz w:val="28"/>
          <w:szCs w:val="28"/>
        </w:rPr>
        <w:t xml:space="preserve">  </w:t>
      </w:r>
      <w:r w:rsidRPr="00AE6F15">
        <w:rPr>
          <w:rFonts w:ascii="Times New Roman" w:hAnsi="Times New Roman"/>
          <w:spacing w:val="-4"/>
          <w:sz w:val="28"/>
          <w:szCs w:val="28"/>
        </w:rPr>
        <w:t xml:space="preserve"> основными. </w:t>
      </w:r>
    </w:p>
    <w:p w:rsidR="00AC4017" w:rsidRDefault="00AC4017" w:rsidP="006B3F9C">
      <w:pPr>
        <w:shd w:val="clear" w:color="auto" w:fill="FFFFFF"/>
        <w:spacing w:before="192" w:line="240" w:lineRule="auto"/>
        <w:ind w:left="24" w:firstLine="567"/>
        <w:jc w:val="both"/>
        <w:rPr>
          <w:rFonts w:ascii="Times New Roman" w:hAnsi="Times New Roman"/>
          <w:b/>
          <w:color w:val="000000"/>
          <w:spacing w:val="-4"/>
          <w:sz w:val="28"/>
          <w:szCs w:val="28"/>
        </w:rPr>
      </w:pPr>
      <w:r w:rsidRPr="006B3F9C">
        <w:rPr>
          <w:rFonts w:ascii="Times New Roman" w:hAnsi="Times New Roman"/>
          <w:b/>
          <w:color w:val="000000"/>
          <w:spacing w:val="-4"/>
          <w:sz w:val="28"/>
          <w:szCs w:val="28"/>
        </w:rPr>
        <w:t>1.1.Пояснительная записка</w:t>
      </w:r>
      <w:r>
        <w:rPr>
          <w:rFonts w:ascii="Times New Roman" w:hAnsi="Times New Roman"/>
          <w:b/>
          <w:color w:val="000000"/>
          <w:spacing w:val="-4"/>
          <w:sz w:val="28"/>
          <w:szCs w:val="28"/>
        </w:rPr>
        <w:t>.</w:t>
      </w:r>
    </w:p>
    <w:p w:rsidR="00AC4017" w:rsidRPr="00561FEC" w:rsidRDefault="00AC4017" w:rsidP="006B3F9C">
      <w:pPr>
        <w:shd w:val="clear" w:color="auto" w:fill="FFFFFF"/>
        <w:spacing w:before="192" w:line="240" w:lineRule="auto"/>
        <w:ind w:left="24" w:firstLine="567"/>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Значимым аспектом воспитания и обучения детей, имеющих задержку психического развития, является стимуляция их сенсомоторного развития, которое является основой формирования речи, фундаментом для  умственного развития и эмоционально-волевой  сферы   и  каллиграфии.</w:t>
      </w:r>
    </w:p>
    <w:p w:rsidR="00AC4017" w:rsidRDefault="00AC4017" w:rsidP="006B3F9C">
      <w:pPr>
        <w:shd w:val="clear" w:color="auto" w:fill="FFFFFF"/>
        <w:spacing w:before="192" w:line="240" w:lineRule="auto"/>
        <w:ind w:left="24" w:firstLine="567"/>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Наибольший  эффект  для сенсомоторного воспитания  даёт продуктивная деятельность, содержание и организация которой подчинены задачам   умственного воспитания.</w:t>
      </w:r>
    </w:p>
    <w:p w:rsidR="00AC4017" w:rsidRPr="00DF66A6" w:rsidRDefault="00AC4017" w:rsidP="00DF66A6">
      <w:pPr>
        <w:pStyle w:val="NormalWeb"/>
        <w:shd w:val="clear" w:color="auto" w:fill="FFFFFF"/>
        <w:spacing w:line="360" w:lineRule="auto"/>
        <w:ind w:firstLine="709"/>
        <w:rPr>
          <w:color w:val="333333"/>
          <w:sz w:val="28"/>
          <w:szCs w:val="28"/>
        </w:rPr>
      </w:pPr>
      <w:r w:rsidRPr="00DF66A6">
        <w:rPr>
          <w:sz w:val="28"/>
          <w:szCs w:val="28"/>
        </w:rPr>
        <w:t xml:space="preserve">При формировании изобразительной деятельности у дошкольников с ЗПР необходимо учитывать особенности их психики и эмоциональной сферы. В детских работах появляются недостаточная </w:t>
      </w:r>
      <w:r>
        <w:rPr>
          <w:sz w:val="28"/>
          <w:szCs w:val="28"/>
        </w:rPr>
        <w:t xml:space="preserve"> </w:t>
      </w:r>
      <w:r w:rsidRPr="00DF66A6">
        <w:rPr>
          <w:sz w:val="28"/>
          <w:szCs w:val="28"/>
        </w:rPr>
        <w:t>дифференцированность восприятия, слабая сформированность сенсорных эталонов. Бедность сферы образов - представлений, легкие формы двигательных нарушений. В изобразительной деятельности сказывается характерная для детей с ЗПР неустойчивость внимания, недостаточная наблюдательность. Наблюдается сниженный интерес, а у некоторых его отсутствие, к процессу и результатам деятельности</w:t>
      </w:r>
    </w:p>
    <w:p w:rsidR="00AC4017" w:rsidRPr="00561FEC" w:rsidRDefault="00AC4017" w:rsidP="00DF66A6">
      <w:pPr>
        <w:shd w:val="clear" w:color="auto" w:fill="FFFFFF"/>
        <w:spacing w:before="192" w:line="240" w:lineRule="auto"/>
        <w:jc w:val="both"/>
        <w:rPr>
          <w:rFonts w:ascii="Times New Roman" w:hAnsi="Times New Roman"/>
          <w:color w:val="000000"/>
          <w:spacing w:val="-4"/>
          <w:sz w:val="28"/>
          <w:szCs w:val="28"/>
        </w:rPr>
      </w:pPr>
      <w:r w:rsidRPr="00561FEC">
        <w:rPr>
          <w:rFonts w:ascii="Times New Roman" w:hAnsi="Times New Roman"/>
          <w:color w:val="000000"/>
          <w:spacing w:val="-4"/>
          <w:sz w:val="28"/>
          <w:szCs w:val="28"/>
        </w:rPr>
        <w:t>А для успешного овладения навыками изобразительной деятельности детей с ЗПР  необходимо развитие целого ряда способностей, среди которых  большое место занимают сенсомоторные способности.</w:t>
      </w:r>
    </w:p>
    <w:p w:rsidR="00AC4017" w:rsidRPr="006B7EA0" w:rsidRDefault="00AC4017" w:rsidP="006B7EA0">
      <w:pPr>
        <w:shd w:val="clear" w:color="auto" w:fill="FFFFFF"/>
        <w:spacing w:before="192" w:line="240" w:lineRule="auto"/>
        <w:ind w:left="24" w:firstLine="567"/>
        <w:jc w:val="both"/>
        <w:rPr>
          <w:rFonts w:ascii="Times New Roman" w:hAnsi="Times New Roman"/>
          <w:color w:val="000000"/>
          <w:spacing w:val="-4"/>
          <w:sz w:val="28"/>
          <w:szCs w:val="28"/>
        </w:rPr>
      </w:pPr>
      <w:r w:rsidRPr="006B7EA0">
        <w:rPr>
          <w:rFonts w:ascii="Times New Roman" w:hAnsi="Times New Roman"/>
          <w:color w:val="000000"/>
          <w:spacing w:val="-4"/>
          <w:sz w:val="28"/>
          <w:szCs w:val="28"/>
        </w:rPr>
        <w:t xml:space="preserve">В условиях гуманизации и демократизации системы образования, широкой вариативности программ воспитания и обучения детей в детских садах и школах, все более актуальной становится проблема обеспечения им преемственности дошкольного и школьного звеньев образовательной системы. Одним из немаловажных аспектов развития дошкольника в период подготовки его к школе, является развитие </w:t>
      </w:r>
      <w:r>
        <w:rPr>
          <w:rFonts w:ascii="Times New Roman" w:hAnsi="Times New Roman"/>
          <w:color w:val="000000"/>
          <w:spacing w:val="-4"/>
          <w:sz w:val="28"/>
          <w:szCs w:val="28"/>
        </w:rPr>
        <w:t xml:space="preserve">восприятия и </w:t>
      </w:r>
      <w:r w:rsidRPr="006B7EA0">
        <w:rPr>
          <w:rFonts w:ascii="Times New Roman" w:hAnsi="Times New Roman"/>
          <w:color w:val="000000"/>
          <w:spacing w:val="-4"/>
          <w:sz w:val="28"/>
          <w:szCs w:val="28"/>
        </w:rPr>
        <w:t>мелкой моторики и координации тонких движений пальцев рук. Проблема по</w:t>
      </w:r>
      <w:r>
        <w:rPr>
          <w:rFonts w:ascii="Times New Roman" w:hAnsi="Times New Roman"/>
          <w:color w:val="000000"/>
          <w:spacing w:val="-4"/>
          <w:sz w:val="28"/>
          <w:szCs w:val="28"/>
        </w:rPr>
        <w:t xml:space="preserve">вышения эффективности </w:t>
      </w:r>
      <w:r w:rsidRPr="006B7EA0">
        <w:rPr>
          <w:rFonts w:ascii="Times New Roman" w:hAnsi="Times New Roman"/>
          <w:color w:val="000000"/>
          <w:spacing w:val="-4"/>
          <w:sz w:val="28"/>
          <w:szCs w:val="28"/>
        </w:rPr>
        <w:t xml:space="preserve">работы по развитию </w:t>
      </w:r>
      <w:r>
        <w:rPr>
          <w:rFonts w:ascii="Times New Roman" w:hAnsi="Times New Roman"/>
          <w:color w:val="000000"/>
          <w:spacing w:val="-4"/>
          <w:sz w:val="28"/>
          <w:szCs w:val="28"/>
        </w:rPr>
        <w:t xml:space="preserve"> сенсомоторных способностей  у детей с ЗПР   становится  всё  более  актуальней.</w:t>
      </w:r>
    </w:p>
    <w:p w:rsidR="00AC4017" w:rsidRDefault="00AC4017" w:rsidP="006B7EA0">
      <w:pPr>
        <w:shd w:val="clear" w:color="auto" w:fill="FFFFFF"/>
        <w:spacing w:before="192" w:line="240" w:lineRule="auto"/>
        <w:ind w:left="24" w:firstLine="567"/>
        <w:jc w:val="both"/>
        <w:rPr>
          <w:rFonts w:ascii="Times New Roman" w:hAnsi="Times New Roman"/>
          <w:color w:val="000000"/>
          <w:spacing w:val="-4"/>
          <w:sz w:val="28"/>
          <w:szCs w:val="28"/>
        </w:rPr>
      </w:pPr>
      <w:r w:rsidRPr="006B7EA0">
        <w:rPr>
          <w:rFonts w:ascii="Times New Roman" w:hAnsi="Times New Roman"/>
          <w:color w:val="000000"/>
          <w:spacing w:val="-4"/>
          <w:sz w:val="28"/>
          <w:szCs w:val="28"/>
        </w:rPr>
        <w:t xml:space="preserve">   У детей </w:t>
      </w:r>
      <w:r>
        <w:rPr>
          <w:rFonts w:ascii="Times New Roman" w:hAnsi="Times New Roman"/>
          <w:color w:val="000000"/>
          <w:spacing w:val="-4"/>
          <w:sz w:val="28"/>
          <w:szCs w:val="28"/>
        </w:rPr>
        <w:t xml:space="preserve"> с задержкой психического развития </w:t>
      </w:r>
      <w:r w:rsidRPr="006B7EA0">
        <w:rPr>
          <w:rFonts w:ascii="Times New Roman" w:hAnsi="Times New Roman"/>
          <w:color w:val="000000"/>
          <w:spacing w:val="-4"/>
          <w:sz w:val="28"/>
          <w:szCs w:val="28"/>
        </w:rPr>
        <w:t>отмечается слабое развитие мелкой моторики пальцев рук, которая характеризуется двигательной нелов</w:t>
      </w:r>
      <w:r>
        <w:rPr>
          <w:rFonts w:ascii="Times New Roman" w:hAnsi="Times New Roman"/>
          <w:color w:val="000000"/>
          <w:spacing w:val="-4"/>
          <w:sz w:val="28"/>
          <w:szCs w:val="28"/>
        </w:rPr>
        <w:t xml:space="preserve">костью и малым объемом движений и отставание в развитии восприятия и других психических процессов. </w:t>
      </w:r>
      <w:r w:rsidRPr="006B7EA0">
        <w:rPr>
          <w:rFonts w:ascii="Times New Roman" w:hAnsi="Times New Roman"/>
          <w:color w:val="000000"/>
          <w:spacing w:val="-4"/>
          <w:sz w:val="28"/>
          <w:szCs w:val="28"/>
        </w:rPr>
        <w:t xml:space="preserve"> Огромное значение в развитии </w:t>
      </w:r>
      <w:r>
        <w:rPr>
          <w:rFonts w:ascii="Times New Roman" w:hAnsi="Times New Roman"/>
          <w:color w:val="000000"/>
          <w:spacing w:val="-4"/>
          <w:sz w:val="28"/>
          <w:szCs w:val="28"/>
        </w:rPr>
        <w:t>сенсо</w:t>
      </w:r>
      <w:r w:rsidRPr="006B7EA0">
        <w:rPr>
          <w:rFonts w:ascii="Times New Roman" w:hAnsi="Times New Roman"/>
          <w:color w:val="000000"/>
          <w:spacing w:val="-4"/>
          <w:sz w:val="28"/>
          <w:szCs w:val="28"/>
        </w:rPr>
        <w:t>мотор</w:t>
      </w:r>
      <w:r>
        <w:rPr>
          <w:rFonts w:ascii="Times New Roman" w:hAnsi="Times New Roman"/>
          <w:color w:val="000000"/>
          <w:spacing w:val="-4"/>
          <w:sz w:val="28"/>
          <w:szCs w:val="28"/>
        </w:rPr>
        <w:t>ных способностей</w:t>
      </w:r>
      <w:r w:rsidRPr="006B7EA0">
        <w:rPr>
          <w:rFonts w:ascii="Times New Roman" w:hAnsi="Times New Roman"/>
          <w:color w:val="000000"/>
          <w:spacing w:val="-4"/>
          <w:sz w:val="28"/>
          <w:szCs w:val="28"/>
        </w:rPr>
        <w:t xml:space="preserve"> имеет изобразительная деятельность, которую предпочитают дети как наиболее занимательную и интересную среди различных видов деятельности. Педагоги нетрадиционных техник рисования и аппликации отмечают, что овладение различными способами рисования и аппликации позволяет детям развивать навыки мелких движений пальцев, кисти рук, учит детей работать с разнообразным </w:t>
      </w:r>
      <w:r>
        <w:rPr>
          <w:rFonts w:ascii="Times New Roman" w:hAnsi="Times New Roman"/>
          <w:color w:val="000000"/>
          <w:spacing w:val="-4"/>
          <w:sz w:val="28"/>
          <w:szCs w:val="28"/>
        </w:rPr>
        <w:t xml:space="preserve"> </w:t>
      </w:r>
      <w:r w:rsidRPr="006B7EA0">
        <w:rPr>
          <w:rFonts w:ascii="Times New Roman" w:hAnsi="Times New Roman"/>
          <w:color w:val="000000"/>
          <w:spacing w:val="-4"/>
          <w:sz w:val="28"/>
          <w:szCs w:val="28"/>
        </w:rPr>
        <w:t>материалом,</w:t>
      </w:r>
      <w:r>
        <w:rPr>
          <w:rFonts w:ascii="Times New Roman" w:hAnsi="Times New Roman"/>
          <w:color w:val="000000"/>
          <w:spacing w:val="-4"/>
          <w:sz w:val="28"/>
          <w:szCs w:val="28"/>
        </w:rPr>
        <w:t xml:space="preserve"> закреплять цвета и формы и другие параметры восприятия </w:t>
      </w:r>
      <w:r w:rsidRPr="006B7EA0">
        <w:rPr>
          <w:rFonts w:ascii="Times New Roman" w:hAnsi="Times New Roman"/>
          <w:color w:val="000000"/>
          <w:spacing w:val="-4"/>
          <w:sz w:val="28"/>
          <w:szCs w:val="28"/>
        </w:rPr>
        <w:t xml:space="preserve"> поэтому тему свою считаю актуальной.</w:t>
      </w:r>
    </w:p>
    <w:p w:rsidR="00AC4017" w:rsidRPr="00F12530" w:rsidRDefault="00AC4017" w:rsidP="00F12530">
      <w:pPr>
        <w:shd w:val="clear" w:color="auto" w:fill="FFFFFF"/>
        <w:spacing w:before="192" w:line="240" w:lineRule="auto"/>
        <w:ind w:left="24" w:firstLine="567"/>
        <w:jc w:val="both"/>
        <w:rPr>
          <w:rFonts w:ascii="Times New Roman" w:hAnsi="Times New Roman"/>
          <w:color w:val="000000"/>
          <w:spacing w:val="-4"/>
          <w:sz w:val="28"/>
          <w:szCs w:val="28"/>
        </w:rPr>
      </w:pPr>
      <w:r>
        <w:rPr>
          <w:rFonts w:ascii="Times New Roman" w:hAnsi="Times New Roman"/>
          <w:color w:val="000000"/>
          <w:spacing w:val="-4"/>
          <w:sz w:val="28"/>
          <w:szCs w:val="28"/>
        </w:rPr>
        <w:t>Деятельность по реализации рабочей программы регламентирована следующими нормативно-правовыми документами:</w:t>
      </w:r>
    </w:p>
    <w:p w:rsidR="00AC4017"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Федеральным</w:t>
      </w:r>
      <w:r w:rsidRPr="00F12530">
        <w:rPr>
          <w:rFonts w:ascii="Times New Roman" w:hAnsi="Times New Roman"/>
          <w:color w:val="000000"/>
          <w:spacing w:val="-4"/>
          <w:sz w:val="28"/>
          <w:szCs w:val="28"/>
        </w:rPr>
        <w:t xml:space="preserve"> закон</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от 29.12.2012 N 273-ФЗ (ред. от 23.07.2013) "Об образовании в Российской Федерации"</w:t>
      </w:r>
      <w:r>
        <w:rPr>
          <w:rFonts w:ascii="Times New Roman" w:hAnsi="Times New Roman"/>
          <w:color w:val="000000"/>
          <w:spacing w:val="-4"/>
          <w:sz w:val="28"/>
          <w:szCs w:val="28"/>
        </w:rPr>
        <w:t>;</w:t>
      </w:r>
    </w:p>
    <w:p w:rsidR="00AC4017"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Pr>
          <w:rFonts w:ascii="Times New Roman" w:hAnsi="Times New Roman"/>
          <w:color w:val="000000"/>
          <w:spacing w:val="-4"/>
          <w:sz w:val="28"/>
          <w:szCs w:val="28"/>
        </w:rPr>
        <w:t>;</w:t>
      </w:r>
    </w:p>
    <w:p w:rsidR="00AC4017"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Министерства образования и науки Российской Федерации (Минобрнауки России) г. Москва "Об утверждении федерального государственного образовательного стандарта дошкольного образования" Опубликовано: 25 ноября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xml:space="preserve">. в  "РГ" - Федеральный выпуск №6241  Зарегистрирован в Минюсте РФ 14 ноября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Регистрационный N 30384</w:t>
      </w:r>
      <w:r>
        <w:rPr>
          <w:rFonts w:ascii="Times New Roman" w:hAnsi="Times New Roman"/>
          <w:color w:val="000000"/>
          <w:spacing w:val="-4"/>
          <w:sz w:val="28"/>
          <w:szCs w:val="28"/>
        </w:rPr>
        <w:t>;</w:t>
      </w:r>
    </w:p>
    <w:p w:rsidR="00AC4017"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Постановление</w:t>
      </w:r>
      <w:r>
        <w:rPr>
          <w:rFonts w:ascii="Times New Roman" w:hAnsi="Times New Roman"/>
          <w:color w:val="000000"/>
          <w:spacing w:val="-4"/>
          <w:sz w:val="28"/>
          <w:szCs w:val="28"/>
        </w:rPr>
        <w:t>м</w:t>
      </w:r>
      <w:r w:rsidRPr="00F12530">
        <w:rPr>
          <w:rFonts w:ascii="Times New Roman" w:hAnsi="Times New Roman"/>
          <w:color w:val="000000"/>
          <w:spacing w:val="-4"/>
          <w:sz w:val="28"/>
          <w:szCs w:val="28"/>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12530">
          <w:rPr>
            <w:rFonts w:ascii="Times New Roman" w:hAnsi="Times New Roman"/>
            <w:color w:val="000000"/>
            <w:spacing w:val="-4"/>
            <w:sz w:val="28"/>
            <w:szCs w:val="28"/>
          </w:rPr>
          <w:t>2013 г</w:t>
        </w:r>
      </w:smartTag>
      <w:r w:rsidRPr="00F12530">
        <w:rPr>
          <w:rFonts w:ascii="Times New Roman" w:hAnsi="Times New Roman"/>
          <w:color w:val="000000"/>
          <w:spacing w:val="-4"/>
          <w:sz w:val="28"/>
          <w:szCs w:val="28"/>
        </w:rPr>
        <w:t xml:space="preserve">. N </w:t>
      </w:r>
      <w:smartTag w:uri="urn:schemas-microsoft-com:office:smarttags" w:element="metricconverter">
        <w:smartTagPr>
          <w:attr w:name="ProductID" w:val="26 г"/>
        </w:smartTagPr>
        <w:r w:rsidRPr="00F12530">
          <w:rPr>
            <w:rFonts w:ascii="Times New Roman" w:hAnsi="Times New Roman"/>
            <w:color w:val="000000"/>
            <w:spacing w:val="-4"/>
            <w:sz w:val="28"/>
            <w:szCs w:val="28"/>
          </w:rPr>
          <w:t>26 г</w:t>
        </w:r>
      </w:smartTag>
      <w:r w:rsidRPr="00F12530">
        <w:rPr>
          <w:rFonts w:ascii="Times New Roman" w:hAnsi="Times New Roman"/>
          <w:color w:val="000000"/>
          <w:spacing w:val="-4"/>
          <w:sz w:val="28"/>
          <w:szCs w:val="28"/>
        </w:rPr>
        <w:t>. Москва от "Об утверждении Сан</w:t>
      </w:r>
      <w:r>
        <w:rPr>
          <w:rFonts w:ascii="Times New Roman" w:hAnsi="Times New Roman"/>
          <w:color w:val="000000"/>
          <w:spacing w:val="-4"/>
          <w:sz w:val="28"/>
          <w:szCs w:val="28"/>
        </w:rPr>
        <w:t xml:space="preserve"> </w:t>
      </w:r>
      <w:r w:rsidRPr="00F12530">
        <w:rPr>
          <w:rFonts w:ascii="Times New Roman" w:hAnsi="Times New Roman"/>
          <w:color w:val="000000"/>
          <w:spacing w:val="-4"/>
          <w:sz w:val="28"/>
          <w:szCs w:val="28"/>
        </w:rPr>
        <w:t>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olor w:val="000000"/>
          <w:spacing w:val="-4"/>
          <w:sz w:val="28"/>
          <w:szCs w:val="28"/>
        </w:rPr>
        <w:t>;</w:t>
      </w:r>
    </w:p>
    <w:p w:rsidR="00AC4017"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Приказ</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Pr>
          <w:rFonts w:ascii="Times New Roman" w:hAnsi="Times New Roman"/>
          <w:color w:val="000000"/>
          <w:spacing w:val="-4"/>
          <w:sz w:val="28"/>
          <w:szCs w:val="28"/>
        </w:rPr>
        <w:t>;</w:t>
      </w:r>
    </w:p>
    <w:p w:rsidR="00AC4017" w:rsidRPr="00F12530" w:rsidRDefault="00AC4017" w:rsidP="00F12530">
      <w:pPr>
        <w:pStyle w:val="ListParagraph"/>
        <w:numPr>
          <w:ilvl w:val="0"/>
          <w:numId w:val="4"/>
        </w:numPr>
        <w:shd w:val="clear" w:color="auto" w:fill="FFFFFF"/>
        <w:spacing w:before="192" w:line="240" w:lineRule="auto"/>
        <w:jc w:val="both"/>
        <w:rPr>
          <w:rFonts w:ascii="Times New Roman" w:hAnsi="Times New Roman"/>
          <w:color w:val="000000"/>
          <w:spacing w:val="-4"/>
          <w:sz w:val="28"/>
          <w:szCs w:val="28"/>
        </w:rPr>
      </w:pPr>
      <w:r w:rsidRPr="00F12530">
        <w:rPr>
          <w:rFonts w:ascii="Times New Roman" w:hAnsi="Times New Roman"/>
          <w:color w:val="000000"/>
          <w:spacing w:val="-4"/>
          <w:sz w:val="28"/>
          <w:szCs w:val="28"/>
        </w:rPr>
        <w:t>Устав</w:t>
      </w:r>
      <w:r>
        <w:rPr>
          <w:rFonts w:ascii="Times New Roman" w:hAnsi="Times New Roman"/>
          <w:color w:val="000000"/>
          <w:spacing w:val="-4"/>
          <w:sz w:val="28"/>
          <w:szCs w:val="28"/>
        </w:rPr>
        <w:t>ом</w:t>
      </w:r>
      <w:r w:rsidRPr="00F12530">
        <w:rPr>
          <w:rFonts w:ascii="Times New Roman" w:hAnsi="Times New Roman"/>
          <w:color w:val="000000"/>
          <w:spacing w:val="-4"/>
          <w:sz w:val="28"/>
          <w:szCs w:val="28"/>
        </w:rPr>
        <w:t xml:space="preserve"> муниципального бюджетного дошкольного образовательного учреждения «Детский сад №65 - Центр развития ребенка».</w:t>
      </w:r>
    </w:p>
    <w:p w:rsidR="00AC4017" w:rsidRPr="00AC55C9" w:rsidRDefault="00AC4017" w:rsidP="00AC55C9">
      <w:pPr>
        <w:shd w:val="clear" w:color="auto" w:fill="FFFFFF"/>
        <w:spacing w:before="192" w:line="240" w:lineRule="auto"/>
        <w:ind w:left="24" w:firstLine="567"/>
        <w:jc w:val="both"/>
        <w:rPr>
          <w:rFonts w:ascii="Times New Roman" w:hAnsi="Times New Roman"/>
          <w:color w:val="000000"/>
          <w:spacing w:val="-4"/>
          <w:sz w:val="28"/>
          <w:szCs w:val="28"/>
        </w:rPr>
      </w:pPr>
      <w:r>
        <w:rPr>
          <w:rFonts w:ascii="Times New Roman" w:hAnsi="Times New Roman"/>
          <w:color w:val="000000"/>
          <w:spacing w:val="-4"/>
          <w:sz w:val="28"/>
          <w:szCs w:val="28"/>
        </w:rPr>
        <w:t>Система</w:t>
      </w:r>
      <w:r w:rsidRPr="00B2762C">
        <w:rPr>
          <w:rFonts w:ascii="Times New Roman" w:hAnsi="Times New Roman"/>
          <w:color w:val="000000"/>
          <w:spacing w:val="-4"/>
          <w:sz w:val="28"/>
          <w:szCs w:val="28"/>
        </w:rPr>
        <w:t xml:space="preserve"> работы по </w:t>
      </w:r>
      <w:r>
        <w:rPr>
          <w:rFonts w:ascii="Times New Roman" w:hAnsi="Times New Roman"/>
          <w:color w:val="000000"/>
          <w:spacing w:val="-4"/>
          <w:sz w:val="28"/>
          <w:szCs w:val="28"/>
        </w:rPr>
        <w:t xml:space="preserve">развитию сенсомоторных способностей  у детей с  задержкой психического развития  </w:t>
      </w:r>
      <w:r w:rsidRPr="00AC55C9">
        <w:rPr>
          <w:rFonts w:ascii="Times New Roman" w:hAnsi="Times New Roman"/>
          <w:color w:val="000000"/>
          <w:spacing w:val="-4"/>
          <w:sz w:val="28"/>
          <w:szCs w:val="28"/>
        </w:rPr>
        <w:t>средствами художествено-</w:t>
      </w:r>
      <w:r>
        <w:rPr>
          <w:rFonts w:ascii="Times New Roman" w:hAnsi="Times New Roman"/>
          <w:color w:val="000000"/>
          <w:spacing w:val="-4"/>
          <w:sz w:val="28"/>
          <w:szCs w:val="28"/>
        </w:rPr>
        <w:t xml:space="preserve"> </w:t>
      </w:r>
      <w:r w:rsidRPr="00AC55C9">
        <w:rPr>
          <w:rFonts w:ascii="Times New Roman" w:hAnsi="Times New Roman"/>
          <w:color w:val="000000"/>
          <w:spacing w:val="-4"/>
          <w:sz w:val="28"/>
          <w:szCs w:val="28"/>
        </w:rPr>
        <w:t>про</w:t>
      </w:r>
      <w:r>
        <w:rPr>
          <w:rFonts w:ascii="Times New Roman" w:hAnsi="Times New Roman"/>
          <w:color w:val="000000"/>
          <w:spacing w:val="-4"/>
          <w:sz w:val="28"/>
          <w:szCs w:val="28"/>
        </w:rPr>
        <w:t>д</w:t>
      </w:r>
      <w:r w:rsidRPr="00AC55C9">
        <w:rPr>
          <w:rFonts w:ascii="Times New Roman" w:hAnsi="Times New Roman"/>
          <w:color w:val="000000"/>
          <w:spacing w:val="-4"/>
          <w:sz w:val="28"/>
          <w:szCs w:val="28"/>
        </w:rPr>
        <w:t>уктивной деятельности</w:t>
      </w:r>
      <w:r>
        <w:rPr>
          <w:rFonts w:ascii="Times New Roman" w:hAnsi="Times New Roman"/>
          <w:color w:val="000000"/>
          <w:spacing w:val="-4"/>
          <w:sz w:val="28"/>
          <w:szCs w:val="28"/>
        </w:rPr>
        <w:t xml:space="preserve"> осуществляется в течение 1учебногогода 1 раз в неделю в совместной деятельности в рамках части основной образовательной программой дошкольного образования, формируемой</w:t>
      </w:r>
      <w:r w:rsidRPr="00E81588">
        <w:rPr>
          <w:rFonts w:ascii="Times New Roman" w:hAnsi="Times New Roman"/>
          <w:color w:val="000000"/>
          <w:spacing w:val="-4"/>
          <w:sz w:val="28"/>
          <w:szCs w:val="28"/>
        </w:rPr>
        <w:t xml:space="preserve"> участниками образовательных отноше</w:t>
      </w:r>
      <w:r>
        <w:rPr>
          <w:rFonts w:ascii="Times New Roman" w:hAnsi="Times New Roman"/>
          <w:color w:val="000000"/>
          <w:spacing w:val="-4"/>
          <w:sz w:val="28"/>
          <w:szCs w:val="28"/>
        </w:rPr>
        <w:t xml:space="preserve">ний и </w:t>
      </w:r>
      <w:r w:rsidRPr="00E81588">
        <w:rPr>
          <w:rFonts w:ascii="Times New Roman" w:hAnsi="Times New Roman"/>
          <w:color w:val="000000"/>
          <w:spacing w:val="-4"/>
          <w:sz w:val="28"/>
          <w:szCs w:val="28"/>
        </w:rPr>
        <w:t xml:space="preserve"> созданных ими самостоятельно</w:t>
      </w:r>
      <w:r>
        <w:rPr>
          <w:rFonts w:ascii="Times New Roman" w:hAnsi="Times New Roman"/>
          <w:color w:val="000000"/>
          <w:spacing w:val="-4"/>
          <w:sz w:val="28"/>
          <w:szCs w:val="28"/>
        </w:rPr>
        <w:t xml:space="preserve"> на основании  лексических тем недели.</w:t>
      </w:r>
    </w:p>
    <w:p w:rsidR="00AC4017" w:rsidRPr="00B2762C" w:rsidRDefault="00AC4017" w:rsidP="006B3F9C">
      <w:pPr>
        <w:shd w:val="clear" w:color="auto" w:fill="FFFFFF"/>
        <w:tabs>
          <w:tab w:val="left" w:pos="7334"/>
        </w:tabs>
        <w:spacing w:line="240" w:lineRule="auto"/>
        <w:ind w:firstLine="567"/>
        <w:jc w:val="both"/>
        <w:rPr>
          <w:rFonts w:ascii="Times New Roman" w:hAnsi="Times New Roman"/>
          <w:b/>
          <w:color w:val="000000"/>
          <w:spacing w:val="-2"/>
          <w:sz w:val="28"/>
          <w:szCs w:val="28"/>
        </w:rPr>
      </w:pPr>
      <w:r w:rsidRPr="00B2762C">
        <w:rPr>
          <w:rFonts w:ascii="Times New Roman" w:hAnsi="Times New Roman"/>
          <w:b/>
          <w:color w:val="000000"/>
          <w:spacing w:val="-2"/>
          <w:sz w:val="28"/>
          <w:szCs w:val="28"/>
        </w:rPr>
        <w:t>1.2.Цель рабочей программы</w:t>
      </w:r>
      <w:r>
        <w:rPr>
          <w:rFonts w:ascii="Times New Roman" w:hAnsi="Times New Roman"/>
          <w:b/>
          <w:color w:val="000000"/>
          <w:spacing w:val="-2"/>
          <w:sz w:val="28"/>
          <w:szCs w:val="28"/>
        </w:rPr>
        <w:t>.</w:t>
      </w:r>
    </w:p>
    <w:p w:rsidR="00AC4017" w:rsidRPr="00D317E4" w:rsidRDefault="00AC4017" w:rsidP="006B3F9C">
      <w:pPr>
        <w:shd w:val="clear" w:color="auto" w:fill="FFFFFF"/>
        <w:tabs>
          <w:tab w:val="left" w:pos="7334"/>
        </w:tabs>
        <w:spacing w:line="240" w:lineRule="auto"/>
        <w:ind w:firstLine="567"/>
        <w:jc w:val="both"/>
        <w:rPr>
          <w:rFonts w:ascii="Times New Roman" w:hAnsi="Times New Roman"/>
          <w:color w:val="000000"/>
          <w:sz w:val="28"/>
          <w:szCs w:val="28"/>
        </w:rPr>
      </w:pPr>
      <w:r>
        <w:rPr>
          <w:rFonts w:ascii="Times New Roman" w:hAnsi="Times New Roman"/>
          <w:color w:val="000000"/>
          <w:spacing w:val="-2"/>
          <w:sz w:val="28"/>
          <w:szCs w:val="28"/>
        </w:rPr>
        <w:t xml:space="preserve">Цель: </w:t>
      </w:r>
      <w:r w:rsidRPr="006B7EA0">
        <w:rPr>
          <w:rFonts w:ascii="Times New Roman" w:hAnsi="Times New Roman"/>
          <w:color w:val="000000"/>
          <w:spacing w:val="-2"/>
          <w:sz w:val="28"/>
          <w:szCs w:val="28"/>
        </w:rPr>
        <w:t xml:space="preserve">Развитие </w:t>
      </w:r>
      <w:r>
        <w:rPr>
          <w:rFonts w:ascii="Times New Roman" w:hAnsi="Times New Roman"/>
          <w:color w:val="000000"/>
          <w:spacing w:val="-2"/>
          <w:sz w:val="28"/>
          <w:szCs w:val="28"/>
        </w:rPr>
        <w:t xml:space="preserve">сенсомоторных способностей у детей с  задержкой психического развития </w:t>
      </w:r>
      <w:r w:rsidRPr="006B7EA0">
        <w:rPr>
          <w:rFonts w:ascii="Times New Roman" w:hAnsi="Times New Roman"/>
          <w:color w:val="000000"/>
          <w:spacing w:val="-2"/>
          <w:sz w:val="28"/>
          <w:szCs w:val="28"/>
        </w:rPr>
        <w:t>в процессе художественно – продуктивной деятельности с использованием  нетрадиционных техник</w:t>
      </w:r>
      <w:r>
        <w:rPr>
          <w:rFonts w:ascii="Times New Roman" w:hAnsi="Times New Roman"/>
          <w:color w:val="000000"/>
          <w:spacing w:val="-2"/>
          <w:sz w:val="28"/>
          <w:szCs w:val="28"/>
        </w:rPr>
        <w:t>.</w:t>
      </w:r>
    </w:p>
    <w:p w:rsidR="00AC4017" w:rsidRDefault="00AC4017" w:rsidP="006B3F9C">
      <w:pPr>
        <w:shd w:val="clear" w:color="auto" w:fill="FFFFFF"/>
        <w:spacing w:line="240" w:lineRule="auto"/>
        <w:ind w:firstLine="567"/>
        <w:jc w:val="both"/>
        <w:rPr>
          <w:rFonts w:ascii="Times New Roman" w:hAnsi="Times New Roman"/>
          <w:b/>
          <w:color w:val="000000"/>
          <w:sz w:val="28"/>
          <w:szCs w:val="28"/>
        </w:rPr>
      </w:pPr>
      <w:r w:rsidRPr="00B2762C">
        <w:rPr>
          <w:rFonts w:ascii="Times New Roman" w:hAnsi="Times New Roman"/>
          <w:b/>
          <w:color w:val="000000"/>
          <w:sz w:val="28"/>
          <w:szCs w:val="28"/>
        </w:rPr>
        <w:t>1.3.Задачи рабочей программы.</w:t>
      </w:r>
    </w:p>
    <w:p w:rsidR="00AC4017" w:rsidRPr="00BC6192" w:rsidRDefault="00AC4017" w:rsidP="006B3F9C">
      <w:pPr>
        <w:shd w:val="clear" w:color="auto" w:fill="FFFFFF"/>
        <w:spacing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Pr="00BC6192">
        <w:rPr>
          <w:rFonts w:ascii="Times New Roman" w:hAnsi="Times New Roman"/>
          <w:color w:val="000000"/>
          <w:sz w:val="28"/>
          <w:szCs w:val="28"/>
        </w:rPr>
        <w:t>1. Развитие сенсорных способностей</w:t>
      </w:r>
      <w:r>
        <w:rPr>
          <w:rFonts w:ascii="Times New Roman" w:hAnsi="Times New Roman"/>
          <w:color w:val="000000"/>
          <w:sz w:val="28"/>
          <w:szCs w:val="28"/>
        </w:rPr>
        <w:t>.</w:t>
      </w:r>
    </w:p>
    <w:p w:rsidR="00AC4017" w:rsidRPr="00C32369" w:rsidRDefault="00AC4017" w:rsidP="00BC6192">
      <w:pPr>
        <w:pStyle w:val="ListParagraph"/>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 xml:space="preserve">2.Развитие </w:t>
      </w:r>
      <w:r w:rsidRPr="00C32369">
        <w:rPr>
          <w:rFonts w:ascii="Times New Roman" w:hAnsi="Times New Roman"/>
          <w:sz w:val="28"/>
          <w:szCs w:val="28"/>
        </w:rPr>
        <w:t>координации движений, ритмичности и гибкости рук</w:t>
      </w:r>
      <w:r>
        <w:rPr>
          <w:rFonts w:ascii="Times New Roman" w:hAnsi="Times New Roman"/>
          <w:sz w:val="28"/>
          <w:szCs w:val="28"/>
        </w:rPr>
        <w:t>,  точности движения пальцев.</w:t>
      </w:r>
    </w:p>
    <w:p w:rsidR="00AC4017" w:rsidRPr="005A4B1C" w:rsidRDefault="00AC4017" w:rsidP="00BC6192">
      <w:pPr>
        <w:pStyle w:val="ListParagraph"/>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3. Развитие способности к переключению с одного движения на другое.</w:t>
      </w:r>
    </w:p>
    <w:p w:rsidR="00AC4017" w:rsidRDefault="00AC4017" w:rsidP="006B3F9C">
      <w:pPr>
        <w:shd w:val="clear" w:color="auto" w:fill="FFFFFF"/>
        <w:spacing w:line="240" w:lineRule="auto"/>
        <w:ind w:firstLine="567"/>
        <w:jc w:val="both"/>
        <w:rPr>
          <w:rFonts w:ascii="Times New Roman" w:hAnsi="Times New Roman"/>
          <w:b/>
          <w:color w:val="000000"/>
          <w:spacing w:val="-1"/>
          <w:sz w:val="28"/>
          <w:szCs w:val="28"/>
        </w:rPr>
      </w:pPr>
      <w:r>
        <w:rPr>
          <w:rFonts w:ascii="Times New Roman" w:hAnsi="Times New Roman"/>
          <w:b/>
          <w:color w:val="000000"/>
          <w:spacing w:val="-1"/>
          <w:sz w:val="28"/>
          <w:szCs w:val="28"/>
        </w:rPr>
        <w:t>1.4.При</w:t>
      </w:r>
      <w:r w:rsidRPr="00B2762C">
        <w:rPr>
          <w:rFonts w:ascii="Times New Roman" w:hAnsi="Times New Roman"/>
          <w:b/>
          <w:color w:val="000000"/>
          <w:spacing w:val="-1"/>
          <w:sz w:val="28"/>
          <w:szCs w:val="28"/>
        </w:rPr>
        <w:t>ципы и подходы в организации образовательного процесса.</w:t>
      </w:r>
    </w:p>
    <w:p w:rsidR="00AC4017" w:rsidRPr="0049629F" w:rsidRDefault="00AC4017" w:rsidP="006B3F9C">
      <w:pPr>
        <w:shd w:val="clear" w:color="auto" w:fill="FFFFFF"/>
        <w:spacing w:line="240" w:lineRule="auto"/>
        <w:ind w:firstLine="567"/>
        <w:jc w:val="both"/>
        <w:rPr>
          <w:rFonts w:ascii="Times New Roman" w:hAnsi="Times New Roman"/>
          <w:b/>
          <w:color w:val="000000"/>
          <w:spacing w:val="-1"/>
          <w:sz w:val="28"/>
          <w:szCs w:val="28"/>
        </w:rPr>
      </w:pPr>
      <w:r w:rsidRPr="0049629F">
        <w:rPr>
          <w:rFonts w:ascii="Times New Roman" w:hAnsi="Times New Roman"/>
          <w:color w:val="242424"/>
          <w:sz w:val="28"/>
          <w:szCs w:val="28"/>
        </w:rPr>
        <w:t>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w:t>
      </w:r>
      <w:r>
        <w:rPr>
          <w:rFonts w:ascii="Times New Roman" w:hAnsi="Times New Roman"/>
          <w:color w:val="242424"/>
          <w:sz w:val="28"/>
          <w:szCs w:val="28"/>
        </w:rPr>
        <w:t>.</w:t>
      </w:r>
    </w:p>
    <w:p w:rsidR="00AC4017" w:rsidRPr="00B2762C" w:rsidRDefault="00AC4017" w:rsidP="00AB55CA">
      <w:pPr>
        <w:shd w:val="clear" w:color="auto" w:fill="FFFFFF"/>
        <w:spacing w:line="240" w:lineRule="auto"/>
        <w:ind w:firstLine="567"/>
        <w:jc w:val="both"/>
        <w:rPr>
          <w:rFonts w:ascii="Times New Roman" w:hAnsi="Times New Roman"/>
          <w:color w:val="000000"/>
          <w:spacing w:val="-1"/>
          <w:sz w:val="28"/>
          <w:szCs w:val="28"/>
        </w:rPr>
      </w:pPr>
      <w:r w:rsidRPr="00B2762C">
        <w:rPr>
          <w:rFonts w:ascii="Times New Roman" w:hAnsi="Times New Roman"/>
          <w:color w:val="000000"/>
          <w:spacing w:val="-1"/>
          <w:sz w:val="28"/>
          <w:szCs w:val="28"/>
        </w:rPr>
        <w:t xml:space="preserve">Результативность работы по </w:t>
      </w:r>
      <w:r>
        <w:rPr>
          <w:rFonts w:ascii="Times New Roman" w:hAnsi="Times New Roman"/>
          <w:color w:val="000000"/>
          <w:spacing w:val="-1"/>
          <w:sz w:val="28"/>
          <w:szCs w:val="28"/>
        </w:rPr>
        <w:t xml:space="preserve">развитию сенсомоторики  у детей с  задержкой психического развития  </w:t>
      </w:r>
      <w:r w:rsidRPr="00AB55CA">
        <w:rPr>
          <w:rFonts w:ascii="Times New Roman" w:hAnsi="Times New Roman"/>
          <w:color w:val="000000"/>
          <w:spacing w:val="-1"/>
          <w:sz w:val="28"/>
          <w:szCs w:val="28"/>
        </w:rPr>
        <w:t>средствами художес</w:t>
      </w:r>
      <w:r>
        <w:rPr>
          <w:rFonts w:ascii="Times New Roman" w:hAnsi="Times New Roman"/>
          <w:color w:val="000000"/>
          <w:spacing w:val="-1"/>
          <w:sz w:val="28"/>
          <w:szCs w:val="28"/>
        </w:rPr>
        <w:t xml:space="preserve">твенно-продуктивной деятельности </w:t>
      </w:r>
      <w:r w:rsidRPr="00B2762C">
        <w:rPr>
          <w:rFonts w:ascii="Times New Roman" w:hAnsi="Times New Roman"/>
          <w:color w:val="000000"/>
          <w:spacing w:val="-1"/>
          <w:sz w:val="28"/>
          <w:szCs w:val="28"/>
        </w:rPr>
        <w:t>зависит от соблюдения общепринятых принципов современной теории дошкольного воспитания. Принципы построены с учётом работ Л.С. Выготского, Д.Б. Эльконина, Л.И. Божович, А.Н. Леонтьева и др.</w:t>
      </w:r>
    </w:p>
    <w:p w:rsidR="00AC4017" w:rsidRDefault="00AC4017" w:rsidP="00B2762C">
      <w:pPr>
        <w:shd w:val="clear" w:color="auto" w:fill="FFFFFF"/>
        <w:spacing w:line="240" w:lineRule="auto"/>
        <w:ind w:firstLine="567"/>
        <w:jc w:val="both"/>
        <w:rPr>
          <w:rFonts w:ascii="Times New Roman" w:hAnsi="Times New Roman"/>
          <w:color w:val="000000"/>
          <w:spacing w:val="-1"/>
          <w:sz w:val="28"/>
          <w:szCs w:val="28"/>
        </w:rPr>
      </w:pPr>
      <w:r w:rsidRPr="00B2762C">
        <w:rPr>
          <w:rFonts w:ascii="Times New Roman" w:hAnsi="Times New Roman"/>
          <w:color w:val="000000"/>
          <w:spacing w:val="-1"/>
          <w:sz w:val="28"/>
          <w:szCs w:val="28"/>
        </w:rPr>
        <w:t>Принципы организ</w:t>
      </w:r>
      <w:r>
        <w:rPr>
          <w:rFonts w:ascii="Times New Roman" w:hAnsi="Times New Roman"/>
          <w:color w:val="000000"/>
          <w:spacing w:val="-1"/>
          <w:sz w:val="28"/>
          <w:szCs w:val="28"/>
        </w:rPr>
        <w:t>ации работы по рабочей программе:</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воспитывающего обучения</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развивающего обучения</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наглядности</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систематичности и последовательности</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доступности</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осознания процесса обучения</w:t>
      </w:r>
      <w:r>
        <w:rPr>
          <w:rFonts w:ascii="Times New Roman" w:hAnsi="Times New Roman"/>
          <w:color w:val="000000"/>
          <w:spacing w:val="-1"/>
          <w:sz w:val="28"/>
          <w:szCs w:val="28"/>
        </w:rPr>
        <w:t>,</w:t>
      </w:r>
    </w:p>
    <w:p w:rsidR="00AC4017"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учета возрастно-психологических и индивидуальных особенностей</w:t>
      </w:r>
      <w:r>
        <w:rPr>
          <w:rFonts w:ascii="Times New Roman" w:hAnsi="Times New Roman"/>
          <w:color w:val="000000"/>
          <w:spacing w:val="-1"/>
          <w:sz w:val="28"/>
          <w:szCs w:val="28"/>
        </w:rPr>
        <w:t>,</w:t>
      </w:r>
    </w:p>
    <w:p w:rsidR="00AC4017" w:rsidRPr="00B2762C" w:rsidRDefault="00AC4017" w:rsidP="00B2762C">
      <w:pPr>
        <w:pStyle w:val="ListParagraph"/>
        <w:numPr>
          <w:ilvl w:val="0"/>
          <w:numId w:val="2"/>
        </w:numPr>
        <w:shd w:val="clear" w:color="auto" w:fill="FFFFFF"/>
        <w:spacing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B2762C">
        <w:rPr>
          <w:rFonts w:ascii="Times New Roman" w:hAnsi="Times New Roman"/>
          <w:color w:val="000000"/>
          <w:spacing w:val="-1"/>
          <w:sz w:val="28"/>
          <w:szCs w:val="28"/>
        </w:rPr>
        <w:t>ринцип научности</w:t>
      </w:r>
      <w:r>
        <w:rPr>
          <w:rFonts w:ascii="Times New Roman" w:hAnsi="Times New Roman"/>
          <w:color w:val="000000"/>
          <w:spacing w:val="-1"/>
          <w:sz w:val="28"/>
          <w:szCs w:val="28"/>
        </w:rPr>
        <w:t>.</w:t>
      </w:r>
    </w:p>
    <w:p w:rsidR="00AC4017" w:rsidRPr="00547C17" w:rsidRDefault="00AC4017" w:rsidP="006B3F9C">
      <w:pPr>
        <w:shd w:val="clear" w:color="auto" w:fill="FFFFFF"/>
        <w:spacing w:line="240" w:lineRule="auto"/>
        <w:ind w:left="10" w:firstLine="567"/>
        <w:jc w:val="both"/>
        <w:rPr>
          <w:rFonts w:ascii="Times New Roman" w:hAnsi="Times New Roman"/>
          <w:b/>
          <w:color w:val="000000"/>
          <w:spacing w:val="1"/>
          <w:sz w:val="28"/>
          <w:szCs w:val="28"/>
        </w:rPr>
      </w:pPr>
      <w:r w:rsidRPr="00547C17">
        <w:rPr>
          <w:rFonts w:ascii="Times New Roman" w:hAnsi="Times New Roman"/>
          <w:b/>
          <w:color w:val="000000"/>
          <w:spacing w:val="1"/>
          <w:sz w:val="28"/>
          <w:szCs w:val="28"/>
        </w:rPr>
        <w:t>1.5.Особенности развития детей  старшего дошкольного возраста</w:t>
      </w:r>
      <w:r>
        <w:rPr>
          <w:rFonts w:ascii="Times New Roman" w:hAnsi="Times New Roman"/>
          <w:b/>
          <w:color w:val="000000"/>
          <w:spacing w:val="1"/>
          <w:sz w:val="28"/>
          <w:szCs w:val="28"/>
        </w:rPr>
        <w:t xml:space="preserve"> (5-6 лет) </w:t>
      </w:r>
      <w:r w:rsidRPr="00547C17">
        <w:rPr>
          <w:rFonts w:ascii="Times New Roman" w:hAnsi="Times New Roman"/>
          <w:b/>
          <w:color w:val="000000"/>
          <w:spacing w:val="1"/>
          <w:sz w:val="28"/>
          <w:szCs w:val="28"/>
        </w:rPr>
        <w:t xml:space="preserve"> с </w:t>
      </w:r>
      <w:r>
        <w:rPr>
          <w:rFonts w:ascii="Times New Roman" w:hAnsi="Times New Roman"/>
          <w:b/>
          <w:color w:val="000000"/>
          <w:spacing w:val="1"/>
          <w:sz w:val="28"/>
          <w:szCs w:val="28"/>
        </w:rPr>
        <w:t xml:space="preserve"> задержкой психического развития.</w:t>
      </w:r>
    </w:p>
    <w:p w:rsidR="00AC4017" w:rsidRDefault="00AC4017" w:rsidP="00F21AF1">
      <w:pPr>
        <w:shd w:val="clear" w:color="auto" w:fill="FFFFFF"/>
        <w:spacing w:line="240" w:lineRule="auto"/>
        <w:ind w:left="10"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Старший дошкольный возраст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w:t>
      </w:r>
      <w:r>
        <w:rPr>
          <w:rFonts w:ascii="Times New Roman" w:hAnsi="Times New Roman"/>
          <w:color w:val="000000"/>
          <w:spacing w:val="1"/>
          <w:sz w:val="28"/>
          <w:szCs w:val="28"/>
        </w:rPr>
        <w:t xml:space="preserve"> опорно-</w:t>
      </w:r>
      <w:r w:rsidRPr="006B7EA0">
        <w:rPr>
          <w:rFonts w:ascii="Times New Roman" w:hAnsi="Times New Roman"/>
          <w:color w:val="000000"/>
          <w:spacing w:val="1"/>
          <w:sz w:val="28"/>
          <w:szCs w:val="28"/>
        </w:rPr>
        <w:t>двигательной, нервной, сердечно – сосудистой систем организма, развитие мелких мышц, развитие и дифференцировка различных отделов центральной нервной системы. Характерной особенностью данного возраста является так же развитие познавательных и мыслительных психических процессов: внимания, памяти, воображения, мышления, речи.</w:t>
      </w:r>
      <w:r>
        <w:rPr>
          <w:rFonts w:ascii="Times New Roman" w:hAnsi="Times New Roman"/>
          <w:color w:val="000000"/>
          <w:spacing w:val="1"/>
          <w:sz w:val="28"/>
          <w:szCs w:val="28"/>
        </w:rPr>
        <w:t xml:space="preserve"> </w:t>
      </w:r>
    </w:p>
    <w:p w:rsidR="00AC4017" w:rsidRDefault="00AC4017" w:rsidP="00F21AF1">
      <w:pPr>
        <w:shd w:val="clear" w:color="auto" w:fill="FFFFFF"/>
        <w:spacing w:line="240" w:lineRule="auto"/>
        <w:ind w:left="10"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В старшем дошкольном возрасте начинает развиваться произвольное внимание, поэтому дети могут сознательно направлять его и удерживать на определенном объекте, предмете.</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Память начинает играть ведущую роль в организации психических процессов, развивается произвольная слуховая и зрительная.</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У детей 5 – 6 лет более высокого уровня достигает развитие наглядно – образного мышления и начинает развиваться логическое, что способствует  формированию у ребенка способности выделять существенные признаки и свойства предметов окружающего мира, форм</w:t>
      </w:r>
      <w:r>
        <w:rPr>
          <w:rFonts w:ascii="Times New Roman" w:hAnsi="Times New Roman"/>
          <w:color w:val="000000"/>
          <w:spacing w:val="1"/>
          <w:sz w:val="28"/>
          <w:szCs w:val="28"/>
        </w:rPr>
        <w:t>ированию способности сравнивать</w:t>
      </w:r>
      <w:r w:rsidRPr="006B7EA0">
        <w:rPr>
          <w:rFonts w:ascii="Times New Roman" w:hAnsi="Times New Roman"/>
          <w:color w:val="000000"/>
          <w:spacing w:val="1"/>
          <w:sz w:val="28"/>
          <w:szCs w:val="28"/>
        </w:rPr>
        <w:t>, обобщать и анализировать.</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К концу старшего дошкольного возраста у детей развивается творческое воображение, которое способствует яркости, конкретности представляемых образов и впечатлений.</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В старшем возрасте расширяется словарный запас и развивается способность использовать в активной речи сложные грамматические конструкции.</w:t>
      </w:r>
      <w:r>
        <w:rPr>
          <w:rFonts w:ascii="Times New Roman" w:hAnsi="Times New Roman"/>
          <w:color w:val="000000"/>
          <w:spacing w:val="1"/>
          <w:sz w:val="28"/>
          <w:szCs w:val="28"/>
        </w:rPr>
        <w:t xml:space="preserve"> </w:t>
      </w:r>
      <w:r w:rsidRPr="006B7EA0">
        <w:rPr>
          <w:rFonts w:ascii="Times New Roman" w:hAnsi="Times New Roman"/>
          <w:color w:val="000000"/>
          <w:spacing w:val="1"/>
          <w:sz w:val="28"/>
          <w:szCs w:val="28"/>
        </w:rPr>
        <w:t xml:space="preserve"> Психическое развитие и становление личности ребенка к концу старшего возраста тесно связаны с развитием самосознания, что позволяет достичь высоких результатов в обучении и воспитании детей.</w:t>
      </w:r>
    </w:p>
    <w:p w:rsidR="00AC4017" w:rsidRDefault="00AC4017" w:rsidP="00A20DA0">
      <w:pPr>
        <w:shd w:val="clear" w:color="auto" w:fill="FFFFFF"/>
        <w:spacing w:line="240" w:lineRule="auto"/>
        <w:ind w:left="10" w:firstLine="567"/>
        <w:jc w:val="both"/>
        <w:rPr>
          <w:rFonts w:ascii="Times New Roman" w:hAnsi="Times New Roman"/>
          <w:color w:val="000000"/>
          <w:spacing w:val="1"/>
          <w:sz w:val="28"/>
          <w:szCs w:val="28"/>
        </w:rPr>
      </w:pPr>
      <w:r w:rsidRPr="00535B35">
        <w:rPr>
          <w:rFonts w:ascii="Times New Roman" w:hAnsi="Times New Roman"/>
          <w:color w:val="000000"/>
          <w:spacing w:val="1"/>
          <w:sz w:val="28"/>
          <w:szCs w:val="28"/>
        </w:rPr>
        <w:t xml:space="preserve">У детей с </w:t>
      </w:r>
      <w:r>
        <w:rPr>
          <w:rFonts w:ascii="Times New Roman" w:hAnsi="Times New Roman"/>
          <w:color w:val="000000"/>
          <w:spacing w:val="1"/>
          <w:sz w:val="28"/>
          <w:szCs w:val="28"/>
        </w:rPr>
        <w:t xml:space="preserve"> задержкой психического развития  </w:t>
      </w:r>
      <w:r w:rsidRPr="00535B35">
        <w:rPr>
          <w:rFonts w:ascii="Times New Roman" w:hAnsi="Times New Roman"/>
          <w:color w:val="000000"/>
          <w:spacing w:val="1"/>
          <w:sz w:val="28"/>
          <w:szCs w:val="28"/>
        </w:rPr>
        <w:t xml:space="preserve">в развитии </w:t>
      </w:r>
      <w:r>
        <w:rPr>
          <w:rFonts w:ascii="Times New Roman" w:hAnsi="Times New Roman"/>
          <w:color w:val="000000"/>
          <w:spacing w:val="1"/>
          <w:sz w:val="28"/>
          <w:szCs w:val="28"/>
        </w:rPr>
        <w:t xml:space="preserve"> сенсорики  и мелкой </w:t>
      </w:r>
      <w:r w:rsidRPr="00535B35">
        <w:rPr>
          <w:rFonts w:ascii="Times New Roman" w:hAnsi="Times New Roman"/>
          <w:color w:val="000000"/>
          <w:spacing w:val="1"/>
          <w:sz w:val="28"/>
          <w:szCs w:val="28"/>
        </w:rPr>
        <w:t>моторики главным нарушением является</w:t>
      </w:r>
      <w:r>
        <w:rPr>
          <w:rFonts w:ascii="Times New Roman" w:hAnsi="Times New Roman"/>
          <w:color w:val="000000"/>
          <w:spacing w:val="1"/>
          <w:sz w:val="28"/>
          <w:szCs w:val="28"/>
        </w:rPr>
        <w:t xml:space="preserve">  отставание в развитии восприятия, </w:t>
      </w:r>
      <w:r w:rsidRPr="00535B35">
        <w:rPr>
          <w:rFonts w:ascii="Times New Roman" w:hAnsi="Times New Roman"/>
          <w:color w:val="000000"/>
          <w:spacing w:val="1"/>
          <w:sz w:val="28"/>
          <w:szCs w:val="28"/>
        </w:rPr>
        <w:t xml:space="preserve"> нескоординированность движений и соотносящих действий, что в сочетании с общей психофизиологической незрелостью ведет к несформированности ручных умений, развиваются симптомы писчего спазма, что в 5-6 летнем возрасте препятствуют правильному моторному развитию кисти руки для подготовки её к овладению начальными навыками письма.</w:t>
      </w:r>
    </w:p>
    <w:p w:rsidR="00AC4017" w:rsidRPr="006B7EA0" w:rsidRDefault="00AC4017" w:rsidP="006B7EA0">
      <w:pPr>
        <w:shd w:val="clear" w:color="auto" w:fill="FFFFFF"/>
        <w:spacing w:line="240" w:lineRule="auto"/>
        <w:ind w:left="10" w:firstLine="567"/>
        <w:jc w:val="both"/>
        <w:rPr>
          <w:rFonts w:ascii="Times New Roman" w:hAnsi="Times New Roman"/>
          <w:color w:val="000000"/>
          <w:spacing w:val="1"/>
          <w:sz w:val="28"/>
          <w:szCs w:val="28"/>
        </w:rPr>
      </w:pPr>
      <w:r w:rsidRPr="00E81588">
        <w:rPr>
          <w:rFonts w:ascii="Times New Roman" w:hAnsi="Times New Roman"/>
          <w:b/>
          <w:color w:val="000000"/>
          <w:spacing w:val="-1"/>
          <w:sz w:val="28"/>
          <w:szCs w:val="28"/>
        </w:rPr>
        <w:t>1.6. Планируемые результаты освоения программы (в виде целевых ориентиров):</w:t>
      </w:r>
    </w:p>
    <w:p w:rsidR="00AC4017" w:rsidRPr="005A4B1C" w:rsidRDefault="00AC4017" w:rsidP="00F21AF1">
      <w:pPr>
        <w:shd w:val="clear" w:color="auto" w:fill="FFFFFF"/>
        <w:spacing w:before="5" w:line="240" w:lineRule="auto"/>
        <w:ind w:left="14" w:firstLine="567"/>
        <w:jc w:val="both"/>
        <w:rPr>
          <w:rFonts w:ascii="Times New Roman" w:hAnsi="Times New Roman"/>
          <w:color w:val="000000"/>
          <w:spacing w:val="-1"/>
          <w:sz w:val="28"/>
          <w:szCs w:val="28"/>
        </w:rPr>
      </w:pPr>
      <w:r>
        <w:rPr>
          <w:rFonts w:ascii="Times New Roman" w:hAnsi="Times New Roman"/>
          <w:color w:val="000000"/>
          <w:spacing w:val="-1"/>
          <w:sz w:val="28"/>
          <w:szCs w:val="28"/>
        </w:rPr>
        <w:t>У ребенка 5-6 лет  с ЗПР:</w:t>
      </w:r>
    </w:p>
    <w:p w:rsidR="00AC4017" w:rsidRDefault="00AC4017" w:rsidP="00582581">
      <w:pPr>
        <w:pStyle w:val="ListParagraph"/>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1. Развиты сенсорные способности.</w:t>
      </w:r>
    </w:p>
    <w:p w:rsidR="00AC4017" w:rsidRDefault="00AC4017" w:rsidP="00582581">
      <w:pPr>
        <w:pStyle w:val="ListParagraph"/>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2. Развита координация движений, ритмичность и гибкость</w:t>
      </w:r>
      <w:r w:rsidRPr="00C32369">
        <w:rPr>
          <w:rFonts w:ascii="Times New Roman" w:hAnsi="Times New Roman"/>
          <w:sz w:val="28"/>
          <w:szCs w:val="28"/>
        </w:rPr>
        <w:t xml:space="preserve"> рук</w:t>
      </w:r>
      <w:r>
        <w:rPr>
          <w:rFonts w:ascii="Times New Roman" w:hAnsi="Times New Roman"/>
          <w:sz w:val="28"/>
          <w:szCs w:val="28"/>
        </w:rPr>
        <w:t>, точность движений пальцев.</w:t>
      </w:r>
    </w:p>
    <w:p w:rsidR="00AC4017" w:rsidRPr="00C6251C" w:rsidRDefault="00AC4017" w:rsidP="00582581">
      <w:pPr>
        <w:pStyle w:val="ListParagraph"/>
        <w:shd w:val="clear" w:color="auto" w:fill="FFFFFF"/>
        <w:spacing w:line="240" w:lineRule="auto"/>
        <w:ind w:left="927"/>
        <w:jc w:val="both"/>
        <w:rPr>
          <w:rFonts w:ascii="Times New Roman" w:hAnsi="Times New Roman"/>
          <w:sz w:val="28"/>
          <w:szCs w:val="28"/>
        </w:rPr>
      </w:pPr>
      <w:r>
        <w:rPr>
          <w:rFonts w:ascii="Times New Roman" w:hAnsi="Times New Roman"/>
          <w:sz w:val="28"/>
          <w:szCs w:val="28"/>
        </w:rPr>
        <w:t>3..Развита способность к переключению с одного движения на другое.</w:t>
      </w:r>
    </w:p>
    <w:p w:rsidR="00AC4017" w:rsidRPr="00FC0AE4" w:rsidRDefault="00AC4017" w:rsidP="00FC0AE4">
      <w:pPr>
        <w:shd w:val="clear" w:color="auto" w:fill="FFFFFF"/>
        <w:spacing w:before="5" w:line="240" w:lineRule="auto"/>
        <w:ind w:left="14" w:firstLine="567"/>
        <w:jc w:val="both"/>
        <w:rPr>
          <w:rFonts w:ascii="Times New Roman" w:hAnsi="Times New Roman"/>
          <w:b/>
          <w:color w:val="000000"/>
          <w:spacing w:val="-1"/>
          <w:sz w:val="28"/>
          <w:szCs w:val="28"/>
        </w:rPr>
      </w:pPr>
      <w:r w:rsidRPr="00FC0AE4">
        <w:rPr>
          <w:rFonts w:ascii="Times New Roman" w:hAnsi="Times New Roman"/>
          <w:b/>
          <w:color w:val="000000"/>
          <w:spacing w:val="-1"/>
          <w:sz w:val="28"/>
          <w:szCs w:val="28"/>
        </w:rPr>
        <w:t>2. Содержательный раздел (описание образовательной деятельности)</w:t>
      </w:r>
    </w:p>
    <w:p w:rsidR="00AC4017" w:rsidRPr="001F2230" w:rsidRDefault="00AC4017"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Возраст:</w:t>
      </w:r>
      <w:r>
        <w:rPr>
          <w:rFonts w:ascii="Times New Roman" w:hAnsi="Times New Roman"/>
          <w:color w:val="000000"/>
          <w:spacing w:val="-1"/>
          <w:sz w:val="28"/>
          <w:szCs w:val="28"/>
        </w:rPr>
        <w:t xml:space="preserve"> детей 5 – 6 лет</w:t>
      </w:r>
      <w:r w:rsidRPr="001F2230">
        <w:rPr>
          <w:rFonts w:ascii="Times New Roman" w:hAnsi="Times New Roman"/>
          <w:color w:val="000000"/>
          <w:spacing w:val="-1"/>
          <w:sz w:val="28"/>
          <w:szCs w:val="28"/>
        </w:rPr>
        <w:t>.</w:t>
      </w:r>
    </w:p>
    <w:p w:rsidR="00AC4017" w:rsidRPr="001F2230" w:rsidRDefault="00AC4017" w:rsidP="001F2230">
      <w:pPr>
        <w:shd w:val="clear" w:color="auto" w:fill="FFFFFF"/>
        <w:spacing w:before="5" w:line="240" w:lineRule="auto"/>
        <w:ind w:left="14" w:firstLine="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Срок освоения: </w:t>
      </w:r>
      <w:r w:rsidRPr="001F2230">
        <w:rPr>
          <w:rFonts w:ascii="Times New Roman" w:hAnsi="Times New Roman"/>
          <w:color w:val="000000"/>
          <w:spacing w:val="-1"/>
          <w:sz w:val="28"/>
          <w:szCs w:val="28"/>
        </w:rPr>
        <w:t>1 год.</w:t>
      </w:r>
    </w:p>
    <w:p w:rsidR="00AC4017" w:rsidRPr="001F2230" w:rsidRDefault="00AC4017"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Форма деятельности:</w:t>
      </w:r>
      <w:r>
        <w:rPr>
          <w:rFonts w:ascii="Times New Roman" w:hAnsi="Times New Roman"/>
          <w:color w:val="000000"/>
          <w:spacing w:val="-1"/>
          <w:sz w:val="28"/>
          <w:szCs w:val="28"/>
        </w:rPr>
        <w:t xml:space="preserve"> </w:t>
      </w:r>
      <w:r w:rsidRPr="001F2230">
        <w:rPr>
          <w:rFonts w:ascii="Times New Roman" w:hAnsi="Times New Roman"/>
          <w:color w:val="000000"/>
          <w:spacing w:val="-1"/>
          <w:sz w:val="28"/>
          <w:szCs w:val="28"/>
        </w:rPr>
        <w:t>совместная деятельность</w:t>
      </w:r>
      <w:r>
        <w:rPr>
          <w:rFonts w:ascii="Times New Roman" w:hAnsi="Times New Roman"/>
          <w:color w:val="000000"/>
          <w:spacing w:val="-1"/>
          <w:sz w:val="28"/>
          <w:szCs w:val="28"/>
        </w:rPr>
        <w:t>, среда, 2 половина дня, 25 мин.</w:t>
      </w:r>
    </w:p>
    <w:p w:rsidR="00AC4017" w:rsidRDefault="00AC4017" w:rsidP="001F2230">
      <w:pPr>
        <w:shd w:val="clear" w:color="auto" w:fill="FFFFFF"/>
        <w:spacing w:before="5" w:line="240" w:lineRule="auto"/>
        <w:ind w:left="14" w:firstLine="567"/>
        <w:jc w:val="both"/>
        <w:rPr>
          <w:rFonts w:ascii="Times New Roman" w:hAnsi="Times New Roman"/>
          <w:color w:val="000000"/>
          <w:spacing w:val="-1"/>
          <w:sz w:val="28"/>
          <w:szCs w:val="28"/>
        </w:rPr>
      </w:pPr>
      <w:r w:rsidRPr="001F2230">
        <w:rPr>
          <w:rFonts w:ascii="Times New Roman" w:hAnsi="Times New Roman"/>
          <w:color w:val="000000"/>
          <w:spacing w:val="-1"/>
          <w:sz w:val="28"/>
          <w:szCs w:val="28"/>
        </w:rPr>
        <w:t>Форма контроля:</w:t>
      </w:r>
      <w:r>
        <w:rPr>
          <w:rFonts w:ascii="Times New Roman" w:hAnsi="Times New Roman"/>
          <w:color w:val="000000"/>
          <w:spacing w:val="-1"/>
          <w:sz w:val="28"/>
          <w:szCs w:val="28"/>
        </w:rPr>
        <w:t xml:space="preserve"> </w:t>
      </w:r>
      <w:r w:rsidRPr="001F2230">
        <w:rPr>
          <w:rFonts w:ascii="Times New Roman" w:hAnsi="Times New Roman"/>
          <w:color w:val="000000"/>
          <w:spacing w:val="-1"/>
          <w:sz w:val="28"/>
          <w:szCs w:val="28"/>
        </w:rPr>
        <w:t>наблюдение, анализ</w:t>
      </w:r>
    </w:p>
    <w:p w:rsidR="00AC4017" w:rsidRDefault="00AC4017" w:rsidP="00FC0AE4">
      <w:pPr>
        <w:shd w:val="clear" w:color="auto" w:fill="FFFFFF"/>
        <w:spacing w:before="5" w:line="240" w:lineRule="auto"/>
        <w:ind w:left="14" w:firstLine="567"/>
        <w:jc w:val="both"/>
        <w:rPr>
          <w:rFonts w:ascii="Times New Roman" w:hAnsi="Times New Roman"/>
          <w:color w:val="000000"/>
          <w:spacing w:val="-1"/>
          <w:sz w:val="28"/>
          <w:szCs w:val="28"/>
        </w:rPr>
      </w:pPr>
      <w:r w:rsidRPr="00FC0AE4">
        <w:rPr>
          <w:rFonts w:ascii="Times New Roman" w:hAnsi="Times New Roman"/>
          <w:color w:val="000000"/>
          <w:spacing w:val="-1"/>
          <w:sz w:val="28"/>
          <w:szCs w:val="28"/>
        </w:rPr>
        <w:t>Основно</w:t>
      </w:r>
      <w:r>
        <w:rPr>
          <w:rFonts w:ascii="Times New Roman" w:hAnsi="Times New Roman"/>
          <w:color w:val="000000"/>
          <w:spacing w:val="-1"/>
          <w:sz w:val="28"/>
          <w:szCs w:val="28"/>
        </w:rPr>
        <w:t>й формой проведения работы являе</w:t>
      </w:r>
      <w:r w:rsidRPr="00FC0AE4">
        <w:rPr>
          <w:rFonts w:ascii="Times New Roman" w:hAnsi="Times New Roman"/>
          <w:color w:val="000000"/>
          <w:spacing w:val="-1"/>
          <w:sz w:val="28"/>
          <w:szCs w:val="28"/>
        </w:rPr>
        <w:t xml:space="preserve">тся </w:t>
      </w:r>
      <w:r>
        <w:rPr>
          <w:rFonts w:ascii="Times New Roman" w:hAnsi="Times New Roman"/>
          <w:color w:val="000000"/>
          <w:spacing w:val="-1"/>
          <w:sz w:val="28"/>
          <w:szCs w:val="28"/>
        </w:rPr>
        <w:t>совместная художественно-продуктивная деятельность, имеющая</w:t>
      </w:r>
      <w:r w:rsidRPr="00FC0AE4">
        <w:rPr>
          <w:rFonts w:ascii="Times New Roman" w:hAnsi="Times New Roman"/>
          <w:color w:val="000000"/>
          <w:spacing w:val="-1"/>
          <w:sz w:val="28"/>
          <w:szCs w:val="28"/>
        </w:rPr>
        <w:t xml:space="preserve"> следующую структуру:</w:t>
      </w:r>
    </w:p>
    <w:p w:rsidR="00AC4017" w:rsidRDefault="00AC4017" w:rsidP="002761A2">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Организационный момент.</w:t>
      </w:r>
    </w:p>
    <w:p w:rsidR="00AC4017" w:rsidRDefault="00AC4017" w:rsidP="002761A2">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Мотивация</w:t>
      </w:r>
      <w:r w:rsidRPr="002761A2">
        <w:rPr>
          <w:rFonts w:ascii="Times New Roman" w:hAnsi="Times New Roman"/>
          <w:color w:val="000000"/>
          <w:spacing w:val="-1"/>
          <w:sz w:val="28"/>
          <w:szCs w:val="28"/>
        </w:rPr>
        <w:t>.</w:t>
      </w:r>
    </w:p>
    <w:p w:rsidR="00AC4017" w:rsidRPr="00D707F7" w:rsidRDefault="00AC4017" w:rsidP="00D707F7">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Обследование образца, рассматривание, беседа (использование художественного слова, объяснения, уточнение последовательности выполнения работы).</w:t>
      </w:r>
    </w:p>
    <w:p w:rsidR="00AC4017" w:rsidRDefault="00AC4017" w:rsidP="002761A2">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Практическая деятельность (объяснение, частичный показ, советы, индивидуальная помощь, наводящие вопросы, взаимопомощь в партнёрстве)</w:t>
      </w:r>
    </w:p>
    <w:p w:rsidR="00AC4017" w:rsidRDefault="00AC4017" w:rsidP="002761A2">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sidRPr="002761A2">
        <w:rPr>
          <w:rFonts w:ascii="Times New Roman" w:hAnsi="Times New Roman"/>
          <w:color w:val="000000"/>
          <w:spacing w:val="-1"/>
          <w:sz w:val="28"/>
          <w:szCs w:val="28"/>
        </w:rPr>
        <w:t>Анализ детских работ (наводящие вопросы, самооценка своей работы и работ детей).</w:t>
      </w:r>
    </w:p>
    <w:p w:rsidR="00AC4017" w:rsidRDefault="00AC4017" w:rsidP="00D707F7">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sidRPr="00D707F7">
        <w:rPr>
          <w:rFonts w:ascii="Times New Roman" w:hAnsi="Times New Roman"/>
          <w:color w:val="000000"/>
          <w:spacing w:val="-1"/>
          <w:sz w:val="28"/>
          <w:szCs w:val="28"/>
        </w:rPr>
        <w:t>Итог. Рефлексия.</w:t>
      </w:r>
    </w:p>
    <w:p w:rsidR="00AC4017" w:rsidRPr="00D707F7" w:rsidRDefault="00AC4017" w:rsidP="00D707F7">
      <w:pPr>
        <w:pStyle w:val="ListParagraph"/>
        <w:numPr>
          <w:ilvl w:val="0"/>
          <w:numId w:val="10"/>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Мотивация к следующей деятельности</w:t>
      </w:r>
      <w:r w:rsidRPr="002761A2">
        <w:rPr>
          <w:rFonts w:ascii="Times New Roman" w:hAnsi="Times New Roman"/>
          <w:color w:val="000000"/>
          <w:spacing w:val="-1"/>
          <w:sz w:val="28"/>
          <w:szCs w:val="28"/>
        </w:rPr>
        <w:t xml:space="preserve">. </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Используемые технологии и методики:</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1.</w:t>
      </w:r>
      <w:r w:rsidRPr="006B7EA0">
        <w:rPr>
          <w:rFonts w:ascii="Times New Roman" w:hAnsi="Times New Roman"/>
          <w:color w:val="000000"/>
          <w:spacing w:val="-1"/>
          <w:sz w:val="28"/>
          <w:szCs w:val="28"/>
        </w:rPr>
        <w:tab/>
        <w:t>Технология  Г.С.Альтшуллера ТРИЗ (методы мозгового штурма, методы анализа)</w:t>
      </w:r>
      <w:r>
        <w:rPr>
          <w:rFonts w:ascii="Times New Roman" w:hAnsi="Times New Roman"/>
          <w:color w:val="000000"/>
          <w:spacing w:val="-1"/>
          <w:sz w:val="28"/>
          <w:szCs w:val="28"/>
        </w:rPr>
        <w:t>.</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2.</w:t>
      </w:r>
      <w:r w:rsidRPr="006B7EA0">
        <w:rPr>
          <w:rFonts w:ascii="Times New Roman" w:hAnsi="Times New Roman"/>
          <w:color w:val="000000"/>
          <w:spacing w:val="-1"/>
          <w:sz w:val="28"/>
          <w:szCs w:val="28"/>
        </w:rPr>
        <w:tab/>
        <w:t>Здоровьесберегающие технологии (массаж биологически активных зон, самомассаж, пальчиковая гимнастика, динамическая пауза, подвижная игра, релаксация, гимнастика для глаз, дыхательная гимнастика)</w:t>
      </w:r>
      <w:r>
        <w:rPr>
          <w:rFonts w:ascii="Times New Roman" w:hAnsi="Times New Roman"/>
          <w:color w:val="000000"/>
          <w:spacing w:val="-1"/>
          <w:sz w:val="28"/>
          <w:szCs w:val="28"/>
        </w:rPr>
        <w:t>.</w:t>
      </w:r>
    </w:p>
    <w:p w:rsidR="00AC4017" w:rsidRDefault="00AC4017" w:rsidP="005A4B1C">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3.</w:t>
      </w:r>
      <w:r w:rsidRPr="006B7EA0">
        <w:rPr>
          <w:rFonts w:ascii="Times New Roman" w:hAnsi="Times New Roman"/>
          <w:color w:val="000000"/>
          <w:spacing w:val="-1"/>
          <w:sz w:val="28"/>
          <w:szCs w:val="28"/>
        </w:rPr>
        <w:tab/>
        <w:t>Психологические технологии (этюды,  психогимнастика,  изотерапия,  релаксация, музыкотерапия, сказкотерапия, упражнения на развитие двигательной координа</w:t>
      </w:r>
      <w:r>
        <w:rPr>
          <w:rFonts w:ascii="Times New Roman" w:hAnsi="Times New Roman"/>
          <w:color w:val="000000"/>
          <w:spacing w:val="-1"/>
          <w:sz w:val="28"/>
          <w:szCs w:val="28"/>
        </w:rPr>
        <w:t>ции и психофизической регуляции.</w:t>
      </w:r>
    </w:p>
    <w:p w:rsidR="00AC4017" w:rsidRPr="002761A2" w:rsidRDefault="00AC4017" w:rsidP="002761A2">
      <w:pPr>
        <w:shd w:val="clear" w:color="auto" w:fill="FFFFFF"/>
        <w:spacing w:before="5" w:line="240" w:lineRule="auto"/>
        <w:ind w:left="14" w:firstLine="567"/>
        <w:jc w:val="center"/>
        <w:rPr>
          <w:rFonts w:ascii="Times New Roman" w:hAnsi="Times New Roman"/>
          <w:b/>
          <w:color w:val="000000"/>
          <w:spacing w:val="-1"/>
          <w:sz w:val="28"/>
          <w:szCs w:val="28"/>
        </w:rPr>
      </w:pPr>
      <w:r w:rsidRPr="000C5D90">
        <w:rPr>
          <w:rFonts w:ascii="Times New Roman" w:hAnsi="Times New Roman"/>
          <w:b/>
          <w:color w:val="000000"/>
          <w:spacing w:val="-1"/>
          <w:sz w:val="28"/>
          <w:szCs w:val="28"/>
        </w:rPr>
        <w:t xml:space="preserve">Развитие </w:t>
      </w:r>
      <w:r>
        <w:rPr>
          <w:rFonts w:ascii="Times New Roman" w:hAnsi="Times New Roman"/>
          <w:b/>
          <w:color w:val="000000"/>
          <w:spacing w:val="-1"/>
          <w:sz w:val="28"/>
          <w:szCs w:val="28"/>
        </w:rPr>
        <w:t xml:space="preserve">сенсомоторных способностей </w:t>
      </w:r>
      <w:r w:rsidRPr="000C5D90">
        <w:rPr>
          <w:rFonts w:ascii="Times New Roman" w:hAnsi="Times New Roman"/>
          <w:b/>
          <w:color w:val="000000"/>
          <w:spacing w:val="-1"/>
          <w:sz w:val="28"/>
          <w:szCs w:val="28"/>
        </w:rPr>
        <w:t xml:space="preserve">у детей </w:t>
      </w:r>
      <w:r>
        <w:rPr>
          <w:rFonts w:ascii="Times New Roman" w:hAnsi="Times New Roman"/>
          <w:b/>
          <w:color w:val="000000"/>
          <w:spacing w:val="-1"/>
          <w:sz w:val="28"/>
          <w:szCs w:val="28"/>
        </w:rPr>
        <w:t xml:space="preserve">5-6 лет с задержкой психического развития </w:t>
      </w:r>
      <w:r w:rsidRPr="000C5D90">
        <w:rPr>
          <w:rFonts w:ascii="Times New Roman" w:hAnsi="Times New Roman"/>
          <w:b/>
          <w:color w:val="000000"/>
          <w:spacing w:val="-1"/>
          <w:sz w:val="28"/>
          <w:szCs w:val="28"/>
        </w:rPr>
        <w:t>в процессе художественно – продуктивной деятельности с использованием  нетрадиционных техник</w:t>
      </w:r>
      <w:r>
        <w:rPr>
          <w:rFonts w:ascii="Times New Roman" w:hAnsi="Times New Roman"/>
          <w:b/>
          <w:color w:val="000000"/>
          <w:spacing w:val="-1"/>
          <w:sz w:val="28"/>
          <w:szCs w:val="28"/>
        </w:rPr>
        <w:t>.</w:t>
      </w:r>
    </w:p>
    <w:p w:rsidR="00AC4017" w:rsidRPr="009E03A2" w:rsidRDefault="00AC4017" w:rsidP="009E03A2">
      <w:pPr>
        <w:shd w:val="clear" w:color="auto" w:fill="FFFFFF"/>
        <w:spacing w:before="5" w:line="240" w:lineRule="auto"/>
        <w:ind w:left="14" w:firstLine="567"/>
        <w:jc w:val="center"/>
        <w:rPr>
          <w:rFonts w:ascii="Times New Roman" w:hAnsi="Times New Roman"/>
          <w:b/>
          <w:color w:val="000000"/>
          <w:spacing w:val="-1"/>
          <w:sz w:val="28"/>
          <w:szCs w:val="28"/>
        </w:rPr>
      </w:pPr>
      <w:r>
        <w:rPr>
          <w:rFonts w:ascii="Times New Roman" w:hAnsi="Times New Roman"/>
          <w:b/>
          <w:color w:val="000000"/>
          <w:spacing w:val="-1"/>
          <w:sz w:val="28"/>
          <w:szCs w:val="28"/>
        </w:rPr>
        <w:t>« Очумелые  ручки</w:t>
      </w:r>
      <w:r w:rsidRPr="002761A2">
        <w:rPr>
          <w:rFonts w:ascii="Times New Roman" w:hAnsi="Times New Roman"/>
          <w:b/>
          <w:color w:val="000000"/>
          <w:spacing w:val="-1"/>
          <w:sz w:val="28"/>
          <w:szCs w:val="28"/>
        </w:rPr>
        <w:t>»</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138"/>
        <w:gridCol w:w="2373"/>
        <w:gridCol w:w="2939"/>
        <w:gridCol w:w="2636"/>
      </w:tblGrid>
      <w:tr w:rsidR="00AC4017" w:rsidRPr="00144D76" w:rsidTr="009500C1">
        <w:tc>
          <w:tcPr>
            <w:tcW w:w="2373" w:type="dxa"/>
            <w:gridSpan w:val="2"/>
          </w:tcPr>
          <w:p w:rsidR="00AC4017" w:rsidRPr="00144D76" w:rsidRDefault="00AC4017"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Месяц</w:t>
            </w:r>
          </w:p>
        </w:tc>
        <w:tc>
          <w:tcPr>
            <w:tcW w:w="2373" w:type="dxa"/>
          </w:tcPr>
          <w:p w:rsidR="00AC4017" w:rsidRPr="00144D76" w:rsidRDefault="00AC4017"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Тема занятия</w:t>
            </w:r>
          </w:p>
        </w:tc>
        <w:tc>
          <w:tcPr>
            <w:tcW w:w="2549" w:type="dxa"/>
          </w:tcPr>
          <w:p w:rsidR="00AC4017" w:rsidRPr="00144D76" w:rsidRDefault="00AC4017"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Ход занятия</w:t>
            </w:r>
          </w:p>
        </w:tc>
        <w:tc>
          <w:tcPr>
            <w:tcW w:w="2796" w:type="dxa"/>
          </w:tcPr>
          <w:p w:rsidR="00AC4017" w:rsidRPr="00144D76" w:rsidRDefault="00AC4017" w:rsidP="00CC695E">
            <w:pPr>
              <w:spacing w:line="240" w:lineRule="auto"/>
              <w:contextualSpacing/>
              <w:jc w:val="both"/>
              <w:rPr>
                <w:rFonts w:ascii="Times New Roman" w:hAnsi="Times New Roman"/>
                <w:b/>
                <w:sz w:val="28"/>
                <w:szCs w:val="28"/>
              </w:rPr>
            </w:pPr>
            <w:r w:rsidRPr="00144D76">
              <w:rPr>
                <w:rFonts w:ascii="Times New Roman" w:hAnsi="Times New Roman"/>
                <w:b/>
                <w:sz w:val="28"/>
                <w:szCs w:val="28"/>
              </w:rPr>
              <w:t>Совместная работа с детьми</w:t>
            </w:r>
          </w:p>
        </w:tc>
      </w:tr>
      <w:tr w:rsidR="00AC4017" w:rsidRPr="00144D76" w:rsidTr="009500C1">
        <w:trPr>
          <w:trHeight w:val="2595"/>
        </w:trPr>
        <w:tc>
          <w:tcPr>
            <w:tcW w:w="2373" w:type="dxa"/>
            <w:gridSpan w:val="2"/>
            <w:vMerge w:val="restart"/>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сентябрь.</w:t>
            </w:r>
          </w:p>
        </w:tc>
        <w:tc>
          <w:tcPr>
            <w:tcW w:w="2373" w:type="dxa"/>
            <w:tcBorders>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«Осенние листья на дереве»</w:t>
            </w:r>
          </w:p>
          <w:p w:rsidR="00AC4017" w:rsidRDefault="00AC4017" w:rsidP="00CC695E">
            <w:pPr>
              <w:spacing w:line="240" w:lineRule="auto"/>
              <w:contextualSpacing/>
              <w:jc w:val="both"/>
              <w:rPr>
                <w:rFonts w:ascii="Times New Roman" w:hAnsi="Times New Roman"/>
                <w:sz w:val="28"/>
                <w:szCs w:val="28"/>
              </w:rPr>
            </w:pPr>
            <w:r w:rsidRPr="003577A6">
              <w:rPr>
                <w:rFonts w:ascii="Times New Roman" w:hAnsi="Times New Roman"/>
                <w:sz w:val="24"/>
                <w:szCs w:val="24"/>
              </w:rPr>
              <w:t>(налеп из пластилина</w:t>
            </w:r>
            <w:r>
              <w:rPr>
                <w:rFonts w:ascii="Times New Roman" w:hAnsi="Times New Roman"/>
                <w:sz w:val="28"/>
                <w:szCs w:val="28"/>
              </w:rPr>
              <w:t>)</w:t>
            </w:r>
          </w:p>
          <w:p w:rsidR="00AC4017" w:rsidRPr="00144D76" w:rsidRDefault="00AC4017"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AC4017"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-Психогимнастика «Мы листочки»,</w:t>
            </w:r>
          </w:p>
          <w:p w:rsidR="00AC4017"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образца,</w:t>
            </w:r>
          </w:p>
          <w:p w:rsidR="00AC4017" w:rsidRPr="00A022D6" w:rsidRDefault="00AC4017" w:rsidP="00DA391A">
            <w:pPr>
              <w:spacing w:line="240" w:lineRule="auto"/>
              <w:jc w:val="both"/>
              <w:rPr>
                <w:rFonts w:ascii="Times New Roman" w:hAnsi="Times New Roman"/>
                <w:sz w:val="24"/>
                <w:szCs w:val="24"/>
              </w:rPr>
            </w:pPr>
            <w:r>
              <w:rPr>
                <w:rFonts w:ascii="Times New Roman" w:hAnsi="Times New Roman"/>
                <w:sz w:val="24"/>
                <w:szCs w:val="24"/>
              </w:rPr>
              <w:t>-пение песен, чтение стихов . И. Бунина «Листопад»</w:t>
            </w:r>
          </w:p>
          <w:p w:rsidR="00AC4017"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 xml:space="preserve">-Д/игра «Какого цвета лист?», </w:t>
            </w:r>
          </w:p>
          <w:p w:rsidR="00AC4017" w:rsidRPr="00A022D6"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-слушание музыки.</w:t>
            </w:r>
          </w:p>
        </w:tc>
        <w:tc>
          <w:tcPr>
            <w:tcW w:w="2796" w:type="dxa"/>
            <w:tcBorders>
              <w:bottom w:val="single" w:sz="4" w:space="0" w:color="auto"/>
            </w:tcBorders>
          </w:tcPr>
          <w:p w:rsidR="00AC4017" w:rsidRDefault="00AC4017" w:rsidP="00D35958">
            <w:pPr>
              <w:spacing w:line="240" w:lineRule="auto"/>
              <w:jc w:val="both"/>
              <w:rPr>
                <w:rFonts w:ascii="Times New Roman" w:hAnsi="Times New Roman"/>
                <w:sz w:val="24"/>
                <w:szCs w:val="24"/>
              </w:rPr>
            </w:pPr>
            <w:r>
              <w:rPr>
                <w:rFonts w:ascii="Times New Roman" w:hAnsi="Times New Roman"/>
                <w:sz w:val="24"/>
                <w:szCs w:val="24"/>
              </w:rPr>
              <w:t>- Наблюдения на прогулке за  листьями,</w:t>
            </w:r>
          </w:p>
          <w:p w:rsidR="00AC4017" w:rsidRDefault="00AC4017" w:rsidP="00D35958">
            <w:pPr>
              <w:spacing w:line="240" w:lineRule="auto"/>
              <w:jc w:val="both"/>
              <w:rPr>
                <w:rFonts w:ascii="Times New Roman" w:hAnsi="Times New Roman"/>
                <w:sz w:val="24"/>
                <w:szCs w:val="24"/>
              </w:rPr>
            </w:pPr>
            <w:r>
              <w:rPr>
                <w:rFonts w:ascii="Times New Roman" w:hAnsi="Times New Roman"/>
                <w:sz w:val="24"/>
                <w:szCs w:val="24"/>
              </w:rPr>
              <w:t>-песни «Дует, дует ветер»,</w:t>
            </w:r>
          </w:p>
          <w:p w:rsidR="00AC4017" w:rsidRDefault="00AC4017" w:rsidP="00D35958">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Экскурсия по территории </w:t>
            </w:r>
            <w:r>
              <w:rPr>
                <w:rFonts w:ascii="Times New Roman" w:hAnsi="Times New Roman"/>
                <w:sz w:val="24"/>
                <w:szCs w:val="24"/>
              </w:rPr>
              <w:t xml:space="preserve">участков  </w:t>
            </w:r>
            <w:r w:rsidRPr="00A022D6">
              <w:rPr>
                <w:rFonts w:ascii="Times New Roman" w:hAnsi="Times New Roman"/>
                <w:sz w:val="24"/>
                <w:szCs w:val="24"/>
              </w:rPr>
              <w:t>детского сада</w:t>
            </w:r>
          </w:p>
          <w:p w:rsidR="00AC4017" w:rsidRPr="00A022D6" w:rsidRDefault="00AC4017" w:rsidP="00200323">
            <w:pPr>
              <w:spacing w:line="240" w:lineRule="auto"/>
              <w:jc w:val="both"/>
              <w:rPr>
                <w:rFonts w:ascii="Times New Roman" w:hAnsi="Times New Roman"/>
                <w:sz w:val="24"/>
                <w:szCs w:val="24"/>
              </w:rPr>
            </w:pPr>
            <w:r>
              <w:rPr>
                <w:rFonts w:ascii="Times New Roman" w:hAnsi="Times New Roman"/>
                <w:sz w:val="24"/>
                <w:szCs w:val="24"/>
              </w:rPr>
              <w:t>- Д/игра «Какого цвета лист», «От какого дерева лист».</w:t>
            </w:r>
          </w:p>
        </w:tc>
      </w:tr>
      <w:tr w:rsidR="00AC4017" w:rsidRPr="00144D76" w:rsidTr="009500C1">
        <w:trPr>
          <w:trHeight w:val="3825"/>
        </w:trPr>
        <w:tc>
          <w:tcPr>
            <w:tcW w:w="2373" w:type="dxa"/>
            <w:gridSpan w:val="2"/>
            <w:vMerge/>
            <w:tcBorders>
              <w:bottom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Посадил дед репку</w:t>
            </w:r>
            <w:r w:rsidRPr="00144D76">
              <w:rPr>
                <w:rFonts w:ascii="Times New Roman" w:hAnsi="Times New Roman"/>
                <w:sz w:val="28"/>
                <w:szCs w:val="28"/>
              </w:rPr>
              <w:t xml:space="preserve">» </w:t>
            </w:r>
          </w:p>
          <w:p w:rsidR="00AC4017" w:rsidRDefault="00AC4017" w:rsidP="00CC695E">
            <w:pPr>
              <w:contextualSpacing/>
              <w:jc w:val="both"/>
              <w:rPr>
                <w:rFonts w:ascii="Times New Roman" w:hAnsi="Times New Roman"/>
                <w:sz w:val="28"/>
                <w:szCs w:val="28"/>
              </w:rPr>
            </w:pPr>
            <w:r w:rsidRPr="00144D76">
              <w:rPr>
                <w:rFonts w:ascii="Times New Roman" w:hAnsi="Times New Roman"/>
                <w:sz w:val="28"/>
                <w:szCs w:val="28"/>
              </w:rPr>
              <w:t>(</w:t>
            </w:r>
            <w:r w:rsidRPr="003577A6">
              <w:rPr>
                <w:rFonts w:ascii="Times New Roman" w:hAnsi="Times New Roman"/>
                <w:sz w:val="24"/>
                <w:szCs w:val="24"/>
              </w:rPr>
              <w:t>налепом)</w:t>
            </w:r>
          </w:p>
        </w:tc>
        <w:tc>
          <w:tcPr>
            <w:tcW w:w="2549" w:type="dxa"/>
            <w:tcBorders>
              <w:top w:val="single" w:sz="4" w:space="0" w:color="auto"/>
            </w:tcBorders>
          </w:tcPr>
          <w:p w:rsidR="00AC4017" w:rsidRDefault="00AC4017"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w:t>
            </w:r>
            <w:r>
              <w:rPr>
                <w:rFonts w:ascii="Times New Roman" w:hAnsi="Times New Roman"/>
                <w:sz w:val="24"/>
                <w:szCs w:val="24"/>
              </w:rPr>
              <w:t xml:space="preserve"> Загадка про овощ </w:t>
            </w:r>
            <w:r w:rsidRPr="00A022D6">
              <w:rPr>
                <w:rFonts w:ascii="Times New Roman" w:hAnsi="Times New Roman"/>
                <w:sz w:val="24"/>
                <w:szCs w:val="24"/>
              </w:rPr>
              <w:t>–репку,</w:t>
            </w:r>
          </w:p>
          <w:p w:rsidR="00AC4017" w:rsidRDefault="00AC4017"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w:t>
            </w:r>
            <w:r>
              <w:rPr>
                <w:rFonts w:ascii="Times New Roman" w:hAnsi="Times New Roman"/>
                <w:sz w:val="24"/>
                <w:szCs w:val="24"/>
              </w:rPr>
              <w:t>ривание иллюстраций к сказке,      -</w:t>
            </w:r>
            <w:r w:rsidRPr="00A022D6">
              <w:rPr>
                <w:rFonts w:ascii="Times New Roman" w:hAnsi="Times New Roman"/>
                <w:sz w:val="24"/>
                <w:szCs w:val="24"/>
              </w:rPr>
              <w:t xml:space="preserve">беседа о  овоще, </w:t>
            </w:r>
          </w:p>
          <w:p w:rsidR="00AC4017"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рассматривание  образца</w:t>
            </w:r>
          </w:p>
          <w:p w:rsidR="00AC4017" w:rsidRDefault="00AC4017" w:rsidP="008156FA">
            <w:pPr>
              <w:spacing w:line="240" w:lineRule="auto"/>
              <w:contextualSpacing/>
              <w:jc w:val="both"/>
              <w:rPr>
                <w:rFonts w:ascii="Times New Roman" w:hAnsi="Times New Roman"/>
                <w:sz w:val="24"/>
                <w:szCs w:val="24"/>
              </w:rPr>
            </w:pPr>
            <w:r w:rsidRPr="00A022D6">
              <w:rPr>
                <w:rFonts w:ascii="Times New Roman" w:hAnsi="Times New Roman"/>
                <w:sz w:val="24"/>
                <w:szCs w:val="24"/>
              </w:rPr>
              <w:t>-пальчиковая гимнастика «Овощи»,</w:t>
            </w:r>
          </w:p>
          <w:p w:rsidR="00AC4017" w:rsidRDefault="00AC4017" w:rsidP="008156FA">
            <w:pPr>
              <w:spacing w:line="240" w:lineRule="auto"/>
              <w:contextualSpacing/>
              <w:jc w:val="both"/>
              <w:rPr>
                <w:rFonts w:ascii="Times New Roman" w:hAnsi="Times New Roman"/>
                <w:sz w:val="24"/>
                <w:szCs w:val="24"/>
              </w:rPr>
            </w:pPr>
            <w:r>
              <w:rPr>
                <w:rFonts w:ascii="Times New Roman" w:hAnsi="Times New Roman"/>
                <w:sz w:val="24"/>
                <w:szCs w:val="24"/>
              </w:rPr>
              <w:t>- хоровод «Есть у нас огород»,</w:t>
            </w:r>
          </w:p>
          <w:p w:rsidR="00AC4017" w:rsidRDefault="00AC4017" w:rsidP="008156FA">
            <w:pPr>
              <w:contextualSpacing/>
              <w:jc w:val="both"/>
              <w:rPr>
                <w:rFonts w:ascii="Times New Roman" w:hAnsi="Times New Roman"/>
                <w:sz w:val="24"/>
                <w:szCs w:val="24"/>
              </w:rPr>
            </w:pPr>
            <w:r w:rsidRPr="00A022D6">
              <w:rPr>
                <w:rFonts w:ascii="Times New Roman" w:hAnsi="Times New Roman"/>
                <w:sz w:val="24"/>
                <w:szCs w:val="24"/>
              </w:rPr>
              <w:t>-драматизация сказки «Репка».</w:t>
            </w:r>
          </w:p>
        </w:tc>
        <w:tc>
          <w:tcPr>
            <w:tcW w:w="2796" w:type="dxa"/>
            <w:tcBorders>
              <w:top w:val="single" w:sz="4" w:space="0" w:color="auto"/>
            </w:tcBorders>
          </w:tcPr>
          <w:p w:rsidR="00AC4017" w:rsidRPr="00A022D6" w:rsidRDefault="00AC4017" w:rsidP="00D35958">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Чтение рус. нар сказки «Репка»</w:t>
            </w:r>
            <w:r>
              <w:rPr>
                <w:rFonts w:ascii="Times New Roman" w:hAnsi="Times New Roman"/>
                <w:sz w:val="24"/>
                <w:szCs w:val="24"/>
              </w:rPr>
              <w:t>, показ настольного театра «Репка»,</w:t>
            </w:r>
          </w:p>
          <w:p w:rsidR="00AC4017" w:rsidRPr="00A022D6" w:rsidRDefault="00AC4017" w:rsidP="00200323">
            <w:pPr>
              <w:spacing w:line="240" w:lineRule="auto"/>
              <w:jc w:val="both"/>
              <w:rPr>
                <w:rFonts w:ascii="Times New Roman" w:hAnsi="Times New Roman"/>
                <w:sz w:val="24"/>
                <w:szCs w:val="24"/>
              </w:rPr>
            </w:pPr>
            <w:r>
              <w:rPr>
                <w:rFonts w:ascii="Times New Roman" w:hAnsi="Times New Roman"/>
                <w:sz w:val="24"/>
                <w:szCs w:val="24"/>
              </w:rPr>
              <w:t>-Д/игра «Чудесный мешочек»,</w:t>
            </w:r>
          </w:p>
          <w:p w:rsidR="00AC4017" w:rsidRDefault="00AC4017" w:rsidP="00200323">
            <w:pPr>
              <w:spacing w:line="240" w:lineRule="auto"/>
              <w:jc w:val="both"/>
              <w:rPr>
                <w:rFonts w:ascii="Times New Roman" w:hAnsi="Times New Roman"/>
                <w:sz w:val="24"/>
                <w:szCs w:val="24"/>
              </w:rPr>
            </w:pPr>
            <w:r>
              <w:rPr>
                <w:rFonts w:ascii="Times New Roman" w:hAnsi="Times New Roman"/>
                <w:sz w:val="24"/>
                <w:szCs w:val="24"/>
              </w:rPr>
              <w:t>-м</w:t>
            </w:r>
            <w:r w:rsidRPr="00A022D6">
              <w:rPr>
                <w:rFonts w:ascii="Times New Roman" w:hAnsi="Times New Roman"/>
                <w:sz w:val="24"/>
                <w:szCs w:val="24"/>
              </w:rPr>
              <w:t>ассаж пальце</w:t>
            </w:r>
            <w:r>
              <w:rPr>
                <w:rFonts w:ascii="Times New Roman" w:hAnsi="Times New Roman"/>
                <w:sz w:val="24"/>
                <w:szCs w:val="24"/>
              </w:rPr>
              <w:t>в колечками и шариком «Су-Джок»,</w:t>
            </w:r>
          </w:p>
          <w:p w:rsidR="00AC4017" w:rsidRPr="00A022D6" w:rsidRDefault="00AC4017" w:rsidP="00A2536C">
            <w:pPr>
              <w:spacing w:line="240" w:lineRule="auto"/>
              <w:contextualSpacing/>
              <w:jc w:val="both"/>
              <w:rPr>
                <w:rFonts w:ascii="Times New Roman" w:hAnsi="Times New Roman"/>
                <w:sz w:val="24"/>
                <w:szCs w:val="24"/>
              </w:rPr>
            </w:pPr>
            <w:r>
              <w:rPr>
                <w:rFonts w:ascii="Times New Roman" w:hAnsi="Times New Roman"/>
                <w:sz w:val="24"/>
                <w:szCs w:val="24"/>
              </w:rPr>
              <w:t>-  выставка  совместных поделок детей и родителей «Дары огорода»,</w:t>
            </w:r>
            <w:r w:rsidRPr="00A022D6">
              <w:rPr>
                <w:rFonts w:ascii="Times New Roman" w:hAnsi="Times New Roman"/>
                <w:sz w:val="24"/>
                <w:szCs w:val="24"/>
              </w:rPr>
              <w:t xml:space="preserve"> хоровод «Во саду ли, в огороде»</w:t>
            </w:r>
          </w:p>
          <w:p w:rsidR="00AC4017" w:rsidRDefault="00AC4017" w:rsidP="00A2536C">
            <w:pPr>
              <w:jc w:val="both"/>
              <w:rPr>
                <w:rFonts w:ascii="Times New Roman" w:hAnsi="Times New Roman"/>
                <w:sz w:val="24"/>
                <w:szCs w:val="24"/>
              </w:rPr>
            </w:pPr>
            <w:r w:rsidRPr="00A022D6">
              <w:rPr>
                <w:rFonts w:ascii="Times New Roman" w:hAnsi="Times New Roman"/>
                <w:sz w:val="24"/>
                <w:szCs w:val="24"/>
              </w:rPr>
              <w:t>-дидактическая игра «Что растет на грядке?»</w:t>
            </w:r>
            <w:r>
              <w:rPr>
                <w:rFonts w:ascii="Times New Roman" w:hAnsi="Times New Roman"/>
                <w:sz w:val="24"/>
                <w:szCs w:val="24"/>
              </w:rPr>
              <w:t xml:space="preserve"> </w:t>
            </w:r>
          </w:p>
        </w:tc>
      </w:tr>
      <w:tr w:rsidR="00AC4017" w:rsidRPr="00144D76" w:rsidTr="009500C1">
        <w:tc>
          <w:tcPr>
            <w:tcW w:w="2373" w:type="dxa"/>
            <w:gridSpan w:val="2"/>
            <w:vMerge w:val="restart"/>
            <w:tcBorders>
              <w:top w:val="single" w:sz="4" w:space="0" w:color="auto"/>
            </w:tcBorders>
          </w:tcPr>
          <w:p w:rsidR="00AC4017" w:rsidRPr="00CC695E" w:rsidRDefault="00AC4017" w:rsidP="00CC695E">
            <w:pPr>
              <w:contextualSpacing/>
              <w:jc w:val="both"/>
              <w:rPr>
                <w:rFonts w:ascii="Times New Roman" w:hAnsi="Times New Roman"/>
                <w:b/>
                <w:sz w:val="28"/>
                <w:szCs w:val="28"/>
              </w:rPr>
            </w:pPr>
            <w:r w:rsidRPr="00CC695E">
              <w:rPr>
                <w:rFonts w:ascii="Times New Roman" w:hAnsi="Times New Roman"/>
                <w:b/>
                <w:sz w:val="28"/>
                <w:szCs w:val="28"/>
              </w:rPr>
              <w:t>октябрь</w:t>
            </w:r>
          </w:p>
        </w:tc>
        <w:tc>
          <w:tcPr>
            <w:tcW w:w="2373" w:type="dxa"/>
            <w:tcBorders>
              <w:top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Ах какие яблоки выросли в саду</w:t>
            </w:r>
            <w:r w:rsidRPr="00144D76">
              <w:rPr>
                <w:rFonts w:ascii="Times New Roman" w:hAnsi="Times New Roman"/>
                <w:sz w:val="28"/>
                <w:szCs w:val="28"/>
              </w:rPr>
              <w:t xml:space="preserve">» </w:t>
            </w:r>
          </w:p>
          <w:p w:rsidR="00AC4017" w:rsidRPr="003577A6" w:rsidRDefault="00AC4017"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(рисование тычком)</w:t>
            </w:r>
          </w:p>
        </w:tc>
        <w:tc>
          <w:tcPr>
            <w:tcW w:w="2549" w:type="dxa"/>
          </w:tcPr>
          <w:p w:rsidR="00AC4017" w:rsidRPr="00A022D6" w:rsidRDefault="00AC4017" w:rsidP="003672AD">
            <w:pPr>
              <w:spacing w:line="240" w:lineRule="auto"/>
              <w:jc w:val="both"/>
              <w:rPr>
                <w:rFonts w:ascii="Times New Roman" w:hAnsi="Times New Roman"/>
                <w:sz w:val="24"/>
                <w:szCs w:val="24"/>
              </w:rPr>
            </w:pPr>
            <w:r>
              <w:rPr>
                <w:rFonts w:ascii="Times New Roman" w:hAnsi="Times New Roman"/>
                <w:sz w:val="24"/>
                <w:szCs w:val="24"/>
              </w:rPr>
              <w:t>-беседа о фруктах,</w:t>
            </w:r>
          </w:p>
          <w:p w:rsidR="00AC4017" w:rsidRDefault="00AC4017" w:rsidP="003672AD">
            <w:pPr>
              <w:spacing w:line="240" w:lineRule="auto"/>
              <w:contextualSpacing/>
              <w:jc w:val="both"/>
              <w:rPr>
                <w:rFonts w:ascii="Times New Roman" w:hAnsi="Times New Roman"/>
                <w:sz w:val="24"/>
                <w:szCs w:val="24"/>
              </w:rPr>
            </w:pPr>
            <w:r w:rsidRPr="00A022D6">
              <w:rPr>
                <w:rFonts w:ascii="Times New Roman" w:hAnsi="Times New Roman"/>
                <w:sz w:val="24"/>
                <w:szCs w:val="24"/>
              </w:rPr>
              <w:t>-  загадка про яблоко,</w:t>
            </w:r>
          </w:p>
          <w:p w:rsidR="00AC4017" w:rsidRDefault="00AC4017" w:rsidP="003672AD">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 обследование муляжей яблок,</w:t>
            </w:r>
          </w:p>
          <w:p w:rsidR="00AC4017" w:rsidRPr="00A022D6" w:rsidRDefault="00AC4017" w:rsidP="003672AD">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-пальч</w:t>
            </w:r>
            <w:r>
              <w:rPr>
                <w:rFonts w:ascii="Times New Roman" w:hAnsi="Times New Roman"/>
                <w:sz w:val="24"/>
                <w:szCs w:val="24"/>
              </w:rPr>
              <w:t xml:space="preserve">. </w:t>
            </w:r>
            <w:r w:rsidRPr="00A022D6">
              <w:rPr>
                <w:rFonts w:ascii="Times New Roman" w:hAnsi="Times New Roman"/>
                <w:sz w:val="24"/>
                <w:szCs w:val="24"/>
              </w:rPr>
              <w:t>гимнастика «Фрукты», «Компот»</w:t>
            </w:r>
            <w:r>
              <w:rPr>
                <w:rFonts w:ascii="Times New Roman" w:hAnsi="Times New Roman"/>
                <w:sz w:val="24"/>
                <w:szCs w:val="24"/>
              </w:rPr>
              <w:t>,</w:t>
            </w:r>
          </w:p>
          <w:p w:rsidR="00AC4017" w:rsidRPr="00A022D6"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образца</w:t>
            </w:r>
          </w:p>
        </w:tc>
        <w:tc>
          <w:tcPr>
            <w:tcW w:w="2796" w:type="dxa"/>
          </w:tcPr>
          <w:p w:rsidR="00AC4017" w:rsidRDefault="00AC4017" w:rsidP="0006681E">
            <w:pPr>
              <w:spacing w:line="240" w:lineRule="auto"/>
              <w:jc w:val="both"/>
              <w:rPr>
                <w:rFonts w:ascii="Times New Roman" w:hAnsi="Times New Roman"/>
                <w:sz w:val="24"/>
                <w:szCs w:val="24"/>
              </w:rPr>
            </w:pPr>
            <w:r>
              <w:rPr>
                <w:rFonts w:ascii="Times New Roman" w:hAnsi="Times New Roman"/>
                <w:sz w:val="24"/>
                <w:szCs w:val="24"/>
              </w:rPr>
              <w:t>-Д/игра «Чудесный мешочек»,</w:t>
            </w:r>
          </w:p>
          <w:p w:rsidR="00AC4017" w:rsidRPr="00A022D6" w:rsidRDefault="00AC4017" w:rsidP="0006681E">
            <w:pPr>
              <w:spacing w:line="240" w:lineRule="auto"/>
              <w:jc w:val="both"/>
              <w:rPr>
                <w:rFonts w:ascii="Times New Roman" w:hAnsi="Times New Roman"/>
                <w:sz w:val="24"/>
                <w:szCs w:val="24"/>
              </w:rPr>
            </w:pPr>
            <w:r>
              <w:rPr>
                <w:rFonts w:ascii="Times New Roman" w:hAnsi="Times New Roman"/>
                <w:sz w:val="24"/>
                <w:szCs w:val="24"/>
              </w:rPr>
              <w:t>- чтение стих. Л. Турьевой «Яблоко спелое»,</w:t>
            </w:r>
          </w:p>
          <w:p w:rsidR="00AC4017" w:rsidRDefault="00AC4017" w:rsidP="0006681E">
            <w:pPr>
              <w:spacing w:line="240" w:lineRule="auto"/>
              <w:jc w:val="both"/>
              <w:rPr>
                <w:rFonts w:ascii="Times New Roman" w:hAnsi="Times New Roman"/>
                <w:sz w:val="24"/>
                <w:szCs w:val="24"/>
              </w:rPr>
            </w:pPr>
            <w:r>
              <w:rPr>
                <w:rFonts w:ascii="Times New Roman" w:hAnsi="Times New Roman"/>
                <w:sz w:val="24"/>
                <w:szCs w:val="24"/>
              </w:rPr>
              <w:t>-м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AC4017" w:rsidRDefault="00AC4017" w:rsidP="0006681E">
            <w:pPr>
              <w:spacing w:line="240" w:lineRule="auto"/>
              <w:jc w:val="both"/>
              <w:rPr>
                <w:rFonts w:ascii="Times New Roman" w:hAnsi="Times New Roman"/>
                <w:sz w:val="24"/>
                <w:szCs w:val="24"/>
              </w:rPr>
            </w:pPr>
            <w:r>
              <w:rPr>
                <w:rFonts w:ascii="Times New Roman" w:hAnsi="Times New Roman"/>
                <w:sz w:val="24"/>
                <w:szCs w:val="24"/>
              </w:rPr>
              <w:t>-Игровая ситуация «Отдел фруктов в магазине»,</w:t>
            </w:r>
          </w:p>
          <w:p w:rsidR="00AC4017" w:rsidRPr="00A022D6" w:rsidRDefault="00AC4017" w:rsidP="0006681E">
            <w:pPr>
              <w:spacing w:line="240" w:lineRule="auto"/>
              <w:jc w:val="both"/>
              <w:rPr>
                <w:rFonts w:ascii="Times New Roman" w:hAnsi="Times New Roman"/>
                <w:sz w:val="24"/>
                <w:szCs w:val="24"/>
              </w:rPr>
            </w:pPr>
            <w:r>
              <w:rPr>
                <w:rFonts w:ascii="Times New Roman" w:hAnsi="Times New Roman"/>
                <w:sz w:val="24"/>
                <w:szCs w:val="24"/>
              </w:rPr>
              <w:t>-  выставка  совместных поделок детей и родителей «Дары сада».</w:t>
            </w:r>
          </w:p>
        </w:tc>
      </w:tr>
      <w:tr w:rsidR="00AC4017" w:rsidRPr="00144D76" w:rsidTr="009500C1">
        <w:trPr>
          <w:trHeight w:val="390"/>
        </w:trPr>
        <w:tc>
          <w:tcPr>
            <w:tcW w:w="2373" w:type="dxa"/>
            <w:gridSpan w:val="2"/>
            <w:vMerge/>
          </w:tcPr>
          <w:p w:rsidR="00AC4017" w:rsidRPr="00CC695E" w:rsidRDefault="00AC4017" w:rsidP="00CC695E">
            <w:pPr>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«Виноград»</w:t>
            </w:r>
          </w:p>
          <w:p w:rsidR="00AC4017" w:rsidRPr="003577A6" w:rsidRDefault="00AC4017"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 xml:space="preserve">(налеп из пластилина </w:t>
            </w:r>
            <w:r>
              <w:rPr>
                <w:rFonts w:ascii="Times New Roman" w:hAnsi="Times New Roman"/>
                <w:sz w:val="24"/>
                <w:szCs w:val="24"/>
              </w:rPr>
              <w:t>)</w:t>
            </w:r>
          </w:p>
          <w:p w:rsidR="00AC4017" w:rsidRPr="00144D76" w:rsidRDefault="00AC4017"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 загадка о винограде,</w:t>
            </w:r>
          </w:p>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 xml:space="preserve">-обследование муляжа, </w:t>
            </w:r>
          </w:p>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-пальч.гимнастика « У меня  есть 10 пальчиков»,</w:t>
            </w:r>
          </w:p>
          <w:p w:rsidR="00AC4017" w:rsidRPr="00A022D6" w:rsidRDefault="00AC4017" w:rsidP="003672AD">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рассматривание  образца</w:t>
            </w:r>
            <w:r>
              <w:rPr>
                <w:rFonts w:ascii="Times New Roman" w:hAnsi="Times New Roman"/>
                <w:sz w:val="24"/>
                <w:szCs w:val="24"/>
              </w:rPr>
              <w:t>.</w:t>
            </w:r>
          </w:p>
        </w:tc>
        <w:tc>
          <w:tcPr>
            <w:tcW w:w="2796" w:type="dxa"/>
            <w:tcBorders>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-Игровая ситуация «Что у нас на десерт?»,</w:t>
            </w:r>
          </w:p>
          <w:p w:rsidR="00AC4017" w:rsidRDefault="00AC4017" w:rsidP="00AF1231">
            <w:pPr>
              <w:spacing w:line="240" w:lineRule="auto"/>
              <w:jc w:val="both"/>
              <w:rPr>
                <w:rFonts w:ascii="Times New Roman" w:hAnsi="Times New Roman"/>
                <w:sz w:val="24"/>
                <w:szCs w:val="24"/>
              </w:rPr>
            </w:pPr>
            <w:r>
              <w:rPr>
                <w:rFonts w:ascii="Times New Roman" w:hAnsi="Times New Roman"/>
                <w:sz w:val="24"/>
                <w:szCs w:val="24"/>
              </w:rPr>
              <w:t>- 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AC4017" w:rsidRPr="00A022D6" w:rsidRDefault="00AC4017" w:rsidP="00CC695E">
            <w:pPr>
              <w:spacing w:line="240" w:lineRule="auto"/>
              <w:jc w:val="both"/>
              <w:rPr>
                <w:rFonts w:ascii="Times New Roman" w:hAnsi="Times New Roman"/>
                <w:sz w:val="24"/>
                <w:szCs w:val="24"/>
              </w:rPr>
            </w:pPr>
            <w:r>
              <w:rPr>
                <w:rFonts w:ascii="Times New Roman" w:hAnsi="Times New Roman"/>
                <w:sz w:val="24"/>
                <w:szCs w:val="24"/>
              </w:rPr>
              <w:t>-Д/игра «Ягода или фрукт».</w:t>
            </w:r>
          </w:p>
        </w:tc>
      </w:tr>
      <w:tr w:rsidR="00AC4017" w:rsidRPr="00144D76" w:rsidTr="009500C1">
        <w:trPr>
          <w:trHeight w:val="2040"/>
        </w:trPr>
        <w:tc>
          <w:tcPr>
            <w:tcW w:w="2373" w:type="dxa"/>
            <w:gridSpan w:val="2"/>
            <w:vMerge/>
          </w:tcPr>
          <w:p w:rsidR="00AC4017" w:rsidRPr="00CC695E" w:rsidRDefault="00AC4017" w:rsidP="00CC695E">
            <w:pPr>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«Грибы для ёжика»</w:t>
            </w:r>
          </w:p>
          <w:p w:rsidR="00AC4017" w:rsidRPr="003577A6" w:rsidRDefault="00AC4017" w:rsidP="00891A9B">
            <w:pPr>
              <w:spacing w:line="240" w:lineRule="auto"/>
              <w:contextualSpacing/>
              <w:jc w:val="both"/>
              <w:rPr>
                <w:rFonts w:ascii="Times New Roman" w:hAnsi="Times New Roman"/>
                <w:sz w:val="24"/>
                <w:szCs w:val="24"/>
              </w:rPr>
            </w:pPr>
            <w:r>
              <w:rPr>
                <w:rFonts w:ascii="Times New Roman" w:hAnsi="Times New Roman"/>
                <w:sz w:val="24"/>
                <w:szCs w:val="24"/>
              </w:rPr>
              <w:t>(пласти</w:t>
            </w:r>
            <w:r w:rsidRPr="003577A6">
              <w:rPr>
                <w:rFonts w:ascii="Times New Roman" w:hAnsi="Times New Roman"/>
                <w:sz w:val="24"/>
                <w:szCs w:val="24"/>
              </w:rPr>
              <w:t>лин и природный материал)</w:t>
            </w:r>
          </w:p>
        </w:tc>
        <w:tc>
          <w:tcPr>
            <w:tcW w:w="2549" w:type="dxa"/>
            <w:tcBorders>
              <w:top w:val="single" w:sz="4" w:space="0" w:color="auto"/>
              <w:bottom w:val="single" w:sz="4" w:space="0" w:color="auto"/>
            </w:tcBorders>
          </w:tcPr>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 Ситуативный разговор : «Где растут грибы и кто из зверей их любит кушать?»,</w:t>
            </w:r>
          </w:p>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-приход сказочного ёжика,</w:t>
            </w:r>
          </w:p>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 обследование муляжа гриба,</w:t>
            </w:r>
          </w:p>
          <w:p w:rsidR="00AC4017" w:rsidRDefault="00AC4017" w:rsidP="00CB0A67">
            <w:pPr>
              <w:spacing w:line="240" w:lineRule="auto"/>
              <w:jc w:val="both"/>
              <w:rPr>
                <w:rFonts w:ascii="Times New Roman" w:hAnsi="Times New Roman"/>
                <w:sz w:val="24"/>
                <w:szCs w:val="24"/>
              </w:rPr>
            </w:pPr>
            <w:r>
              <w:rPr>
                <w:rFonts w:ascii="Times New Roman" w:hAnsi="Times New Roman"/>
                <w:sz w:val="24"/>
                <w:szCs w:val="24"/>
              </w:rPr>
              <w:t>- беседа, рассматривание образца</w:t>
            </w:r>
          </w:p>
        </w:tc>
        <w:tc>
          <w:tcPr>
            <w:tcW w:w="2796" w:type="dxa"/>
            <w:tcBorders>
              <w:top w:val="single" w:sz="4" w:space="0" w:color="auto"/>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Игровая ситуация « Что приготовим из грибов»,</w:t>
            </w:r>
          </w:p>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Пальч./гимнастика «Грибы»,</w:t>
            </w:r>
          </w:p>
          <w:p w:rsidR="00AC4017" w:rsidRDefault="00AC4017" w:rsidP="00CB0A67">
            <w:pPr>
              <w:spacing w:line="240" w:lineRule="auto"/>
              <w:jc w:val="both"/>
              <w:rPr>
                <w:rFonts w:ascii="Times New Roman" w:hAnsi="Times New Roman"/>
                <w:sz w:val="24"/>
                <w:szCs w:val="24"/>
              </w:rPr>
            </w:pPr>
            <w:r>
              <w:rPr>
                <w:rFonts w:ascii="Times New Roman" w:hAnsi="Times New Roman"/>
                <w:sz w:val="24"/>
                <w:szCs w:val="24"/>
              </w:rPr>
              <w:t>- м</w:t>
            </w:r>
            <w:r w:rsidRPr="00A022D6">
              <w:rPr>
                <w:rFonts w:ascii="Times New Roman" w:hAnsi="Times New Roman"/>
                <w:sz w:val="24"/>
                <w:szCs w:val="24"/>
              </w:rPr>
              <w:t>ассаж пальцев колечками и шариком «Су-Джок»</w:t>
            </w:r>
            <w:r>
              <w:rPr>
                <w:rFonts w:ascii="Times New Roman" w:hAnsi="Times New Roman"/>
                <w:sz w:val="24"/>
                <w:szCs w:val="24"/>
              </w:rPr>
              <w:t>,</w:t>
            </w:r>
          </w:p>
          <w:p w:rsidR="00AC4017" w:rsidRDefault="00AC4017" w:rsidP="00CC695E">
            <w:pPr>
              <w:jc w:val="both"/>
              <w:rPr>
                <w:rFonts w:ascii="Times New Roman" w:hAnsi="Times New Roman"/>
                <w:sz w:val="24"/>
                <w:szCs w:val="24"/>
              </w:rPr>
            </w:pPr>
            <w:r>
              <w:rPr>
                <w:rFonts w:ascii="Times New Roman" w:hAnsi="Times New Roman"/>
                <w:sz w:val="24"/>
                <w:szCs w:val="24"/>
              </w:rPr>
              <w:t>- чтение сказки «Война грибов с ягодами» обр. В.Даля</w:t>
            </w:r>
          </w:p>
        </w:tc>
      </w:tr>
      <w:tr w:rsidR="00AC4017" w:rsidRPr="00144D76" w:rsidTr="009500C1">
        <w:trPr>
          <w:trHeight w:val="3378"/>
        </w:trPr>
        <w:tc>
          <w:tcPr>
            <w:tcW w:w="2373" w:type="dxa"/>
            <w:gridSpan w:val="2"/>
            <w:vMerge/>
          </w:tcPr>
          <w:p w:rsidR="00AC4017" w:rsidRPr="00CC695E" w:rsidRDefault="00AC4017" w:rsidP="00CC695E">
            <w:pPr>
              <w:contextualSpacing/>
              <w:jc w:val="both"/>
              <w:rPr>
                <w:rFonts w:ascii="Times New Roman" w:hAnsi="Times New Roman"/>
                <w:b/>
                <w:sz w:val="28"/>
                <w:szCs w:val="28"/>
              </w:rPr>
            </w:pPr>
          </w:p>
        </w:tc>
        <w:tc>
          <w:tcPr>
            <w:tcW w:w="2373" w:type="dxa"/>
            <w:tcBorders>
              <w:top w:val="single" w:sz="4" w:space="0" w:color="auto"/>
            </w:tcBorders>
          </w:tcPr>
          <w:p w:rsidR="00AC4017" w:rsidRDefault="00AC4017" w:rsidP="00CC695E">
            <w:pPr>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Осеннее дерево</w:t>
            </w:r>
            <w:r w:rsidRPr="00144D76">
              <w:rPr>
                <w:rFonts w:ascii="Times New Roman" w:hAnsi="Times New Roman"/>
                <w:sz w:val="28"/>
                <w:szCs w:val="28"/>
              </w:rPr>
              <w:t xml:space="preserve">» </w:t>
            </w:r>
            <w:r>
              <w:rPr>
                <w:rFonts w:ascii="Times New Roman" w:hAnsi="Times New Roman"/>
                <w:sz w:val="28"/>
                <w:szCs w:val="28"/>
              </w:rPr>
              <w:t xml:space="preserve">                 </w:t>
            </w:r>
            <w:r w:rsidRPr="003577A6">
              <w:rPr>
                <w:rFonts w:ascii="Times New Roman" w:hAnsi="Times New Roman"/>
                <w:sz w:val="24"/>
                <w:szCs w:val="24"/>
              </w:rPr>
              <w:t>(рисование ватными палочками)</w:t>
            </w:r>
          </w:p>
        </w:tc>
        <w:tc>
          <w:tcPr>
            <w:tcW w:w="2549" w:type="dxa"/>
            <w:tcBorders>
              <w:top w:val="single" w:sz="4" w:space="0" w:color="auto"/>
            </w:tcBorders>
          </w:tcPr>
          <w:p w:rsidR="00AC4017" w:rsidRPr="00A022D6" w:rsidRDefault="00AC4017" w:rsidP="003672AD">
            <w:pPr>
              <w:spacing w:line="240" w:lineRule="auto"/>
              <w:jc w:val="both"/>
              <w:rPr>
                <w:rFonts w:ascii="Times New Roman" w:hAnsi="Times New Roman"/>
                <w:sz w:val="24"/>
                <w:szCs w:val="24"/>
              </w:rPr>
            </w:pPr>
            <w:r>
              <w:rPr>
                <w:rFonts w:ascii="Times New Roman" w:hAnsi="Times New Roman"/>
                <w:sz w:val="24"/>
                <w:szCs w:val="24"/>
              </w:rPr>
              <w:t xml:space="preserve">-рассматривание  репродукции </w:t>
            </w:r>
            <w:r w:rsidRPr="00A022D6">
              <w:rPr>
                <w:rFonts w:ascii="Times New Roman" w:hAnsi="Times New Roman"/>
                <w:sz w:val="24"/>
                <w:szCs w:val="24"/>
              </w:rPr>
              <w:t>И. Левитана «Золотая осень»,</w:t>
            </w:r>
          </w:p>
          <w:p w:rsidR="00AC4017" w:rsidRPr="00A022D6"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-чтение стихов</w:t>
            </w:r>
            <w:r>
              <w:rPr>
                <w:rFonts w:ascii="Times New Roman" w:hAnsi="Times New Roman"/>
                <w:sz w:val="24"/>
                <w:szCs w:val="24"/>
              </w:rPr>
              <w:t xml:space="preserve"> о красоте осеннего наряда и о признаках осени,</w:t>
            </w:r>
          </w:p>
          <w:p w:rsidR="00AC4017" w:rsidRPr="00A022D6"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 xml:space="preserve">-рассматривание  строение дерева,  </w:t>
            </w:r>
            <w:r>
              <w:rPr>
                <w:rFonts w:ascii="Times New Roman" w:hAnsi="Times New Roman"/>
                <w:sz w:val="24"/>
                <w:szCs w:val="24"/>
              </w:rPr>
              <w:t>образца,</w:t>
            </w:r>
          </w:p>
          <w:p w:rsidR="00AC4017" w:rsidRDefault="00AC4017" w:rsidP="003672AD">
            <w:pPr>
              <w:jc w:val="both"/>
              <w:rPr>
                <w:rFonts w:ascii="Times New Roman" w:hAnsi="Times New Roman"/>
                <w:sz w:val="24"/>
                <w:szCs w:val="24"/>
              </w:rPr>
            </w:pPr>
            <w:r w:rsidRPr="00A022D6">
              <w:rPr>
                <w:rFonts w:ascii="Times New Roman" w:hAnsi="Times New Roman"/>
                <w:sz w:val="24"/>
                <w:szCs w:val="24"/>
              </w:rPr>
              <w:t>-координация речи с движением  «Листочки».</w:t>
            </w:r>
          </w:p>
        </w:tc>
        <w:tc>
          <w:tcPr>
            <w:tcW w:w="2796" w:type="dxa"/>
            <w:tcBorders>
              <w:top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Пальч. гимнастика «1,2,3,4,5 будем листья собирать».</w:t>
            </w:r>
          </w:p>
          <w:p w:rsidR="00AC4017" w:rsidRDefault="00AC4017" w:rsidP="00CC695E">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AC4017" w:rsidRDefault="00AC4017" w:rsidP="00CC695E">
            <w:pPr>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w:t>
            </w:r>
            <w:r>
              <w:rPr>
                <w:rFonts w:ascii="Times New Roman" w:hAnsi="Times New Roman"/>
                <w:sz w:val="24"/>
                <w:szCs w:val="24"/>
              </w:rPr>
              <w:t>э</w:t>
            </w:r>
            <w:r w:rsidRPr="00A022D6">
              <w:rPr>
                <w:rFonts w:ascii="Times New Roman" w:hAnsi="Times New Roman"/>
                <w:sz w:val="24"/>
                <w:szCs w:val="24"/>
              </w:rPr>
              <w:t>кскурсия в осенний парк, по территории детского сада</w:t>
            </w:r>
            <w:r>
              <w:rPr>
                <w:rFonts w:ascii="Times New Roman" w:hAnsi="Times New Roman"/>
                <w:sz w:val="24"/>
                <w:szCs w:val="24"/>
              </w:rPr>
              <w:t>,</w:t>
            </w:r>
          </w:p>
          <w:p w:rsidR="00AC4017" w:rsidRDefault="00AC4017" w:rsidP="00CC695E">
            <w:pPr>
              <w:jc w:val="both"/>
              <w:rPr>
                <w:rFonts w:ascii="Times New Roman" w:hAnsi="Times New Roman"/>
                <w:sz w:val="24"/>
                <w:szCs w:val="24"/>
              </w:rPr>
            </w:pPr>
          </w:p>
        </w:tc>
      </w:tr>
      <w:tr w:rsidR="00AC4017" w:rsidRPr="00144D76" w:rsidTr="001542E6">
        <w:trPr>
          <w:trHeight w:val="1290"/>
        </w:trPr>
        <w:tc>
          <w:tcPr>
            <w:tcW w:w="2373" w:type="dxa"/>
            <w:gridSpan w:val="2"/>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AC4017" w:rsidRPr="00144D76"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Ёжик</w:t>
            </w:r>
            <w:r w:rsidRPr="00144D76">
              <w:rPr>
                <w:rFonts w:ascii="Times New Roman" w:hAnsi="Times New Roman"/>
                <w:sz w:val="28"/>
                <w:szCs w:val="28"/>
              </w:rPr>
              <w:t xml:space="preserve">» </w:t>
            </w:r>
            <w:r>
              <w:rPr>
                <w:rFonts w:ascii="Times New Roman" w:hAnsi="Times New Roman"/>
                <w:sz w:val="28"/>
                <w:szCs w:val="28"/>
              </w:rPr>
              <w:t xml:space="preserve">                       </w:t>
            </w:r>
            <w:r w:rsidRPr="003577A6">
              <w:rPr>
                <w:rFonts w:ascii="Times New Roman" w:hAnsi="Times New Roman"/>
                <w:sz w:val="24"/>
                <w:szCs w:val="24"/>
              </w:rPr>
              <w:t>(пластилин  и семена, палочки )</w:t>
            </w:r>
          </w:p>
        </w:tc>
        <w:tc>
          <w:tcPr>
            <w:tcW w:w="2549" w:type="dxa"/>
            <w:tcBorders>
              <w:bottom w:val="single" w:sz="4" w:space="0" w:color="auto"/>
            </w:tcBorders>
          </w:tcPr>
          <w:p w:rsidR="00AC4017" w:rsidRDefault="00AC4017" w:rsidP="003672AD">
            <w:pPr>
              <w:spacing w:line="240" w:lineRule="auto"/>
              <w:jc w:val="both"/>
              <w:rPr>
                <w:rFonts w:ascii="Times New Roman" w:hAnsi="Times New Roman"/>
                <w:sz w:val="24"/>
                <w:szCs w:val="24"/>
              </w:rPr>
            </w:pPr>
            <w:r>
              <w:rPr>
                <w:rFonts w:ascii="Times New Roman" w:hAnsi="Times New Roman"/>
                <w:sz w:val="24"/>
                <w:szCs w:val="24"/>
              </w:rPr>
              <w:t>-Ситуативный разговор «Кто живёт в лесу»,</w:t>
            </w:r>
          </w:p>
          <w:p w:rsidR="00AC4017" w:rsidRPr="00A022D6"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 xml:space="preserve"> загадка про ежа,</w:t>
            </w:r>
          </w:p>
          <w:p w:rsidR="00AC4017" w:rsidRPr="00A022D6"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обследование игрушки-муляжа ёжика»</w:t>
            </w:r>
          </w:p>
          <w:p w:rsidR="00AC4017" w:rsidRDefault="00AC4017" w:rsidP="003672AD">
            <w:pPr>
              <w:spacing w:line="240" w:lineRule="auto"/>
              <w:jc w:val="both"/>
              <w:rPr>
                <w:rFonts w:ascii="Times New Roman" w:hAnsi="Times New Roman"/>
                <w:sz w:val="24"/>
                <w:szCs w:val="24"/>
              </w:rPr>
            </w:pPr>
            <w:r w:rsidRPr="00A022D6">
              <w:rPr>
                <w:rFonts w:ascii="Times New Roman" w:hAnsi="Times New Roman"/>
                <w:sz w:val="24"/>
                <w:szCs w:val="24"/>
              </w:rPr>
              <w:t xml:space="preserve">-беседа о </w:t>
            </w:r>
            <w:r>
              <w:rPr>
                <w:rFonts w:ascii="Times New Roman" w:hAnsi="Times New Roman"/>
                <w:sz w:val="24"/>
                <w:szCs w:val="24"/>
              </w:rPr>
              <w:t xml:space="preserve"> том, что спасает ёжика,</w:t>
            </w:r>
          </w:p>
          <w:p w:rsidR="00AC4017" w:rsidRPr="00A022D6" w:rsidRDefault="00AC4017" w:rsidP="003672AD">
            <w:pPr>
              <w:spacing w:line="240" w:lineRule="auto"/>
              <w:jc w:val="both"/>
              <w:rPr>
                <w:rFonts w:ascii="Times New Roman" w:hAnsi="Times New Roman"/>
                <w:sz w:val="24"/>
                <w:szCs w:val="24"/>
              </w:rPr>
            </w:pPr>
            <w:r>
              <w:rPr>
                <w:rFonts w:ascii="Times New Roman" w:hAnsi="Times New Roman"/>
                <w:sz w:val="24"/>
                <w:szCs w:val="24"/>
              </w:rPr>
              <w:t>- рассматривание образца</w:t>
            </w:r>
          </w:p>
        </w:tc>
        <w:tc>
          <w:tcPr>
            <w:tcW w:w="2796" w:type="dxa"/>
            <w:tcBorders>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-Д/игра «Узнай по описанию»,</w:t>
            </w:r>
          </w:p>
          <w:p w:rsidR="00AC4017" w:rsidRDefault="00AC4017" w:rsidP="00B73B33">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 Дорисуй колючки»,</w:t>
            </w:r>
          </w:p>
          <w:p w:rsidR="00AC4017" w:rsidRDefault="00AC4017" w:rsidP="00CC695E">
            <w:pPr>
              <w:jc w:val="both"/>
              <w:rPr>
                <w:rFonts w:ascii="Times New Roman" w:hAnsi="Times New Roman"/>
                <w:sz w:val="24"/>
                <w:szCs w:val="24"/>
              </w:rPr>
            </w:pPr>
            <w:r>
              <w:rPr>
                <w:rFonts w:ascii="Times New Roman" w:hAnsi="Times New Roman"/>
                <w:sz w:val="24"/>
                <w:szCs w:val="24"/>
              </w:rPr>
              <w:t>-рассматривание иллюстраций «Колючая семейка»,</w:t>
            </w:r>
          </w:p>
          <w:p w:rsidR="00AC4017" w:rsidRPr="00A022D6" w:rsidRDefault="00AC4017" w:rsidP="00CC695E">
            <w:pPr>
              <w:jc w:val="both"/>
              <w:rPr>
                <w:rFonts w:ascii="Times New Roman" w:hAnsi="Times New Roman"/>
                <w:sz w:val="24"/>
                <w:szCs w:val="24"/>
              </w:rPr>
            </w:pPr>
            <w:r>
              <w:rPr>
                <w:rFonts w:ascii="Times New Roman" w:hAnsi="Times New Roman"/>
                <w:sz w:val="24"/>
                <w:szCs w:val="24"/>
              </w:rPr>
              <w:t>- игры с ёжиком</w:t>
            </w:r>
          </w:p>
        </w:tc>
      </w:tr>
      <w:tr w:rsidR="00AC4017" w:rsidRPr="00144D76" w:rsidTr="009500C1">
        <w:tc>
          <w:tcPr>
            <w:tcW w:w="2373" w:type="dxa"/>
            <w:gridSpan w:val="2"/>
            <w:vMerge w:val="restart"/>
          </w:tcPr>
          <w:p w:rsidR="00AC4017" w:rsidRPr="00144D76"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Ноябрь</w:t>
            </w:r>
          </w:p>
        </w:tc>
        <w:tc>
          <w:tcPr>
            <w:tcW w:w="2373" w:type="dxa"/>
          </w:tcPr>
          <w:p w:rsidR="00AC4017"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Овечка и ягнята</w:t>
            </w:r>
            <w:r w:rsidRPr="00144D76">
              <w:rPr>
                <w:rFonts w:ascii="Times New Roman" w:hAnsi="Times New Roman"/>
                <w:sz w:val="28"/>
                <w:szCs w:val="28"/>
              </w:rPr>
              <w:t xml:space="preserve">» </w:t>
            </w:r>
          </w:p>
          <w:p w:rsidR="00AC4017" w:rsidRPr="00144D76" w:rsidRDefault="00AC4017" w:rsidP="00CC695E">
            <w:pPr>
              <w:spacing w:line="240" w:lineRule="auto"/>
              <w:contextualSpacing/>
              <w:jc w:val="both"/>
              <w:rPr>
                <w:rFonts w:ascii="Times New Roman" w:hAnsi="Times New Roman"/>
                <w:sz w:val="28"/>
                <w:szCs w:val="28"/>
              </w:rPr>
            </w:pPr>
            <w:r w:rsidRPr="003577A6">
              <w:rPr>
                <w:rFonts w:ascii="Times New Roman" w:hAnsi="Times New Roman"/>
                <w:sz w:val="24"/>
                <w:szCs w:val="24"/>
              </w:rPr>
              <w:t>(</w:t>
            </w:r>
            <w:r>
              <w:rPr>
                <w:rFonts w:ascii="Times New Roman" w:hAnsi="Times New Roman"/>
                <w:sz w:val="24"/>
                <w:szCs w:val="24"/>
              </w:rPr>
              <w:t xml:space="preserve"> </w:t>
            </w:r>
            <w:r w:rsidRPr="003577A6">
              <w:rPr>
                <w:rFonts w:ascii="Times New Roman" w:hAnsi="Times New Roman"/>
                <w:sz w:val="24"/>
                <w:szCs w:val="24"/>
              </w:rPr>
              <w:t>вата )</w:t>
            </w:r>
          </w:p>
        </w:tc>
        <w:tc>
          <w:tcPr>
            <w:tcW w:w="2549" w:type="dxa"/>
          </w:tcPr>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w:t>
            </w:r>
            <w:r>
              <w:rPr>
                <w:rFonts w:ascii="Times New Roman" w:hAnsi="Times New Roman"/>
                <w:sz w:val="24"/>
                <w:szCs w:val="24"/>
              </w:rPr>
              <w:t xml:space="preserve">  загадка про овечку,</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Д</w:t>
            </w:r>
            <w:r>
              <w:rPr>
                <w:rFonts w:ascii="Times New Roman" w:hAnsi="Times New Roman"/>
                <w:sz w:val="24"/>
                <w:szCs w:val="24"/>
              </w:rPr>
              <w:t>/</w:t>
            </w:r>
            <w:r w:rsidRPr="00A022D6">
              <w:rPr>
                <w:rFonts w:ascii="Times New Roman" w:hAnsi="Times New Roman"/>
                <w:sz w:val="24"/>
                <w:szCs w:val="24"/>
              </w:rPr>
              <w:t xml:space="preserve"> игра «</w:t>
            </w:r>
            <w:r>
              <w:rPr>
                <w:rFonts w:ascii="Times New Roman" w:hAnsi="Times New Roman"/>
                <w:sz w:val="24"/>
                <w:szCs w:val="24"/>
              </w:rPr>
              <w:t xml:space="preserve"> чего не хватает у животного»,</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Д/игра «Найди маму»,</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 обследование образца.</w:t>
            </w:r>
          </w:p>
        </w:tc>
        <w:tc>
          <w:tcPr>
            <w:tcW w:w="2796" w:type="dxa"/>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Оформление газеты с детьми и родителями « Мой домашний питомец</w:t>
            </w:r>
            <w:r w:rsidRPr="00A022D6">
              <w:rPr>
                <w:rFonts w:ascii="Times New Roman" w:hAnsi="Times New Roman"/>
                <w:sz w:val="24"/>
                <w:szCs w:val="24"/>
              </w:rPr>
              <w:t>»</w:t>
            </w:r>
            <w:r>
              <w:rPr>
                <w:rFonts w:ascii="Times New Roman" w:hAnsi="Times New Roman"/>
                <w:sz w:val="24"/>
                <w:szCs w:val="24"/>
              </w:rPr>
              <w:t>,</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Д/игра «Кто как говорит»,</w:t>
            </w:r>
          </w:p>
          <w:p w:rsidR="00AC4017" w:rsidRPr="00A022D6" w:rsidRDefault="00AC4017" w:rsidP="00A2536C">
            <w:pPr>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w:t>
            </w:r>
            <w:r>
              <w:rPr>
                <w:rFonts w:ascii="Times New Roman" w:hAnsi="Times New Roman"/>
                <w:sz w:val="24"/>
                <w:szCs w:val="24"/>
              </w:rPr>
              <w:t>кет «Домашние животные»</w:t>
            </w:r>
          </w:p>
        </w:tc>
      </w:tr>
      <w:tr w:rsidR="00AC4017" w:rsidRPr="00144D76" w:rsidTr="009500C1">
        <w:tc>
          <w:tcPr>
            <w:tcW w:w="2373" w:type="dxa"/>
            <w:gridSpan w:val="2"/>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Pr>
          <w:p w:rsidR="00AC4017"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Заяц на снегу</w:t>
            </w:r>
            <w:r w:rsidRPr="00144D76">
              <w:rPr>
                <w:rFonts w:ascii="Times New Roman" w:hAnsi="Times New Roman"/>
                <w:sz w:val="28"/>
                <w:szCs w:val="28"/>
              </w:rPr>
              <w:t>»</w:t>
            </w:r>
          </w:p>
          <w:p w:rsidR="00AC4017" w:rsidRPr="003577A6" w:rsidRDefault="00AC4017"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(тычки жёсткой полусухой кистью)</w:t>
            </w:r>
          </w:p>
        </w:tc>
        <w:tc>
          <w:tcPr>
            <w:tcW w:w="2549" w:type="dxa"/>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загадка про зайца,</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xml:space="preserve">- рассматривание и обследование образца, </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координация речи с движением «Зайка беленький сидит»,</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П/гимнастика  «Зайчик».</w:t>
            </w:r>
          </w:p>
        </w:tc>
        <w:tc>
          <w:tcPr>
            <w:tcW w:w="2796" w:type="dxa"/>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иллюстраций зайца зимой</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-Д/игра «Семья животного»,</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-Д/игра «Назови жилище», « У кого кто детки».</w:t>
            </w:r>
          </w:p>
        </w:tc>
      </w:tr>
      <w:tr w:rsidR="00AC4017" w:rsidRPr="00144D76" w:rsidTr="009500C1">
        <w:tc>
          <w:tcPr>
            <w:tcW w:w="2373" w:type="dxa"/>
            <w:gridSpan w:val="2"/>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Pr>
          <w:p w:rsidR="00AC4017" w:rsidRPr="00144D76"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Цыплята</w:t>
            </w:r>
            <w:r w:rsidRPr="00144D76">
              <w:rPr>
                <w:rFonts w:ascii="Times New Roman" w:hAnsi="Times New Roman"/>
                <w:sz w:val="28"/>
                <w:szCs w:val="28"/>
              </w:rPr>
              <w:t xml:space="preserve">» </w:t>
            </w:r>
            <w:r w:rsidRPr="00822245">
              <w:rPr>
                <w:rFonts w:ascii="Times New Roman" w:hAnsi="Times New Roman"/>
                <w:sz w:val="24"/>
                <w:szCs w:val="24"/>
              </w:rPr>
              <w:t>(предметная аппликация из нарезанных шерстяных ниток )</w:t>
            </w:r>
          </w:p>
        </w:tc>
        <w:tc>
          <w:tcPr>
            <w:tcW w:w="2549" w:type="dxa"/>
          </w:tcPr>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игра «Угадай по описанию»,</w:t>
            </w:r>
          </w:p>
          <w:p w:rsidR="00AC4017"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игрушки  цыплёнка</w:t>
            </w:r>
            <w:r w:rsidRPr="00A022D6">
              <w:rPr>
                <w:rFonts w:ascii="Times New Roman" w:hAnsi="Times New Roman"/>
                <w:sz w:val="24"/>
                <w:szCs w:val="24"/>
              </w:rPr>
              <w:t>,</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-пальч/гимнастика «Птиц домашних знаю я»</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образца,</w:t>
            </w:r>
          </w:p>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Д</w:t>
            </w:r>
            <w:r>
              <w:rPr>
                <w:rFonts w:ascii="Times New Roman" w:hAnsi="Times New Roman"/>
                <w:sz w:val="24"/>
                <w:szCs w:val="24"/>
              </w:rPr>
              <w:t>/игра « Чьи птенцы?</w:t>
            </w:r>
            <w:r w:rsidRPr="00A022D6">
              <w:rPr>
                <w:rFonts w:ascii="Times New Roman" w:hAnsi="Times New Roman"/>
                <w:sz w:val="24"/>
                <w:szCs w:val="24"/>
              </w:rPr>
              <w:t>»</w:t>
            </w:r>
          </w:p>
        </w:tc>
        <w:tc>
          <w:tcPr>
            <w:tcW w:w="2796" w:type="dxa"/>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Чтение   рассказа В. Сутеева «Цыплёнок и утёнок»,</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Макет «Домашние птицы»</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-Д/игра «Что есть у всех птиц»,</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-Д/игра «Кто как голос подаёт»</w:t>
            </w:r>
          </w:p>
        </w:tc>
      </w:tr>
      <w:tr w:rsidR="00AC4017" w:rsidRPr="00144D76" w:rsidTr="009500C1">
        <w:trPr>
          <w:gridBefore w:val="1"/>
          <w:trHeight w:val="2010"/>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AC4017" w:rsidRPr="00144D76"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Два весёлых гуся</w:t>
            </w:r>
            <w:r w:rsidRPr="00144D76">
              <w:rPr>
                <w:rFonts w:ascii="Times New Roman" w:hAnsi="Times New Roman"/>
                <w:sz w:val="28"/>
                <w:szCs w:val="28"/>
              </w:rPr>
              <w:t xml:space="preserve">» </w:t>
            </w:r>
            <w:r>
              <w:rPr>
                <w:rFonts w:ascii="Times New Roman" w:hAnsi="Times New Roman"/>
                <w:sz w:val="28"/>
                <w:szCs w:val="28"/>
              </w:rPr>
              <w:t xml:space="preserve">или «Лебедь»           </w:t>
            </w:r>
            <w:r w:rsidRPr="003577A6">
              <w:rPr>
                <w:rFonts w:ascii="Times New Roman" w:hAnsi="Times New Roman"/>
                <w:sz w:val="24"/>
                <w:szCs w:val="24"/>
              </w:rPr>
              <w:t>(рисование ладошкой, концом кисти)</w:t>
            </w:r>
          </w:p>
        </w:tc>
        <w:tc>
          <w:tcPr>
            <w:tcW w:w="2549" w:type="dxa"/>
            <w:tcBorders>
              <w:bottom w:val="single" w:sz="4" w:space="0" w:color="auto"/>
            </w:tcBorders>
          </w:tcPr>
          <w:p w:rsidR="00AC4017"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w:t>
            </w:r>
            <w:r>
              <w:rPr>
                <w:rFonts w:ascii="Times New Roman" w:hAnsi="Times New Roman"/>
                <w:sz w:val="24"/>
                <w:szCs w:val="24"/>
              </w:rPr>
              <w:t xml:space="preserve"> о перелётных птицах,</w:t>
            </w:r>
          </w:p>
          <w:p w:rsidR="00AC4017" w:rsidRDefault="00AC4017" w:rsidP="00F67B0D">
            <w:pPr>
              <w:spacing w:line="240" w:lineRule="auto"/>
              <w:contextualSpacing/>
              <w:jc w:val="both"/>
              <w:rPr>
                <w:rFonts w:ascii="Times New Roman" w:hAnsi="Times New Roman"/>
                <w:sz w:val="24"/>
                <w:szCs w:val="24"/>
              </w:rPr>
            </w:pPr>
            <w:r>
              <w:rPr>
                <w:rFonts w:ascii="Times New Roman" w:hAnsi="Times New Roman"/>
                <w:sz w:val="24"/>
                <w:szCs w:val="24"/>
              </w:rPr>
              <w:t>- Д/ игра «Что есть у всех птиц»,</w:t>
            </w:r>
          </w:p>
          <w:p w:rsidR="00AC4017" w:rsidRDefault="00AC4017" w:rsidP="00F67B0D">
            <w:pPr>
              <w:contextualSpacing/>
              <w:jc w:val="both"/>
              <w:rPr>
                <w:rFonts w:ascii="Times New Roman" w:hAnsi="Times New Roman"/>
                <w:sz w:val="24"/>
                <w:szCs w:val="24"/>
              </w:rPr>
            </w:pPr>
            <w:r>
              <w:rPr>
                <w:rFonts w:ascii="Times New Roman" w:hAnsi="Times New Roman"/>
                <w:sz w:val="24"/>
                <w:szCs w:val="24"/>
              </w:rPr>
              <w:t xml:space="preserve"> - рассматривание и обследование образца, </w:t>
            </w:r>
          </w:p>
          <w:p w:rsidR="00AC4017" w:rsidRPr="00A022D6" w:rsidRDefault="00AC4017" w:rsidP="00F67B0D">
            <w:pPr>
              <w:contextualSpacing/>
              <w:jc w:val="both"/>
              <w:rPr>
                <w:rFonts w:ascii="Times New Roman" w:hAnsi="Times New Roman"/>
                <w:sz w:val="24"/>
                <w:szCs w:val="24"/>
              </w:rPr>
            </w:pPr>
            <w:r>
              <w:rPr>
                <w:rFonts w:ascii="Times New Roman" w:hAnsi="Times New Roman"/>
                <w:sz w:val="24"/>
                <w:szCs w:val="24"/>
              </w:rPr>
              <w:t>-П/игра « Гуси-лебеди», «музыкально-ритмическая игра «Жили у бабуси».</w:t>
            </w:r>
          </w:p>
        </w:tc>
        <w:tc>
          <w:tcPr>
            <w:tcW w:w="2796" w:type="dxa"/>
            <w:tcBorders>
              <w:bottom w:val="single" w:sz="4" w:space="0" w:color="auto"/>
            </w:tcBorders>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xml:space="preserve"> -рассматривание иллюстраций лебедей,</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чтение сказки «Гуси-лебеди» в обр. М. Булатова,</w:t>
            </w:r>
          </w:p>
          <w:p w:rsidR="00AC4017" w:rsidRDefault="00AC4017" w:rsidP="00ED08D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AC4017" w:rsidRPr="00A022D6" w:rsidRDefault="00AC4017" w:rsidP="00F67B0D">
            <w:pPr>
              <w:contextualSpacing/>
              <w:jc w:val="both"/>
              <w:rPr>
                <w:rFonts w:ascii="Times New Roman" w:hAnsi="Times New Roman"/>
                <w:sz w:val="24"/>
                <w:szCs w:val="24"/>
              </w:rPr>
            </w:pPr>
            <w:r>
              <w:rPr>
                <w:rFonts w:ascii="Times New Roman" w:hAnsi="Times New Roman"/>
                <w:sz w:val="24"/>
                <w:szCs w:val="24"/>
              </w:rPr>
              <w:t>- П/игра «Перелёт птиц»</w:t>
            </w:r>
          </w:p>
        </w:tc>
      </w:tr>
      <w:tr w:rsidR="00AC4017" w:rsidRPr="00144D76" w:rsidTr="009500C1">
        <w:trPr>
          <w:gridBefore w:val="1"/>
          <w:trHeight w:val="3000"/>
        </w:trPr>
        <w:tc>
          <w:tcPr>
            <w:tcW w:w="2373" w:type="dxa"/>
            <w:vMerge w:val="restart"/>
            <w:tcBorders>
              <w:right w:val="single" w:sz="4" w:space="0" w:color="auto"/>
            </w:tcBorders>
          </w:tcPr>
          <w:p w:rsidR="00AC4017" w:rsidRPr="00144D76" w:rsidRDefault="00AC4017" w:rsidP="00CC695E">
            <w:pPr>
              <w:spacing w:line="240" w:lineRule="auto"/>
              <w:contextualSpacing/>
              <w:jc w:val="both"/>
              <w:rPr>
                <w:rFonts w:ascii="Times New Roman" w:hAnsi="Times New Roman"/>
                <w:sz w:val="28"/>
                <w:szCs w:val="28"/>
              </w:rPr>
            </w:pPr>
            <w:r>
              <w:rPr>
                <w:rFonts w:ascii="Times New Roman" w:hAnsi="Times New Roman"/>
                <w:b/>
                <w:sz w:val="28"/>
                <w:szCs w:val="28"/>
              </w:rPr>
              <w:t>дека</w:t>
            </w:r>
            <w:r w:rsidRPr="00CC695E">
              <w:rPr>
                <w:rFonts w:ascii="Times New Roman" w:hAnsi="Times New Roman"/>
                <w:b/>
                <w:sz w:val="28"/>
                <w:szCs w:val="28"/>
              </w:rPr>
              <w:t>брь.</w:t>
            </w:r>
          </w:p>
        </w:tc>
        <w:tc>
          <w:tcPr>
            <w:tcW w:w="2373" w:type="dxa"/>
            <w:tcBorders>
              <w:left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 Снегири»</w:t>
            </w:r>
          </w:p>
          <w:p w:rsidR="00AC4017" w:rsidRPr="003577A6" w:rsidRDefault="00AC4017" w:rsidP="00CC695E">
            <w:pPr>
              <w:spacing w:line="240" w:lineRule="auto"/>
              <w:contextualSpacing/>
              <w:jc w:val="both"/>
              <w:rPr>
                <w:rFonts w:ascii="Times New Roman" w:hAnsi="Times New Roman"/>
                <w:sz w:val="24"/>
                <w:szCs w:val="24"/>
              </w:rPr>
            </w:pPr>
            <w:r w:rsidRPr="003577A6">
              <w:rPr>
                <w:rFonts w:ascii="Times New Roman" w:hAnsi="Times New Roman"/>
                <w:sz w:val="24"/>
                <w:szCs w:val="24"/>
              </w:rPr>
              <w:t>(аппликация по шаблону + набрызги)</w:t>
            </w:r>
          </w:p>
          <w:p w:rsidR="00AC4017" w:rsidRDefault="00AC4017" w:rsidP="00CC695E">
            <w:pPr>
              <w:spacing w:line="240" w:lineRule="auto"/>
              <w:contextualSpacing/>
              <w:jc w:val="both"/>
              <w:rPr>
                <w:rFonts w:ascii="Times New Roman" w:hAnsi="Times New Roman"/>
                <w:sz w:val="28"/>
                <w:szCs w:val="28"/>
              </w:rPr>
            </w:pPr>
          </w:p>
          <w:p w:rsidR="00AC4017" w:rsidRPr="00144D76" w:rsidRDefault="00AC4017" w:rsidP="00CC695E">
            <w:pPr>
              <w:spacing w:line="240" w:lineRule="auto"/>
              <w:contextualSpacing/>
              <w:jc w:val="both"/>
              <w:rPr>
                <w:rFonts w:ascii="Times New Roman" w:hAnsi="Times New Roman"/>
                <w:sz w:val="28"/>
                <w:szCs w:val="28"/>
              </w:rPr>
            </w:pPr>
          </w:p>
        </w:tc>
        <w:tc>
          <w:tcPr>
            <w:tcW w:w="2549" w:type="dxa"/>
            <w:tcBorders>
              <w:bottom w:val="single" w:sz="4" w:space="0" w:color="auto"/>
            </w:tcBorders>
          </w:tcPr>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беседа о зиме и зимующих птицах,</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-Д/игра «Что есть у всех птиц»,</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xml:space="preserve">- рассматривание и обследование образца (игрушки-птицы), </w:t>
            </w:r>
          </w:p>
          <w:p w:rsidR="00AC4017" w:rsidRPr="00A022D6" w:rsidRDefault="00AC4017" w:rsidP="009E03A2">
            <w:pPr>
              <w:jc w:val="both"/>
              <w:rPr>
                <w:rFonts w:ascii="Times New Roman" w:hAnsi="Times New Roman"/>
                <w:sz w:val="24"/>
                <w:szCs w:val="24"/>
              </w:rPr>
            </w:pPr>
            <w:r>
              <w:rPr>
                <w:rFonts w:ascii="Times New Roman" w:hAnsi="Times New Roman"/>
                <w:sz w:val="24"/>
                <w:szCs w:val="24"/>
              </w:rPr>
              <w:t>- пальч/гимнастика « В красных майках снегири»</w:t>
            </w:r>
          </w:p>
        </w:tc>
        <w:tc>
          <w:tcPr>
            <w:tcW w:w="2796" w:type="dxa"/>
            <w:tcBorders>
              <w:bottom w:val="single" w:sz="4" w:space="0" w:color="auto"/>
            </w:tcBorders>
          </w:tcPr>
          <w:p w:rsidR="00AC4017" w:rsidRDefault="00AC4017" w:rsidP="009A0349">
            <w:pPr>
              <w:spacing w:line="240" w:lineRule="auto"/>
              <w:jc w:val="both"/>
              <w:rPr>
                <w:rFonts w:ascii="Times New Roman" w:hAnsi="Times New Roman"/>
                <w:sz w:val="24"/>
                <w:szCs w:val="24"/>
              </w:rPr>
            </w:pPr>
            <w:r>
              <w:rPr>
                <w:rFonts w:ascii="Times New Roman" w:hAnsi="Times New Roman"/>
                <w:sz w:val="24"/>
                <w:szCs w:val="24"/>
              </w:rPr>
              <w:t>_ -Д/игра «Узнай птицу по описанию», «Каких птиц не бывает»,</w:t>
            </w:r>
          </w:p>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изготовление кормушек для зимующих птиц</w:t>
            </w:r>
          </w:p>
          <w:p w:rsidR="00AC4017" w:rsidRPr="00A022D6" w:rsidRDefault="00AC4017" w:rsidP="00CC695E">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подвижная игра «Птички и кот»,</w:t>
            </w:r>
          </w:p>
        </w:tc>
      </w:tr>
      <w:tr w:rsidR="00AC4017" w:rsidRPr="00144D76" w:rsidTr="009500C1">
        <w:trPr>
          <w:gridBefore w:val="1"/>
          <w:trHeight w:val="1290"/>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Pr>
                <w:rFonts w:ascii="Times New Roman" w:hAnsi="Times New Roman"/>
                <w:sz w:val="28"/>
                <w:szCs w:val="28"/>
              </w:rPr>
              <w:t xml:space="preserve">«Варежки»                     </w:t>
            </w:r>
            <w:r w:rsidRPr="003577A6">
              <w:rPr>
                <w:rFonts w:ascii="Times New Roman" w:hAnsi="Times New Roman"/>
                <w:sz w:val="24"/>
                <w:szCs w:val="24"/>
              </w:rPr>
              <w:t>(</w:t>
            </w:r>
            <w:r>
              <w:rPr>
                <w:rFonts w:ascii="Times New Roman" w:hAnsi="Times New Roman"/>
                <w:sz w:val="24"/>
                <w:szCs w:val="24"/>
              </w:rPr>
              <w:t>нанесение пласти</w:t>
            </w:r>
            <w:r w:rsidRPr="003577A6">
              <w:rPr>
                <w:rFonts w:ascii="Times New Roman" w:hAnsi="Times New Roman"/>
                <w:sz w:val="24"/>
                <w:szCs w:val="24"/>
              </w:rPr>
              <w:t>лина на поверхность, горох, рис, фасоль, семена)</w:t>
            </w:r>
          </w:p>
        </w:tc>
        <w:tc>
          <w:tcPr>
            <w:tcW w:w="2549" w:type="dxa"/>
            <w:tcBorders>
              <w:top w:val="single" w:sz="4" w:space="0" w:color="auto"/>
              <w:bottom w:val="single" w:sz="4" w:space="0" w:color="auto"/>
            </w:tcBorders>
          </w:tcPr>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Загадки о одежде,</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-Игровая ситуация «Кто принёс сумку с варежками»</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Д/игра Чего не хватает на одежде»,</w:t>
            </w:r>
          </w:p>
          <w:p w:rsidR="00AC4017" w:rsidRDefault="00AC4017" w:rsidP="00ED08DF">
            <w:pPr>
              <w:spacing w:line="240" w:lineRule="auto"/>
              <w:jc w:val="both"/>
              <w:rPr>
                <w:rFonts w:ascii="Times New Roman" w:hAnsi="Times New Roman"/>
                <w:sz w:val="24"/>
                <w:szCs w:val="24"/>
              </w:rPr>
            </w:pPr>
            <w:r>
              <w:rPr>
                <w:rFonts w:ascii="Times New Roman" w:hAnsi="Times New Roman"/>
                <w:sz w:val="24"/>
                <w:szCs w:val="24"/>
              </w:rPr>
              <w:t>-рассматривание и обследование образца</w:t>
            </w:r>
          </w:p>
        </w:tc>
        <w:tc>
          <w:tcPr>
            <w:tcW w:w="2796" w:type="dxa"/>
            <w:tcBorders>
              <w:top w:val="single" w:sz="4" w:space="0" w:color="auto"/>
              <w:bottom w:val="single" w:sz="4" w:space="0" w:color="auto"/>
            </w:tcBorders>
          </w:tcPr>
          <w:p w:rsidR="00AC4017" w:rsidRDefault="00AC4017" w:rsidP="00CC695E">
            <w:pPr>
              <w:jc w:val="both"/>
              <w:rPr>
                <w:rFonts w:ascii="Times New Roman" w:hAnsi="Times New Roman"/>
                <w:sz w:val="24"/>
                <w:szCs w:val="24"/>
              </w:rPr>
            </w:pPr>
            <w:r>
              <w:rPr>
                <w:rFonts w:ascii="Times New Roman" w:hAnsi="Times New Roman"/>
                <w:sz w:val="24"/>
                <w:szCs w:val="24"/>
              </w:rPr>
              <w:t>- Д\ игры «Оденем куклу на прогулку»,( работа по моделям), «Найди пару».</w:t>
            </w:r>
          </w:p>
          <w:p w:rsidR="00AC4017" w:rsidRDefault="00AC4017" w:rsidP="00ED08DF">
            <w:pPr>
              <w:spacing w:line="240" w:lineRule="auto"/>
              <w:jc w:val="both"/>
              <w:rPr>
                <w:rFonts w:ascii="Times New Roman" w:hAnsi="Times New Roman"/>
                <w:sz w:val="24"/>
                <w:szCs w:val="24"/>
              </w:rPr>
            </w:pPr>
            <w:r>
              <w:rPr>
                <w:rFonts w:ascii="Times New Roman" w:hAnsi="Times New Roman"/>
                <w:sz w:val="24"/>
                <w:szCs w:val="24"/>
              </w:rPr>
              <w:t xml:space="preserve"> -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p w:rsidR="00AC4017" w:rsidRDefault="00AC4017" w:rsidP="00CC695E">
            <w:pPr>
              <w:jc w:val="both"/>
              <w:rPr>
                <w:rFonts w:ascii="Times New Roman" w:hAnsi="Times New Roman"/>
                <w:sz w:val="24"/>
                <w:szCs w:val="24"/>
              </w:rPr>
            </w:pPr>
            <w:r>
              <w:rPr>
                <w:rFonts w:ascii="Times New Roman" w:hAnsi="Times New Roman"/>
                <w:sz w:val="24"/>
                <w:szCs w:val="24"/>
              </w:rPr>
              <w:t>- Д/игра «Узнай по описанию одежду».</w:t>
            </w:r>
          </w:p>
        </w:tc>
      </w:tr>
      <w:tr w:rsidR="00AC4017" w:rsidRPr="00144D76" w:rsidTr="009500C1">
        <w:trPr>
          <w:gridBefore w:val="1"/>
          <w:trHeight w:val="70"/>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Pr>
                <w:rFonts w:ascii="Times New Roman" w:hAnsi="Times New Roman"/>
                <w:sz w:val="28"/>
                <w:szCs w:val="28"/>
              </w:rPr>
              <w:t>«Волшебные валенки»</w:t>
            </w:r>
          </w:p>
          <w:p w:rsidR="00AC4017" w:rsidRPr="003577A6" w:rsidRDefault="00AC4017" w:rsidP="00CC695E">
            <w:pPr>
              <w:contextualSpacing/>
              <w:jc w:val="both"/>
              <w:rPr>
                <w:rFonts w:ascii="Times New Roman" w:hAnsi="Times New Roman"/>
                <w:sz w:val="24"/>
                <w:szCs w:val="24"/>
              </w:rPr>
            </w:pPr>
            <w:r w:rsidRPr="003577A6">
              <w:rPr>
                <w:rFonts w:ascii="Times New Roman" w:hAnsi="Times New Roman"/>
                <w:sz w:val="24"/>
                <w:szCs w:val="24"/>
              </w:rPr>
              <w:t>(рисование тычком)</w:t>
            </w:r>
          </w:p>
        </w:tc>
        <w:tc>
          <w:tcPr>
            <w:tcW w:w="2549" w:type="dxa"/>
            <w:tcBorders>
              <w:top w:val="single" w:sz="4" w:space="0" w:color="auto"/>
              <w:bottom w:val="single" w:sz="4" w:space="0" w:color="auto"/>
            </w:tcBorders>
          </w:tcPr>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Д/игра «Найди пару»,</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-рассматривание и обследование образца,</w:t>
            </w:r>
          </w:p>
          <w:p w:rsidR="00AC4017" w:rsidRDefault="00AC4017" w:rsidP="00B7053F">
            <w:pPr>
              <w:jc w:val="both"/>
              <w:rPr>
                <w:rFonts w:ascii="Times New Roman" w:hAnsi="Times New Roman"/>
                <w:sz w:val="24"/>
                <w:szCs w:val="24"/>
              </w:rPr>
            </w:pPr>
            <w:r>
              <w:rPr>
                <w:rFonts w:ascii="Times New Roman" w:hAnsi="Times New Roman"/>
                <w:sz w:val="24"/>
                <w:szCs w:val="24"/>
              </w:rPr>
              <w:t>- Д/игра «Узнай по описанию одежду».</w:t>
            </w:r>
          </w:p>
        </w:tc>
        <w:tc>
          <w:tcPr>
            <w:tcW w:w="2796" w:type="dxa"/>
            <w:tcBorders>
              <w:top w:val="single" w:sz="4" w:space="0" w:color="auto"/>
              <w:bottom w:val="single" w:sz="4" w:space="0" w:color="auto"/>
            </w:tcBorders>
          </w:tcPr>
          <w:p w:rsidR="00AC4017" w:rsidRDefault="00AC4017" w:rsidP="00B7053F">
            <w:pPr>
              <w:jc w:val="both"/>
              <w:rPr>
                <w:rFonts w:ascii="Times New Roman" w:hAnsi="Times New Roman"/>
                <w:sz w:val="24"/>
                <w:szCs w:val="24"/>
              </w:rPr>
            </w:pPr>
            <w:r>
              <w:rPr>
                <w:rFonts w:ascii="Times New Roman" w:hAnsi="Times New Roman"/>
                <w:sz w:val="24"/>
                <w:szCs w:val="24"/>
              </w:rPr>
              <w:t>- Д\ игры «Оденем куклу на прогулку»,( работа по моделям), «Найди пару».</w:t>
            </w:r>
          </w:p>
          <w:p w:rsidR="00AC4017" w:rsidRDefault="00AC4017" w:rsidP="00B7053F">
            <w:pPr>
              <w:jc w:val="both"/>
              <w:rPr>
                <w:rFonts w:ascii="Times New Roman" w:hAnsi="Times New Roman"/>
                <w:sz w:val="24"/>
                <w:szCs w:val="24"/>
              </w:rPr>
            </w:pPr>
            <w:r>
              <w:rPr>
                <w:rFonts w:ascii="Times New Roman" w:hAnsi="Times New Roman"/>
                <w:sz w:val="24"/>
                <w:szCs w:val="24"/>
              </w:rPr>
              <w:t xml:space="preserve"> - </w:t>
            </w:r>
            <w:r w:rsidRPr="00A022D6">
              <w:rPr>
                <w:rFonts w:ascii="Times New Roman" w:hAnsi="Times New Roman"/>
                <w:sz w:val="24"/>
                <w:szCs w:val="24"/>
              </w:rPr>
              <w:t>Массаж пальцев колечками и шариком «Су-Джок»</w:t>
            </w:r>
            <w:r>
              <w:rPr>
                <w:rFonts w:ascii="Times New Roman" w:hAnsi="Times New Roman"/>
                <w:sz w:val="24"/>
                <w:szCs w:val="24"/>
              </w:rPr>
              <w:t>,</w:t>
            </w:r>
          </w:p>
        </w:tc>
      </w:tr>
      <w:tr w:rsidR="00AC4017" w:rsidRPr="00144D76" w:rsidTr="009500C1">
        <w:trPr>
          <w:gridBefore w:val="1"/>
          <w:trHeight w:val="2205"/>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Pr>
                <w:rFonts w:ascii="Times New Roman" w:hAnsi="Times New Roman"/>
                <w:sz w:val="28"/>
                <w:szCs w:val="28"/>
              </w:rPr>
              <w:t>«Дед Мороз»</w:t>
            </w:r>
          </w:p>
          <w:p w:rsidR="00AC4017" w:rsidRDefault="00AC4017" w:rsidP="00CC695E">
            <w:pPr>
              <w:contextualSpacing/>
              <w:jc w:val="both"/>
              <w:rPr>
                <w:rFonts w:ascii="Times New Roman" w:hAnsi="Times New Roman"/>
                <w:sz w:val="28"/>
                <w:szCs w:val="28"/>
              </w:rPr>
            </w:pPr>
            <w:r w:rsidRPr="003577A6">
              <w:rPr>
                <w:rFonts w:ascii="Times New Roman" w:hAnsi="Times New Roman"/>
                <w:sz w:val="24"/>
                <w:szCs w:val="24"/>
              </w:rPr>
              <w:t>(рисование концом кисти + солью</w:t>
            </w:r>
            <w:r>
              <w:rPr>
                <w:rFonts w:ascii="Times New Roman" w:hAnsi="Times New Roman"/>
                <w:sz w:val="28"/>
                <w:szCs w:val="28"/>
              </w:rPr>
              <w:t>)</w:t>
            </w:r>
          </w:p>
          <w:p w:rsidR="00AC4017" w:rsidRDefault="00AC4017" w:rsidP="00CC695E">
            <w:pPr>
              <w:contextualSpacing/>
              <w:jc w:val="both"/>
              <w:rPr>
                <w:rFonts w:ascii="Times New Roman" w:hAnsi="Times New Roman"/>
                <w:sz w:val="28"/>
                <w:szCs w:val="28"/>
              </w:rPr>
            </w:pPr>
          </w:p>
        </w:tc>
        <w:tc>
          <w:tcPr>
            <w:tcW w:w="2549" w:type="dxa"/>
            <w:tcBorders>
              <w:top w:val="single" w:sz="4" w:space="0" w:color="auto"/>
              <w:bottom w:val="single" w:sz="4" w:space="0" w:color="auto"/>
            </w:tcBorders>
          </w:tcPr>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Загадка про Деда Мороза,</w:t>
            </w:r>
          </w:p>
          <w:p w:rsidR="00AC4017" w:rsidRDefault="00AC4017" w:rsidP="009E03A2">
            <w:pPr>
              <w:spacing w:line="240" w:lineRule="auto"/>
              <w:jc w:val="both"/>
              <w:rPr>
                <w:rFonts w:ascii="Times New Roman" w:hAnsi="Times New Roman"/>
                <w:sz w:val="24"/>
                <w:szCs w:val="24"/>
              </w:rPr>
            </w:pPr>
            <w:r>
              <w:rPr>
                <w:rFonts w:ascii="Times New Roman" w:hAnsi="Times New Roman"/>
                <w:sz w:val="24"/>
                <w:szCs w:val="24"/>
              </w:rPr>
              <w:t>- « Д/ игра «Чего не хватает?»,</w:t>
            </w:r>
          </w:p>
          <w:p w:rsidR="00AC4017" w:rsidRDefault="00AC4017" w:rsidP="009E03A2">
            <w:pPr>
              <w:jc w:val="both"/>
              <w:rPr>
                <w:rFonts w:ascii="Times New Roman" w:hAnsi="Times New Roman"/>
                <w:sz w:val="24"/>
                <w:szCs w:val="24"/>
              </w:rPr>
            </w:pPr>
            <w:r>
              <w:rPr>
                <w:rFonts w:ascii="Times New Roman" w:hAnsi="Times New Roman"/>
                <w:sz w:val="24"/>
                <w:szCs w:val="24"/>
              </w:rPr>
              <w:t>- рассматривание и обследование образца,</w:t>
            </w:r>
          </w:p>
          <w:p w:rsidR="00AC4017" w:rsidRDefault="00AC4017" w:rsidP="009E03A2">
            <w:pPr>
              <w:jc w:val="both"/>
              <w:rPr>
                <w:rFonts w:ascii="Times New Roman" w:hAnsi="Times New Roman"/>
                <w:sz w:val="24"/>
                <w:szCs w:val="24"/>
              </w:rPr>
            </w:pPr>
            <w:r>
              <w:rPr>
                <w:rFonts w:ascii="Times New Roman" w:hAnsi="Times New Roman"/>
                <w:sz w:val="24"/>
                <w:szCs w:val="24"/>
              </w:rPr>
              <w:t>-игра «Заморожу», «Сугроб»</w:t>
            </w:r>
          </w:p>
        </w:tc>
        <w:tc>
          <w:tcPr>
            <w:tcW w:w="2796" w:type="dxa"/>
            <w:tcBorders>
              <w:top w:val="single" w:sz="4" w:space="0" w:color="auto"/>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чтение стихотворений и пение песен  про Деда Мороза</w:t>
            </w:r>
          </w:p>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-Выставка новогодних ёлок</w:t>
            </w:r>
          </w:p>
          <w:p w:rsidR="00AC4017" w:rsidRDefault="00AC4017" w:rsidP="00CC695E">
            <w:pPr>
              <w:jc w:val="both"/>
              <w:rPr>
                <w:rFonts w:ascii="Times New Roman" w:hAnsi="Times New Roman"/>
                <w:sz w:val="24"/>
                <w:szCs w:val="24"/>
              </w:rPr>
            </w:pPr>
          </w:p>
          <w:p w:rsidR="00AC4017" w:rsidRDefault="00AC4017" w:rsidP="00CC695E">
            <w:pPr>
              <w:jc w:val="both"/>
              <w:rPr>
                <w:rFonts w:ascii="Times New Roman" w:hAnsi="Times New Roman"/>
                <w:sz w:val="24"/>
                <w:szCs w:val="24"/>
              </w:rPr>
            </w:pPr>
          </w:p>
        </w:tc>
      </w:tr>
      <w:tr w:rsidR="00AC4017" w:rsidRPr="00144D76" w:rsidTr="002A56E9">
        <w:trPr>
          <w:gridBefore w:val="1"/>
          <w:trHeight w:val="2073"/>
        </w:trPr>
        <w:tc>
          <w:tcPr>
            <w:tcW w:w="2373" w:type="dxa"/>
            <w:vMerge w:val="restart"/>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январь.</w:t>
            </w:r>
          </w:p>
        </w:tc>
        <w:tc>
          <w:tcPr>
            <w:tcW w:w="2373" w:type="dxa"/>
            <w:tcBorders>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Игрушка -неваляшка</w:t>
            </w:r>
            <w:r w:rsidRPr="00144D76">
              <w:rPr>
                <w:rFonts w:ascii="Times New Roman" w:hAnsi="Times New Roman"/>
                <w:sz w:val="28"/>
                <w:szCs w:val="28"/>
              </w:rPr>
              <w:t>»</w:t>
            </w:r>
          </w:p>
          <w:p w:rsidR="00AC4017" w:rsidRPr="00144D76" w:rsidRDefault="00AC4017" w:rsidP="00CC695E">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 </w:t>
            </w:r>
            <w:r w:rsidRPr="003577A6">
              <w:rPr>
                <w:rFonts w:ascii="Times New Roman" w:hAnsi="Times New Roman"/>
                <w:sz w:val="24"/>
                <w:szCs w:val="24"/>
              </w:rPr>
              <w:t>(лепка шаров разного размера)</w:t>
            </w:r>
          </w:p>
        </w:tc>
        <w:tc>
          <w:tcPr>
            <w:tcW w:w="2549" w:type="dxa"/>
            <w:tcBorders>
              <w:bottom w:val="single" w:sz="4" w:space="0" w:color="auto"/>
            </w:tcBorders>
          </w:tcPr>
          <w:p w:rsidR="00AC4017"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 </w:t>
            </w:r>
            <w:r>
              <w:rPr>
                <w:rFonts w:ascii="Times New Roman" w:hAnsi="Times New Roman"/>
                <w:sz w:val="24"/>
                <w:szCs w:val="24"/>
              </w:rPr>
              <w:t>Д/игра « Что звучало»,</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-рассматривание и обследование игрушки,</w:t>
            </w:r>
          </w:p>
          <w:p w:rsidR="00AC4017" w:rsidRPr="00A022D6" w:rsidRDefault="00AC4017" w:rsidP="00CC695E">
            <w:pPr>
              <w:contextualSpacing/>
              <w:jc w:val="both"/>
              <w:rPr>
                <w:rFonts w:ascii="Times New Roman" w:hAnsi="Times New Roman"/>
                <w:sz w:val="24"/>
                <w:szCs w:val="24"/>
              </w:rPr>
            </w:pPr>
            <w:r>
              <w:rPr>
                <w:rFonts w:ascii="Times New Roman" w:hAnsi="Times New Roman"/>
                <w:sz w:val="24"/>
                <w:szCs w:val="24"/>
              </w:rPr>
              <w:t>- игра с неваляшкой.</w:t>
            </w:r>
          </w:p>
        </w:tc>
        <w:tc>
          <w:tcPr>
            <w:tcW w:w="2796" w:type="dxa"/>
            <w:tcBorders>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xml:space="preserve"> -Д\игра «Чудесный мешочек», «Узнай на ощупь»,</w:t>
            </w:r>
          </w:p>
          <w:p w:rsidR="00AC4017" w:rsidRPr="00A022D6" w:rsidRDefault="00AC4017" w:rsidP="00CC695E">
            <w:pPr>
              <w:spacing w:line="240" w:lineRule="auto"/>
              <w:jc w:val="both"/>
              <w:rPr>
                <w:rFonts w:ascii="Times New Roman" w:hAnsi="Times New Roman"/>
                <w:sz w:val="24"/>
                <w:szCs w:val="24"/>
              </w:rPr>
            </w:pPr>
            <w:r>
              <w:rPr>
                <w:rFonts w:ascii="Times New Roman" w:hAnsi="Times New Roman"/>
                <w:sz w:val="24"/>
                <w:szCs w:val="24"/>
              </w:rPr>
              <w:t>- чтение стихотворений и заучивание  наизусть «Игрушки» А. Барто.</w:t>
            </w:r>
          </w:p>
        </w:tc>
      </w:tr>
      <w:tr w:rsidR="00AC4017" w:rsidRPr="00144D76" w:rsidTr="001542E6">
        <w:trPr>
          <w:gridBefore w:val="1"/>
          <w:trHeight w:val="1830"/>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Pr>
                <w:rFonts w:ascii="Times New Roman" w:hAnsi="Times New Roman"/>
                <w:sz w:val="28"/>
                <w:szCs w:val="28"/>
              </w:rPr>
              <w:t>« Мой портрет»</w:t>
            </w:r>
          </w:p>
          <w:p w:rsidR="00AC4017" w:rsidRPr="003577A6" w:rsidRDefault="00AC4017" w:rsidP="00CC695E">
            <w:pPr>
              <w:contextualSpacing/>
              <w:jc w:val="both"/>
              <w:rPr>
                <w:rFonts w:ascii="Times New Roman" w:hAnsi="Times New Roman"/>
                <w:sz w:val="24"/>
                <w:szCs w:val="24"/>
              </w:rPr>
            </w:pPr>
            <w:r w:rsidRPr="003577A6">
              <w:rPr>
                <w:rFonts w:ascii="Times New Roman" w:hAnsi="Times New Roman"/>
                <w:sz w:val="24"/>
                <w:szCs w:val="24"/>
              </w:rPr>
              <w:t>(рисование пластилином)</w:t>
            </w:r>
          </w:p>
        </w:tc>
        <w:tc>
          <w:tcPr>
            <w:tcW w:w="2549" w:type="dxa"/>
            <w:tcBorders>
              <w:top w:val="single" w:sz="4" w:space="0" w:color="auto"/>
              <w:bottom w:val="single" w:sz="4" w:space="0" w:color="auto"/>
            </w:tcBorders>
          </w:tcPr>
          <w:p w:rsidR="00AC4017" w:rsidRDefault="00AC4017" w:rsidP="00CC695E">
            <w:pPr>
              <w:contextualSpacing/>
              <w:jc w:val="both"/>
              <w:rPr>
                <w:rFonts w:ascii="Times New Roman" w:hAnsi="Times New Roman"/>
                <w:sz w:val="24"/>
                <w:szCs w:val="24"/>
              </w:rPr>
            </w:pPr>
            <w:r>
              <w:rPr>
                <w:rFonts w:ascii="Times New Roman" w:hAnsi="Times New Roman"/>
                <w:sz w:val="24"/>
                <w:szCs w:val="24"/>
              </w:rPr>
              <w:t xml:space="preserve"> - Д/ игра «Чего на лице по два», «Сравни лица» « Чего не хватает»,</w:t>
            </w:r>
          </w:p>
          <w:p w:rsidR="00AC4017" w:rsidRPr="00A022D6" w:rsidRDefault="00AC4017" w:rsidP="00CC695E">
            <w:pPr>
              <w:contextualSpacing/>
              <w:jc w:val="both"/>
              <w:rPr>
                <w:rFonts w:ascii="Times New Roman" w:hAnsi="Times New Roman"/>
                <w:sz w:val="24"/>
                <w:szCs w:val="24"/>
              </w:rPr>
            </w:pPr>
            <w:r>
              <w:rPr>
                <w:rFonts w:ascii="Times New Roman" w:hAnsi="Times New Roman"/>
                <w:sz w:val="24"/>
                <w:szCs w:val="24"/>
              </w:rPr>
              <w:t>-рассматривание и обследование образцов</w:t>
            </w:r>
          </w:p>
        </w:tc>
        <w:tc>
          <w:tcPr>
            <w:tcW w:w="2796" w:type="dxa"/>
            <w:tcBorders>
              <w:top w:val="single" w:sz="4" w:space="0" w:color="auto"/>
              <w:bottom w:val="single" w:sz="4" w:space="0" w:color="auto"/>
            </w:tcBorders>
          </w:tcPr>
          <w:p w:rsidR="00AC4017" w:rsidRDefault="00AC4017" w:rsidP="00CC695E">
            <w:pPr>
              <w:jc w:val="both"/>
              <w:rPr>
                <w:rFonts w:ascii="Times New Roman" w:hAnsi="Times New Roman"/>
                <w:sz w:val="24"/>
                <w:szCs w:val="24"/>
              </w:rPr>
            </w:pPr>
            <w:r>
              <w:rPr>
                <w:rFonts w:ascii="Times New Roman" w:hAnsi="Times New Roman"/>
                <w:sz w:val="24"/>
                <w:szCs w:val="24"/>
              </w:rPr>
              <w:t>Д/ игра « Азбука настроений»,</w:t>
            </w:r>
          </w:p>
          <w:p w:rsidR="00AC4017" w:rsidRDefault="00AC4017" w:rsidP="00CC695E">
            <w:pPr>
              <w:jc w:val="both"/>
              <w:rPr>
                <w:rFonts w:ascii="Times New Roman" w:hAnsi="Times New Roman"/>
                <w:sz w:val="24"/>
                <w:szCs w:val="24"/>
              </w:rPr>
            </w:pPr>
          </w:p>
        </w:tc>
      </w:tr>
      <w:tr w:rsidR="00AC4017" w:rsidRPr="00144D76" w:rsidTr="00902161">
        <w:trPr>
          <w:gridBefore w:val="1"/>
        </w:trPr>
        <w:tc>
          <w:tcPr>
            <w:tcW w:w="2373" w:type="dxa"/>
            <w:vMerge w:val="restart"/>
            <w:tcBorders>
              <w:right w:val="single" w:sz="4" w:space="0" w:color="auto"/>
            </w:tcBorders>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февраль.</w:t>
            </w:r>
          </w:p>
        </w:tc>
        <w:tc>
          <w:tcPr>
            <w:tcW w:w="2373" w:type="dxa"/>
            <w:tcBorders>
              <w:left w:val="single" w:sz="4" w:space="0" w:color="auto"/>
            </w:tcBorders>
          </w:tcPr>
          <w:p w:rsidR="00AC4017" w:rsidRDefault="00AC4017" w:rsidP="003577A6">
            <w:pPr>
              <w:contextualSpacing/>
              <w:jc w:val="both"/>
              <w:rPr>
                <w:rFonts w:ascii="Times New Roman" w:hAnsi="Times New Roman"/>
                <w:sz w:val="28"/>
                <w:szCs w:val="28"/>
              </w:rPr>
            </w:pPr>
            <w:r>
              <w:rPr>
                <w:rFonts w:ascii="Times New Roman" w:hAnsi="Times New Roman"/>
                <w:sz w:val="28"/>
                <w:szCs w:val="28"/>
              </w:rPr>
              <w:t>« Рамка для семейной фотографии»</w:t>
            </w:r>
          </w:p>
          <w:p w:rsidR="00AC4017" w:rsidRPr="003577A6" w:rsidRDefault="00AC4017" w:rsidP="003577A6">
            <w:pPr>
              <w:contextualSpacing/>
              <w:jc w:val="both"/>
              <w:rPr>
                <w:rFonts w:ascii="Times New Roman" w:hAnsi="Times New Roman"/>
                <w:sz w:val="24"/>
                <w:szCs w:val="24"/>
              </w:rPr>
            </w:pPr>
            <w:r>
              <w:rPr>
                <w:rFonts w:ascii="Times New Roman" w:hAnsi="Times New Roman"/>
                <w:sz w:val="28"/>
                <w:szCs w:val="28"/>
              </w:rPr>
              <w:t xml:space="preserve">  </w:t>
            </w:r>
            <w:r w:rsidRPr="003577A6">
              <w:rPr>
                <w:rFonts w:ascii="Times New Roman" w:hAnsi="Times New Roman"/>
                <w:sz w:val="24"/>
                <w:szCs w:val="24"/>
              </w:rPr>
              <w:t>( из  сыпучих круп)</w:t>
            </w:r>
          </w:p>
        </w:tc>
        <w:tc>
          <w:tcPr>
            <w:tcW w:w="2549" w:type="dxa"/>
          </w:tcPr>
          <w:p w:rsidR="00AC4017" w:rsidRDefault="00AC4017" w:rsidP="003577A6">
            <w:pPr>
              <w:contextualSpacing/>
              <w:jc w:val="both"/>
              <w:rPr>
                <w:rFonts w:ascii="Times New Roman" w:hAnsi="Times New Roman"/>
                <w:sz w:val="24"/>
                <w:szCs w:val="24"/>
              </w:rPr>
            </w:pPr>
            <w:r>
              <w:rPr>
                <w:rFonts w:ascii="Times New Roman" w:hAnsi="Times New Roman"/>
                <w:sz w:val="24"/>
                <w:szCs w:val="24"/>
              </w:rPr>
              <w:t>- Рассматривание семейных фотографий,</w:t>
            </w:r>
          </w:p>
          <w:p w:rsidR="00AC4017" w:rsidRDefault="00AC4017" w:rsidP="003577A6">
            <w:pPr>
              <w:contextualSpacing/>
              <w:jc w:val="both"/>
              <w:rPr>
                <w:rFonts w:ascii="Times New Roman" w:hAnsi="Times New Roman"/>
                <w:sz w:val="24"/>
                <w:szCs w:val="24"/>
              </w:rPr>
            </w:pPr>
            <w:r>
              <w:rPr>
                <w:rFonts w:ascii="Times New Roman" w:hAnsi="Times New Roman"/>
                <w:sz w:val="24"/>
                <w:szCs w:val="24"/>
              </w:rPr>
              <w:t>-рассматривание и обследование образца</w:t>
            </w:r>
          </w:p>
        </w:tc>
        <w:tc>
          <w:tcPr>
            <w:tcW w:w="2796" w:type="dxa"/>
          </w:tcPr>
          <w:p w:rsidR="00AC4017" w:rsidRDefault="00AC4017" w:rsidP="003577A6">
            <w:pPr>
              <w:jc w:val="both"/>
              <w:rPr>
                <w:rFonts w:ascii="Times New Roman" w:hAnsi="Times New Roman"/>
                <w:sz w:val="24"/>
                <w:szCs w:val="24"/>
              </w:rPr>
            </w:pPr>
            <w:r>
              <w:rPr>
                <w:rFonts w:ascii="Times New Roman" w:hAnsi="Times New Roman"/>
                <w:sz w:val="24"/>
                <w:szCs w:val="24"/>
              </w:rPr>
              <w:t>- Игровая ситуация «День- рождения»,</w:t>
            </w:r>
          </w:p>
          <w:p w:rsidR="00AC4017" w:rsidRDefault="00AC4017" w:rsidP="003577A6">
            <w:pPr>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 Оформление газеты «Папа, мама и я – дружная семья».</w:t>
            </w:r>
          </w:p>
        </w:tc>
      </w:tr>
      <w:tr w:rsidR="00AC4017" w:rsidRPr="00144D76" w:rsidTr="00D55DBD">
        <w:trPr>
          <w:gridBefore w:val="1"/>
          <w:trHeight w:val="1425"/>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left w:val="single" w:sz="4" w:space="0" w:color="auto"/>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 Сказочный домик»</w:t>
            </w:r>
          </w:p>
          <w:p w:rsidR="00AC4017" w:rsidRPr="00144D76" w:rsidRDefault="00AC4017" w:rsidP="00CC695E">
            <w:pPr>
              <w:contextualSpacing/>
              <w:jc w:val="both"/>
              <w:rPr>
                <w:rFonts w:ascii="Times New Roman" w:hAnsi="Times New Roman"/>
                <w:sz w:val="28"/>
                <w:szCs w:val="28"/>
              </w:rPr>
            </w:pPr>
            <w:r>
              <w:rPr>
                <w:rFonts w:ascii="Times New Roman" w:hAnsi="Times New Roman"/>
                <w:sz w:val="28"/>
                <w:szCs w:val="28"/>
              </w:rPr>
              <w:t xml:space="preserve"> (</w:t>
            </w:r>
            <w:r w:rsidRPr="003577A6">
              <w:rPr>
                <w:rFonts w:ascii="Times New Roman" w:hAnsi="Times New Roman"/>
                <w:sz w:val="24"/>
                <w:szCs w:val="24"/>
              </w:rPr>
              <w:t>Лепка из колбасок)</w:t>
            </w:r>
          </w:p>
        </w:tc>
        <w:tc>
          <w:tcPr>
            <w:tcW w:w="2549" w:type="dxa"/>
            <w:tcBorders>
              <w:bottom w:val="single" w:sz="4" w:space="0" w:color="auto"/>
            </w:tcBorders>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Д/игра «Сравни дома»,</w:t>
            </w:r>
          </w:p>
          <w:p w:rsidR="00AC4017" w:rsidRPr="00A022D6" w:rsidRDefault="00AC4017" w:rsidP="00CC695E">
            <w:pPr>
              <w:contextualSpacing/>
              <w:jc w:val="both"/>
              <w:rPr>
                <w:rFonts w:ascii="Times New Roman" w:hAnsi="Times New Roman"/>
                <w:sz w:val="24"/>
                <w:szCs w:val="24"/>
              </w:rPr>
            </w:pPr>
            <w:r>
              <w:rPr>
                <w:rFonts w:ascii="Times New Roman" w:hAnsi="Times New Roman"/>
                <w:sz w:val="24"/>
                <w:szCs w:val="24"/>
              </w:rPr>
              <w:t>- рассматривание и обследование образца</w:t>
            </w:r>
          </w:p>
        </w:tc>
        <w:tc>
          <w:tcPr>
            <w:tcW w:w="2796" w:type="dxa"/>
            <w:tcBorders>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Изготовление газеты «Мой город»,</w:t>
            </w:r>
          </w:p>
          <w:p w:rsidR="00AC4017" w:rsidRPr="00A022D6" w:rsidRDefault="00AC4017" w:rsidP="00CC695E">
            <w:pPr>
              <w:jc w:val="both"/>
              <w:rPr>
                <w:rFonts w:ascii="Times New Roman" w:hAnsi="Times New Roman"/>
                <w:sz w:val="24"/>
                <w:szCs w:val="24"/>
              </w:rPr>
            </w:pPr>
            <w:r>
              <w:rPr>
                <w:rFonts w:ascii="Times New Roman" w:hAnsi="Times New Roman"/>
                <w:sz w:val="24"/>
                <w:szCs w:val="24"/>
              </w:rPr>
              <w:t>- Д/игра «Выложи из палочек домик»</w:t>
            </w:r>
          </w:p>
        </w:tc>
      </w:tr>
      <w:tr w:rsidR="00AC4017" w:rsidRPr="00144D76" w:rsidTr="00D55DBD">
        <w:trPr>
          <w:gridBefore w:val="1"/>
          <w:trHeight w:val="1020"/>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left w:val="single" w:sz="4" w:space="0" w:color="auto"/>
              <w:bottom w:val="single" w:sz="4" w:space="0" w:color="auto"/>
            </w:tcBorders>
          </w:tcPr>
          <w:p w:rsidR="00AC4017"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«Открытка для папы» </w:t>
            </w:r>
          </w:p>
          <w:p w:rsidR="00AC4017" w:rsidRPr="00144D76" w:rsidRDefault="00AC4017" w:rsidP="00BD53F1">
            <w:pPr>
              <w:spacing w:line="240" w:lineRule="auto"/>
              <w:contextualSpacing/>
              <w:jc w:val="both"/>
              <w:rPr>
                <w:rFonts w:ascii="Times New Roman" w:hAnsi="Times New Roman"/>
                <w:sz w:val="28"/>
                <w:szCs w:val="28"/>
              </w:rPr>
            </w:pPr>
            <w:r w:rsidRPr="00D55DBD">
              <w:rPr>
                <w:rFonts w:ascii="Times New Roman" w:hAnsi="Times New Roman"/>
                <w:sz w:val="24"/>
                <w:szCs w:val="24"/>
              </w:rPr>
              <w:t>(аппликация из салфеток)</w:t>
            </w:r>
          </w:p>
        </w:tc>
        <w:tc>
          <w:tcPr>
            <w:tcW w:w="2549" w:type="dxa"/>
            <w:tcBorders>
              <w:top w:val="single" w:sz="4" w:space="0" w:color="auto"/>
              <w:bottom w:val="single" w:sz="4" w:space="0" w:color="auto"/>
            </w:tcBorders>
          </w:tcPr>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беседа о празднике,</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рассматривание плаката «Наша армия родная»,</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открыток,</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w:t>
            </w:r>
          </w:p>
        </w:tc>
        <w:tc>
          <w:tcPr>
            <w:tcW w:w="2796" w:type="dxa"/>
            <w:tcBorders>
              <w:top w:val="single" w:sz="4" w:space="0" w:color="auto"/>
              <w:bottom w:val="single" w:sz="4" w:space="0" w:color="auto"/>
            </w:tcBorders>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Изготовление плаката «Наша армия».</w:t>
            </w:r>
          </w:p>
        </w:tc>
      </w:tr>
      <w:tr w:rsidR="00AC4017" w:rsidRPr="00144D76" w:rsidTr="00D55DBD">
        <w:trPr>
          <w:gridBefore w:val="1"/>
          <w:trHeight w:val="1485"/>
        </w:trPr>
        <w:tc>
          <w:tcPr>
            <w:tcW w:w="2373" w:type="dxa"/>
            <w:vMerge/>
            <w:tcBorders>
              <w:right w:val="single" w:sz="4" w:space="0" w:color="auto"/>
            </w:tcBorders>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left w:val="single" w:sz="4" w:space="0" w:color="auto"/>
              <w:bottom w:val="single" w:sz="4" w:space="0" w:color="auto"/>
            </w:tcBorders>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«Зима» (рисование тонким концом кисти)</w:t>
            </w:r>
          </w:p>
        </w:tc>
        <w:tc>
          <w:tcPr>
            <w:tcW w:w="2549" w:type="dxa"/>
            <w:tcBorders>
              <w:bottom w:val="single" w:sz="4" w:space="0" w:color="auto"/>
            </w:tcBorders>
          </w:tcPr>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репродукций картин,</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-подвижная игра «Прогулка».</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 о зиме</w:t>
            </w:r>
          </w:p>
        </w:tc>
        <w:tc>
          <w:tcPr>
            <w:tcW w:w="2796" w:type="dxa"/>
            <w:tcBorders>
              <w:bottom w:val="single" w:sz="4" w:space="0" w:color="auto"/>
            </w:tcBorders>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Экскурсия в зимний парк.</w:t>
            </w:r>
          </w:p>
        </w:tc>
      </w:tr>
      <w:tr w:rsidR="00AC4017" w:rsidRPr="00144D76" w:rsidTr="00D55DBD">
        <w:trPr>
          <w:gridBefore w:val="1"/>
          <w:trHeight w:val="930"/>
        </w:trPr>
        <w:tc>
          <w:tcPr>
            <w:tcW w:w="2373" w:type="dxa"/>
            <w:vMerge w:val="restart"/>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март.</w:t>
            </w:r>
          </w:p>
        </w:tc>
        <w:tc>
          <w:tcPr>
            <w:tcW w:w="2373" w:type="dxa"/>
            <w:tcBorders>
              <w:bottom w:val="single" w:sz="4" w:space="0" w:color="auto"/>
            </w:tcBorders>
          </w:tcPr>
          <w:p w:rsidR="00AC4017" w:rsidRDefault="00AC4017" w:rsidP="00CC695E">
            <w:pPr>
              <w:spacing w:line="240" w:lineRule="auto"/>
              <w:contextualSpacing/>
              <w:jc w:val="both"/>
              <w:rPr>
                <w:rFonts w:ascii="Times New Roman" w:hAnsi="Times New Roman"/>
                <w:sz w:val="28"/>
                <w:szCs w:val="28"/>
              </w:rPr>
            </w:pPr>
            <w:r>
              <w:rPr>
                <w:rFonts w:ascii="Times New Roman" w:hAnsi="Times New Roman"/>
                <w:sz w:val="28"/>
                <w:szCs w:val="28"/>
              </w:rPr>
              <w:t>«Солнышко лучистое светит на сосульки»</w:t>
            </w:r>
          </w:p>
          <w:p w:rsidR="00AC4017" w:rsidRPr="00D330AF" w:rsidRDefault="00AC4017" w:rsidP="00CC695E">
            <w:pPr>
              <w:spacing w:line="240" w:lineRule="auto"/>
              <w:contextualSpacing/>
              <w:jc w:val="both"/>
              <w:rPr>
                <w:rFonts w:ascii="Times New Roman" w:hAnsi="Times New Roman"/>
                <w:sz w:val="24"/>
                <w:szCs w:val="24"/>
              </w:rPr>
            </w:pPr>
            <w:r w:rsidRPr="00D330AF">
              <w:rPr>
                <w:rFonts w:ascii="Times New Roman" w:hAnsi="Times New Roman"/>
                <w:sz w:val="24"/>
                <w:szCs w:val="24"/>
              </w:rPr>
              <w:t>( налеп)</w:t>
            </w:r>
          </w:p>
        </w:tc>
        <w:tc>
          <w:tcPr>
            <w:tcW w:w="2549" w:type="dxa"/>
            <w:tcBorders>
              <w:bottom w:val="single" w:sz="4" w:space="0" w:color="auto"/>
            </w:tcBorders>
          </w:tcPr>
          <w:p w:rsidR="00AC4017" w:rsidRPr="00A022D6" w:rsidRDefault="00AC4017" w:rsidP="00D330A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чтение стихов,</w:t>
            </w:r>
          </w:p>
          <w:p w:rsidR="00AC4017" w:rsidRPr="00A022D6" w:rsidRDefault="00AC4017" w:rsidP="00D330AF">
            <w:pPr>
              <w:spacing w:line="240" w:lineRule="auto"/>
              <w:contextualSpacing/>
              <w:jc w:val="both"/>
              <w:rPr>
                <w:rFonts w:ascii="Times New Roman" w:hAnsi="Times New Roman"/>
                <w:sz w:val="24"/>
                <w:szCs w:val="24"/>
              </w:rPr>
            </w:pPr>
            <w:r w:rsidRPr="00A022D6">
              <w:rPr>
                <w:rFonts w:ascii="Times New Roman" w:hAnsi="Times New Roman"/>
                <w:sz w:val="24"/>
                <w:szCs w:val="24"/>
              </w:rPr>
              <w:t>- беседа о признаках весны,</w:t>
            </w:r>
          </w:p>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p>
        </w:tc>
        <w:tc>
          <w:tcPr>
            <w:tcW w:w="2796" w:type="dxa"/>
            <w:tcBorders>
              <w:bottom w:val="single" w:sz="4" w:space="0" w:color="auto"/>
            </w:tcBorders>
          </w:tcPr>
          <w:p w:rsidR="00AC4017" w:rsidRDefault="00AC4017" w:rsidP="00CC695E">
            <w:pPr>
              <w:spacing w:line="240" w:lineRule="auto"/>
              <w:jc w:val="both"/>
              <w:rPr>
                <w:rFonts w:ascii="Times New Roman" w:hAnsi="Times New Roman"/>
                <w:sz w:val="24"/>
                <w:szCs w:val="24"/>
              </w:rPr>
            </w:pPr>
            <w:r>
              <w:rPr>
                <w:rFonts w:ascii="Times New Roman" w:hAnsi="Times New Roman"/>
                <w:sz w:val="24"/>
                <w:szCs w:val="24"/>
              </w:rPr>
              <w:t>- Д/игра «Времена года»,</w:t>
            </w:r>
          </w:p>
          <w:p w:rsidR="00AC4017" w:rsidRPr="00A022D6" w:rsidRDefault="00AC4017" w:rsidP="00CC695E">
            <w:pPr>
              <w:spacing w:line="240" w:lineRule="auto"/>
              <w:jc w:val="both"/>
              <w:rPr>
                <w:rFonts w:ascii="Times New Roman" w:hAnsi="Times New Roman"/>
                <w:sz w:val="24"/>
                <w:szCs w:val="24"/>
              </w:rPr>
            </w:pPr>
          </w:p>
        </w:tc>
      </w:tr>
      <w:tr w:rsidR="00AC4017" w:rsidRPr="00144D76" w:rsidTr="006F19C7">
        <w:trPr>
          <w:gridBefore w:val="1"/>
          <w:trHeight w:val="1995"/>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Цветы </w:t>
            </w:r>
            <w:r w:rsidRPr="00144D76">
              <w:rPr>
                <w:rFonts w:ascii="Times New Roman" w:hAnsi="Times New Roman"/>
                <w:sz w:val="28"/>
                <w:szCs w:val="28"/>
              </w:rPr>
              <w:t xml:space="preserve">для мамы» </w:t>
            </w:r>
          </w:p>
          <w:p w:rsidR="00AC4017" w:rsidRDefault="00AC4017" w:rsidP="00CC695E">
            <w:pPr>
              <w:contextualSpacing/>
              <w:jc w:val="both"/>
              <w:rPr>
                <w:rFonts w:ascii="Times New Roman" w:hAnsi="Times New Roman"/>
                <w:sz w:val="28"/>
                <w:szCs w:val="28"/>
              </w:rPr>
            </w:pPr>
            <w:r w:rsidRPr="006F19C7">
              <w:rPr>
                <w:rFonts w:ascii="Times New Roman" w:hAnsi="Times New Roman"/>
                <w:sz w:val="24"/>
                <w:szCs w:val="24"/>
              </w:rPr>
              <w:t>(аппликация из скомканной</w:t>
            </w:r>
            <w:r>
              <w:rPr>
                <w:rFonts w:ascii="Times New Roman" w:hAnsi="Times New Roman"/>
                <w:sz w:val="24"/>
                <w:szCs w:val="24"/>
              </w:rPr>
              <w:t xml:space="preserve">  </w:t>
            </w:r>
            <w:r w:rsidRPr="006F19C7">
              <w:rPr>
                <w:rFonts w:ascii="Times New Roman" w:hAnsi="Times New Roman"/>
                <w:sz w:val="24"/>
                <w:szCs w:val="24"/>
              </w:rPr>
              <w:t>салфетки)</w:t>
            </w:r>
          </w:p>
        </w:tc>
        <w:tc>
          <w:tcPr>
            <w:tcW w:w="2549" w:type="dxa"/>
            <w:tcBorders>
              <w:top w:val="single" w:sz="4" w:space="0" w:color="auto"/>
              <w:bottom w:val="single" w:sz="4" w:space="0" w:color="auto"/>
            </w:tcBorders>
          </w:tcPr>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 о празднике,</w:t>
            </w:r>
          </w:p>
          <w:p w:rsidR="00AC4017" w:rsidRPr="00A022D6" w:rsidRDefault="00AC4017" w:rsidP="00CC695E">
            <w:pPr>
              <w:spacing w:line="240" w:lineRule="auto"/>
              <w:contextualSpacing/>
              <w:jc w:val="both"/>
              <w:rPr>
                <w:rFonts w:ascii="Times New Roman" w:hAnsi="Times New Roman"/>
                <w:sz w:val="24"/>
                <w:szCs w:val="24"/>
              </w:rPr>
            </w:pPr>
            <w:r w:rsidRPr="00A022D6">
              <w:rPr>
                <w:rFonts w:ascii="Times New Roman" w:hAnsi="Times New Roman"/>
                <w:sz w:val="24"/>
                <w:szCs w:val="24"/>
              </w:rPr>
              <w:t>- чтение стихов,</w:t>
            </w:r>
          </w:p>
          <w:p w:rsidR="00AC4017" w:rsidRDefault="00AC4017" w:rsidP="00CC695E">
            <w:pPr>
              <w:contextualSpacing/>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и обследование образцов</w:t>
            </w:r>
            <w:r w:rsidRPr="00A022D6">
              <w:rPr>
                <w:rFonts w:ascii="Times New Roman" w:hAnsi="Times New Roman"/>
                <w:sz w:val="24"/>
                <w:szCs w:val="24"/>
              </w:rPr>
              <w:t xml:space="preserve"> </w:t>
            </w:r>
            <w:r>
              <w:rPr>
                <w:rFonts w:ascii="Times New Roman" w:hAnsi="Times New Roman"/>
                <w:sz w:val="24"/>
                <w:szCs w:val="24"/>
              </w:rPr>
              <w:t>-</w:t>
            </w:r>
            <w:r w:rsidRPr="00A022D6">
              <w:rPr>
                <w:rFonts w:ascii="Times New Roman" w:hAnsi="Times New Roman"/>
                <w:sz w:val="24"/>
                <w:szCs w:val="24"/>
              </w:rPr>
              <w:t xml:space="preserve">сувениров </w:t>
            </w:r>
          </w:p>
        </w:tc>
        <w:tc>
          <w:tcPr>
            <w:tcW w:w="2796" w:type="dxa"/>
            <w:tcBorders>
              <w:top w:val="single" w:sz="4" w:space="0" w:color="auto"/>
              <w:bottom w:val="single" w:sz="4" w:space="0" w:color="auto"/>
            </w:tcBorders>
          </w:tcPr>
          <w:p w:rsidR="00AC4017" w:rsidRDefault="00AC4017" w:rsidP="00CC695E">
            <w:pPr>
              <w:jc w:val="both"/>
              <w:rPr>
                <w:rFonts w:ascii="Times New Roman" w:hAnsi="Times New Roman"/>
                <w:sz w:val="24"/>
                <w:szCs w:val="24"/>
              </w:rPr>
            </w:pPr>
            <w:r w:rsidRPr="00A022D6">
              <w:rPr>
                <w:rFonts w:ascii="Times New Roman" w:hAnsi="Times New Roman"/>
                <w:sz w:val="24"/>
                <w:szCs w:val="24"/>
              </w:rPr>
              <w:t>Плакат к празднику.</w:t>
            </w:r>
          </w:p>
        </w:tc>
      </w:tr>
      <w:tr w:rsidR="00AC4017" w:rsidRPr="00144D76" w:rsidTr="00007A75">
        <w:trPr>
          <w:gridBefore w:val="1"/>
          <w:trHeight w:val="1545"/>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Default="00AC4017" w:rsidP="00CC695E">
            <w:pPr>
              <w:contextualSpacing/>
              <w:jc w:val="both"/>
              <w:rPr>
                <w:rFonts w:ascii="Times New Roman" w:hAnsi="Times New Roman"/>
                <w:sz w:val="28"/>
                <w:szCs w:val="28"/>
              </w:rPr>
            </w:pPr>
            <w:r>
              <w:rPr>
                <w:rFonts w:ascii="Times New Roman" w:hAnsi="Times New Roman"/>
                <w:sz w:val="28"/>
                <w:szCs w:val="28"/>
              </w:rPr>
              <w:t>«Повар»</w:t>
            </w:r>
          </w:p>
          <w:p w:rsidR="00AC4017" w:rsidRPr="00007A75" w:rsidRDefault="00AC4017" w:rsidP="00CC695E">
            <w:pPr>
              <w:contextualSpacing/>
              <w:jc w:val="both"/>
              <w:rPr>
                <w:rFonts w:ascii="Times New Roman" w:hAnsi="Times New Roman"/>
                <w:sz w:val="24"/>
                <w:szCs w:val="24"/>
              </w:rPr>
            </w:pPr>
            <w:r w:rsidRPr="00007A75">
              <w:rPr>
                <w:rFonts w:ascii="Times New Roman" w:hAnsi="Times New Roman"/>
                <w:sz w:val="24"/>
                <w:szCs w:val="24"/>
              </w:rPr>
              <w:t>( рисование  манкой)</w:t>
            </w:r>
          </w:p>
        </w:tc>
        <w:tc>
          <w:tcPr>
            <w:tcW w:w="2549" w:type="dxa"/>
            <w:tcBorders>
              <w:top w:val="single" w:sz="4" w:space="0" w:color="auto"/>
              <w:bottom w:val="single" w:sz="4" w:space="0" w:color="auto"/>
            </w:tcBorders>
          </w:tcPr>
          <w:p w:rsidR="00AC4017" w:rsidRDefault="00AC4017" w:rsidP="00CC695E">
            <w:pPr>
              <w:contextualSpacing/>
              <w:jc w:val="both"/>
              <w:rPr>
                <w:rFonts w:ascii="Times New Roman" w:hAnsi="Times New Roman"/>
                <w:sz w:val="24"/>
                <w:szCs w:val="24"/>
              </w:rPr>
            </w:pPr>
            <w:r>
              <w:rPr>
                <w:rFonts w:ascii="Times New Roman" w:hAnsi="Times New Roman"/>
                <w:sz w:val="24"/>
                <w:szCs w:val="24"/>
              </w:rPr>
              <w:t>-беседа о профессиях,</w:t>
            </w:r>
          </w:p>
          <w:p w:rsidR="00AC4017" w:rsidRDefault="00AC4017" w:rsidP="00CC695E">
            <w:pPr>
              <w:contextualSpacing/>
              <w:jc w:val="both"/>
              <w:rPr>
                <w:rFonts w:ascii="Times New Roman" w:hAnsi="Times New Roman"/>
                <w:sz w:val="24"/>
                <w:szCs w:val="24"/>
              </w:rPr>
            </w:pPr>
            <w:r>
              <w:rPr>
                <w:rFonts w:ascii="Times New Roman" w:hAnsi="Times New Roman"/>
                <w:sz w:val="24"/>
                <w:szCs w:val="24"/>
              </w:rPr>
              <w:t>- загадка про повара,</w:t>
            </w:r>
          </w:p>
          <w:p w:rsidR="00AC4017" w:rsidRPr="00A022D6" w:rsidRDefault="00AC4017" w:rsidP="00CC695E">
            <w:pPr>
              <w:contextualSpacing/>
              <w:jc w:val="both"/>
              <w:rPr>
                <w:rFonts w:ascii="Times New Roman" w:hAnsi="Times New Roman"/>
                <w:sz w:val="24"/>
                <w:szCs w:val="24"/>
              </w:rPr>
            </w:pPr>
            <w:r>
              <w:rPr>
                <w:rFonts w:ascii="Times New Roman" w:hAnsi="Times New Roman"/>
                <w:sz w:val="24"/>
                <w:szCs w:val="24"/>
              </w:rPr>
              <w:t>Д/игра «Что нужно для работы»</w:t>
            </w:r>
          </w:p>
        </w:tc>
        <w:tc>
          <w:tcPr>
            <w:tcW w:w="2796" w:type="dxa"/>
            <w:tcBorders>
              <w:top w:val="single" w:sz="4" w:space="0" w:color="auto"/>
              <w:bottom w:val="single" w:sz="4" w:space="0" w:color="auto"/>
            </w:tcBorders>
          </w:tcPr>
          <w:p w:rsidR="00AC4017" w:rsidRDefault="00AC4017" w:rsidP="00CC695E">
            <w:pPr>
              <w:jc w:val="both"/>
              <w:rPr>
                <w:rFonts w:ascii="Times New Roman" w:hAnsi="Times New Roman"/>
                <w:sz w:val="24"/>
                <w:szCs w:val="24"/>
              </w:rPr>
            </w:pPr>
            <w:r>
              <w:rPr>
                <w:rFonts w:ascii="Times New Roman" w:hAnsi="Times New Roman"/>
                <w:sz w:val="24"/>
                <w:szCs w:val="24"/>
              </w:rPr>
              <w:t>- чтение Д.Родари «Чем пахнут ремёсла»</w:t>
            </w:r>
          </w:p>
          <w:p w:rsidR="00AC4017" w:rsidRPr="00A022D6" w:rsidRDefault="00AC4017" w:rsidP="00CC695E">
            <w:pPr>
              <w:jc w:val="both"/>
              <w:rPr>
                <w:rFonts w:ascii="Times New Roman" w:hAnsi="Times New Roman"/>
                <w:sz w:val="24"/>
                <w:szCs w:val="24"/>
              </w:rPr>
            </w:pPr>
            <w:r>
              <w:rPr>
                <w:rFonts w:ascii="Times New Roman" w:hAnsi="Times New Roman"/>
                <w:sz w:val="24"/>
                <w:szCs w:val="24"/>
              </w:rPr>
              <w:t>- Составление газеты «Кем хочу быть»</w:t>
            </w:r>
          </w:p>
        </w:tc>
      </w:tr>
      <w:tr w:rsidR="00AC4017" w:rsidRPr="00144D76" w:rsidTr="00D55DBD">
        <w:trPr>
          <w:gridBefore w:val="1"/>
          <w:trHeight w:val="825"/>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tcBorders>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 xml:space="preserve">«Машины» </w:t>
            </w:r>
            <w:r w:rsidRPr="0007684E">
              <w:rPr>
                <w:rFonts w:ascii="Times New Roman" w:hAnsi="Times New Roman"/>
                <w:sz w:val="24"/>
                <w:szCs w:val="24"/>
              </w:rPr>
              <w:t>(конструирование из коробочек)</w:t>
            </w:r>
          </w:p>
        </w:tc>
        <w:tc>
          <w:tcPr>
            <w:tcW w:w="2549" w:type="dxa"/>
            <w:tcBorders>
              <w:top w:val="single" w:sz="4" w:space="0" w:color="auto"/>
            </w:tcBorders>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-подвижная игра «Цветные автомобили»,</w:t>
            </w:r>
          </w:p>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-беседа о видах транспорта,</w:t>
            </w:r>
          </w:p>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w:t>
            </w:r>
            <w:r>
              <w:rPr>
                <w:rFonts w:ascii="Times New Roman" w:hAnsi="Times New Roman"/>
                <w:sz w:val="24"/>
                <w:szCs w:val="24"/>
              </w:rPr>
              <w:t xml:space="preserve"> </w:t>
            </w:r>
            <w:r w:rsidRPr="00A022D6">
              <w:rPr>
                <w:rFonts w:ascii="Times New Roman" w:hAnsi="Times New Roman"/>
                <w:sz w:val="24"/>
                <w:szCs w:val="24"/>
              </w:rPr>
              <w:t>иллюстраций</w:t>
            </w:r>
            <w:r>
              <w:rPr>
                <w:rFonts w:ascii="Times New Roman" w:hAnsi="Times New Roman"/>
                <w:sz w:val="24"/>
                <w:szCs w:val="24"/>
              </w:rPr>
              <w:t xml:space="preserve"> и обследование   образцов</w:t>
            </w:r>
          </w:p>
        </w:tc>
        <w:tc>
          <w:tcPr>
            <w:tcW w:w="2796" w:type="dxa"/>
            <w:tcBorders>
              <w:top w:val="single" w:sz="4" w:space="0" w:color="auto"/>
            </w:tcBorders>
          </w:tcPr>
          <w:p w:rsidR="00AC4017"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Выставка «Машины своими руками».</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 Д/игра «Кто чем управляет»</w:t>
            </w:r>
          </w:p>
        </w:tc>
      </w:tr>
      <w:tr w:rsidR="00AC4017" w:rsidRPr="00144D76" w:rsidTr="009500C1">
        <w:trPr>
          <w:gridBefore w:val="1"/>
        </w:trPr>
        <w:tc>
          <w:tcPr>
            <w:tcW w:w="2373" w:type="dxa"/>
            <w:vMerge w:val="restart"/>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апрель.</w:t>
            </w:r>
          </w:p>
        </w:tc>
        <w:tc>
          <w:tcPr>
            <w:tcW w:w="2373" w:type="dxa"/>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«Мебель» (конструирование из к</w:t>
            </w:r>
            <w:r>
              <w:rPr>
                <w:rFonts w:ascii="Times New Roman" w:hAnsi="Times New Roman"/>
                <w:sz w:val="28"/>
                <w:szCs w:val="28"/>
              </w:rPr>
              <w:t>оробочек</w:t>
            </w:r>
            <w:r w:rsidRPr="00144D76">
              <w:rPr>
                <w:rFonts w:ascii="Times New Roman" w:hAnsi="Times New Roman"/>
                <w:sz w:val="28"/>
                <w:szCs w:val="28"/>
              </w:rPr>
              <w:t>)</w:t>
            </w:r>
          </w:p>
        </w:tc>
        <w:tc>
          <w:tcPr>
            <w:tcW w:w="2549" w:type="dxa"/>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мебели,</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 xml:space="preserve">- </w:t>
            </w:r>
            <w:r w:rsidRPr="00A022D6">
              <w:rPr>
                <w:rFonts w:ascii="Times New Roman" w:hAnsi="Times New Roman"/>
                <w:sz w:val="24"/>
                <w:szCs w:val="24"/>
              </w:rPr>
              <w:t>беседа,</w:t>
            </w:r>
            <w:r>
              <w:rPr>
                <w:rFonts w:ascii="Times New Roman" w:hAnsi="Times New Roman"/>
                <w:sz w:val="24"/>
                <w:szCs w:val="24"/>
              </w:rPr>
              <w:t xml:space="preserve"> пальч/гимнастика «Много мебели в квартире»</w:t>
            </w:r>
          </w:p>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-рассматривание иллюстраций</w:t>
            </w:r>
            <w:r>
              <w:rPr>
                <w:rFonts w:ascii="Times New Roman" w:hAnsi="Times New Roman"/>
                <w:sz w:val="24"/>
                <w:szCs w:val="24"/>
              </w:rPr>
              <w:t>, обследование образцов</w:t>
            </w:r>
          </w:p>
        </w:tc>
        <w:tc>
          <w:tcPr>
            <w:tcW w:w="2796" w:type="dxa"/>
          </w:tcPr>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 Чтение сказки «Три медведя»</w:t>
            </w:r>
          </w:p>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 xml:space="preserve">Оформление </w:t>
            </w:r>
            <w:r>
              <w:rPr>
                <w:rFonts w:ascii="Times New Roman" w:hAnsi="Times New Roman"/>
                <w:sz w:val="24"/>
                <w:szCs w:val="24"/>
              </w:rPr>
              <w:t>макета «К</w:t>
            </w:r>
            <w:r w:rsidRPr="00A022D6">
              <w:rPr>
                <w:rFonts w:ascii="Times New Roman" w:hAnsi="Times New Roman"/>
                <w:sz w:val="24"/>
                <w:szCs w:val="24"/>
              </w:rPr>
              <w:t>омнат</w:t>
            </w:r>
            <w:r>
              <w:rPr>
                <w:rFonts w:ascii="Times New Roman" w:hAnsi="Times New Roman"/>
                <w:sz w:val="24"/>
                <w:szCs w:val="24"/>
              </w:rPr>
              <w:t xml:space="preserve">а </w:t>
            </w:r>
            <w:r w:rsidRPr="00A022D6">
              <w:rPr>
                <w:rFonts w:ascii="Times New Roman" w:hAnsi="Times New Roman"/>
                <w:sz w:val="24"/>
                <w:szCs w:val="24"/>
              </w:rPr>
              <w:t xml:space="preserve"> для кукол</w:t>
            </w:r>
            <w:r>
              <w:rPr>
                <w:rFonts w:ascii="Times New Roman" w:hAnsi="Times New Roman"/>
                <w:sz w:val="24"/>
                <w:szCs w:val="24"/>
              </w:rPr>
              <w:t>»</w:t>
            </w:r>
            <w:r w:rsidRPr="00A022D6">
              <w:rPr>
                <w:rFonts w:ascii="Times New Roman" w:hAnsi="Times New Roman"/>
                <w:sz w:val="24"/>
                <w:szCs w:val="24"/>
              </w:rPr>
              <w:t>.</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-Сюжетно-ролевая игра «Дом»</w:t>
            </w:r>
          </w:p>
        </w:tc>
      </w:tr>
      <w:tr w:rsidR="00AC4017" w:rsidRPr="00144D76" w:rsidTr="009500C1">
        <w:trPr>
          <w:gridBefore w:val="1"/>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«Украсим тарелочку» (аппликация из семян</w:t>
            </w:r>
            <w:r>
              <w:rPr>
                <w:rFonts w:ascii="Times New Roman" w:hAnsi="Times New Roman"/>
                <w:sz w:val="28"/>
                <w:szCs w:val="28"/>
              </w:rPr>
              <w:t xml:space="preserve"> и круп</w:t>
            </w:r>
            <w:r w:rsidRPr="00144D76">
              <w:rPr>
                <w:rFonts w:ascii="Times New Roman" w:hAnsi="Times New Roman"/>
                <w:sz w:val="28"/>
                <w:szCs w:val="28"/>
              </w:rPr>
              <w:t>)</w:t>
            </w:r>
          </w:p>
        </w:tc>
        <w:tc>
          <w:tcPr>
            <w:tcW w:w="2549" w:type="dxa"/>
          </w:tcPr>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-рассматривания </w:t>
            </w:r>
            <w:r>
              <w:rPr>
                <w:rFonts w:ascii="Times New Roman" w:hAnsi="Times New Roman"/>
                <w:sz w:val="24"/>
                <w:szCs w:val="24"/>
              </w:rPr>
              <w:t xml:space="preserve"> разнообразие </w:t>
            </w:r>
            <w:r w:rsidRPr="00A022D6">
              <w:rPr>
                <w:rFonts w:ascii="Times New Roman" w:hAnsi="Times New Roman"/>
                <w:sz w:val="24"/>
                <w:szCs w:val="24"/>
              </w:rPr>
              <w:t>семян</w:t>
            </w:r>
            <w:r>
              <w:rPr>
                <w:rFonts w:ascii="Times New Roman" w:hAnsi="Times New Roman"/>
                <w:sz w:val="24"/>
                <w:szCs w:val="24"/>
              </w:rPr>
              <w:t xml:space="preserve"> и круп</w:t>
            </w:r>
            <w:r w:rsidRPr="00A022D6">
              <w:rPr>
                <w:rFonts w:ascii="Times New Roman" w:hAnsi="Times New Roman"/>
                <w:sz w:val="24"/>
                <w:szCs w:val="24"/>
              </w:rPr>
              <w:t>,</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тарелочек.</w:t>
            </w:r>
            <w:r>
              <w:rPr>
                <w:rFonts w:ascii="Times New Roman" w:hAnsi="Times New Roman"/>
                <w:sz w:val="24"/>
                <w:szCs w:val="24"/>
              </w:rPr>
              <w:t>, пальч/гимнастика «Посуда»</w:t>
            </w:r>
          </w:p>
          <w:p w:rsidR="00AC4017" w:rsidRPr="00A022D6" w:rsidRDefault="00AC4017" w:rsidP="00BD53F1">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Беседа о разнообразии семян,</w:t>
            </w:r>
            <w:r>
              <w:rPr>
                <w:rFonts w:ascii="Times New Roman" w:hAnsi="Times New Roman"/>
                <w:sz w:val="24"/>
                <w:szCs w:val="24"/>
              </w:rPr>
              <w:t xml:space="preserve"> круп.</w:t>
            </w:r>
          </w:p>
          <w:p w:rsidR="00AC4017" w:rsidRPr="00A022D6" w:rsidRDefault="00AC4017" w:rsidP="00BD53F1">
            <w:pPr>
              <w:spacing w:line="240" w:lineRule="auto"/>
              <w:contextualSpacing/>
              <w:jc w:val="both"/>
              <w:rPr>
                <w:rFonts w:ascii="Times New Roman" w:hAnsi="Times New Roman"/>
                <w:sz w:val="24"/>
                <w:szCs w:val="24"/>
              </w:rPr>
            </w:pPr>
            <w:r>
              <w:rPr>
                <w:rFonts w:ascii="Times New Roman" w:hAnsi="Times New Roman"/>
                <w:sz w:val="24"/>
                <w:szCs w:val="24"/>
              </w:rPr>
              <w:t>-</w:t>
            </w:r>
            <w:r w:rsidRPr="00A022D6">
              <w:rPr>
                <w:rFonts w:ascii="Times New Roman" w:hAnsi="Times New Roman"/>
                <w:sz w:val="24"/>
                <w:szCs w:val="24"/>
              </w:rPr>
              <w:t>Составление орнамента для украшения</w:t>
            </w:r>
          </w:p>
        </w:tc>
        <w:tc>
          <w:tcPr>
            <w:tcW w:w="2796" w:type="dxa"/>
          </w:tcPr>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Изготовление гербария из семян,</w:t>
            </w:r>
          </w:p>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 Д/игра «Подбери пару», «Четвёртый лишний», « Сложи картинку»,</w:t>
            </w:r>
          </w:p>
          <w:p w:rsidR="00AC4017" w:rsidRPr="00A022D6" w:rsidRDefault="00AC4017" w:rsidP="00BD53F1">
            <w:pPr>
              <w:spacing w:line="240" w:lineRule="auto"/>
              <w:jc w:val="both"/>
              <w:rPr>
                <w:rFonts w:ascii="Times New Roman" w:hAnsi="Times New Roman"/>
                <w:sz w:val="24"/>
                <w:szCs w:val="24"/>
              </w:rPr>
            </w:pPr>
          </w:p>
        </w:tc>
      </w:tr>
      <w:tr w:rsidR="00AC4017" w:rsidRPr="00144D76" w:rsidTr="001542E6">
        <w:trPr>
          <w:gridBefore w:val="1"/>
          <w:trHeight w:val="2370"/>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bottom w:val="single" w:sz="4" w:space="0" w:color="auto"/>
            </w:tcBorders>
          </w:tcPr>
          <w:p w:rsidR="00AC4017" w:rsidRDefault="00AC4017" w:rsidP="00BD53F1">
            <w:pPr>
              <w:contextualSpacing/>
              <w:jc w:val="both"/>
              <w:rPr>
                <w:rFonts w:ascii="Times New Roman" w:hAnsi="Times New Roman"/>
                <w:sz w:val="28"/>
                <w:szCs w:val="28"/>
              </w:rPr>
            </w:pPr>
            <w:r w:rsidRPr="00144D76">
              <w:rPr>
                <w:rFonts w:ascii="Times New Roman" w:hAnsi="Times New Roman"/>
                <w:sz w:val="28"/>
                <w:szCs w:val="28"/>
              </w:rPr>
              <w:t>«Телевизор (конструирование из коробок)</w:t>
            </w:r>
          </w:p>
        </w:tc>
        <w:tc>
          <w:tcPr>
            <w:tcW w:w="2549" w:type="dxa"/>
            <w:tcBorders>
              <w:bottom w:val="single" w:sz="4" w:space="0" w:color="auto"/>
            </w:tcBorders>
          </w:tcPr>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-беседа о бытовой технике,</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p>
          <w:p w:rsidR="00AC4017" w:rsidRDefault="00AC4017" w:rsidP="00BD53F1">
            <w:pPr>
              <w:contextualSpacing/>
              <w:jc w:val="both"/>
              <w:rPr>
                <w:rFonts w:ascii="Times New Roman" w:hAnsi="Times New Roman"/>
                <w:sz w:val="24"/>
                <w:szCs w:val="24"/>
              </w:rPr>
            </w:pPr>
            <w:r w:rsidRPr="00A022D6">
              <w:rPr>
                <w:rFonts w:ascii="Times New Roman" w:hAnsi="Times New Roman"/>
                <w:sz w:val="24"/>
                <w:szCs w:val="24"/>
              </w:rPr>
              <w:t>-демонстрация различных материалов для изготовления поделки</w:t>
            </w:r>
          </w:p>
        </w:tc>
        <w:tc>
          <w:tcPr>
            <w:tcW w:w="2796" w:type="dxa"/>
            <w:tcBorders>
              <w:bottom w:val="single" w:sz="4" w:space="0" w:color="auto"/>
            </w:tcBorders>
          </w:tcPr>
          <w:p w:rsidR="00AC4017" w:rsidRDefault="00AC4017" w:rsidP="00BD53F1">
            <w:pPr>
              <w:jc w:val="both"/>
              <w:rPr>
                <w:rFonts w:ascii="Times New Roman" w:hAnsi="Times New Roman"/>
                <w:sz w:val="24"/>
                <w:szCs w:val="24"/>
              </w:rPr>
            </w:pPr>
            <w:r>
              <w:rPr>
                <w:rFonts w:ascii="Times New Roman" w:hAnsi="Times New Roman"/>
                <w:sz w:val="24"/>
                <w:szCs w:val="24"/>
              </w:rPr>
              <w:t xml:space="preserve"> Газета «Бытовые приборы</w:t>
            </w:r>
            <w:r w:rsidRPr="00A022D6">
              <w:rPr>
                <w:rFonts w:ascii="Times New Roman" w:hAnsi="Times New Roman"/>
                <w:sz w:val="24"/>
                <w:szCs w:val="24"/>
              </w:rPr>
              <w:t>»</w:t>
            </w:r>
          </w:p>
          <w:p w:rsidR="00AC4017" w:rsidRDefault="00AC4017" w:rsidP="00BD53F1">
            <w:pPr>
              <w:jc w:val="both"/>
              <w:rPr>
                <w:rFonts w:ascii="Times New Roman" w:hAnsi="Times New Roman"/>
                <w:sz w:val="24"/>
                <w:szCs w:val="24"/>
              </w:rPr>
            </w:pPr>
          </w:p>
          <w:p w:rsidR="00AC4017" w:rsidRDefault="00AC4017" w:rsidP="00BD53F1">
            <w:pPr>
              <w:jc w:val="both"/>
              <w:rPr>
                <w:rFonts w:ascii="Times New Roman" w:hAnsi="Times New Roman"/>
                <w:sz w:val="24"/>
                <w:szCs w:val="24"/>
              </w:rPr>
            </w:pPr>
          </w:p>
          <w:p w:rsidR="00AC4017" w:rsidRDefault="00AC4017" w:rsidP="00BD53F1">
            <w:pPr>
              <w:jc w:val="both"/>
              <w:rPr>
                <w:rFonts w:ascii="Times New Roman" w:hAnsi="Times New Roman"/>
                <w:sz w:val="24"/>
                <w:szCs w:val="24"/>
              </w:rPr>
            </w:pPr>
          </w:p>
          <w:p w:rsidR="00AC4017" w:rsidRDefault="00AC4017" w:rsidP="00BD53F1">
            <w:pPr>
              <w:jc w:val="both"/>
              <w:rPr>
                <w:rFonts w:ascii="Times New Roman" w:hAnsi="Times New Roman"/>
                <w:sz w:val="24"/>
                <w:szCs w:val="24"/>
              </w:rPr>
            </w:pPr>
          </w:p>
        </w:tc>
      </w:tr>
      <w:tr w:rsidR="00AC4017" w:rsidRPr="00144D76" w:rsidTr="00185C59">
        <w:trPr>
          <w:gridBefore w:val="1"/>
          <w:trHeight w:val="2835"/>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bottom w:val="single" w:sz="4" w:space="0" w:color="auto"/>
            </w:tcBorders>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«Рыбы» (барельеф)</w:t>
            </w:r>
          </w:p>
        </w:tc>
        <w:tc>
          <w:tcPr>
            <w:tcW w:w="2549" w:type="dxa"/>
            <w:tcBorders>
              <w:top w:val="single" w:sz="4" w:space="0" w:color="auto"/>
              <w:bottom w:val="single" w:sz="4" w:space="0" w:color="auto"/>
            </w:tcBorders>
          </w:tcPr>
          <w:p w:rsidR="00AC4017"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-пальчиковая игра «Рыбка»,</w:t>
            </w:r>
          </w:p>
          <w:p w:rsidR="00AC4017" w:rsidRPr="00A022D6" w:rsidRDefault="00AC4017" w:rsidP="00BD53F1">
            <w:pPr>
              <w:spacing w:line="240" w:lineRule="auto"/>
              <w:contextualSpacing/>
              <w:jc w:val="both"/>
              <w:rPr>
                <w:rFonts w:ascii="Times New Roman" w:hAnsi="Times New Roman"/>
                <w:sz w:val="24"/>
                <w:szCs w:val="24"/>
              </w:rPr>
            </w:pPr>
            <w:r>
              <w:rPr>
                <w:rFonts w:ascii="Times New Roman" w:hAnsi="Times New Roman"/>
                <w:sz w:val="24"/>
                <w:szCs w:val="24"/>
              </w:rPr>
              <w:t>-Д/игра «Найди одинаковую», «Четвёртый лишний»,</w:t>
            </w:r>
          </w:p>
          <w:p w:rsidR="00AC4017" w:rsidRPr="00A022D6" w:rsidRDefault="00AC4017" w:rsidP="00BD53F1">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иллюстраций и обследование образца,</w:t>
            </w:r>
          </w:p>
          <w:p w:rsidR="00AC4017" w:rsidRPr="00A022D6" w:rsidRDefault="00AC4017" w:rsidP="00BD53F1">
            <w:pPr>
              <w:contextualSpacing/>
              <w:jc w:val="both"/>
              <w:rPr>
                <w:rFonts w:ascii="Times New Roman" w:hAnsi="Times New Roman"/>
                <w:sz w:val="24"/>
                <w:szCs w:val="24"/>
              </w:rPr>
            </w:pPr>
            <w:r w:rsidRPr="00A022D6">
              <w:rPr>
                <w:rFonts w:ascii="Times New Roman" w:hAnsi="Times New Roman"/>
                <w:sz w:val="24"/>
                <w:szCs w:val="24"/>
              </w:rPr>
              <w:t>-беседа о видах рыб</w:t>
            </w:r>
          </w:p>
        </w:tc>
        <w:tc>
          <w:tcPr>
            <w:tcW w:w="2796" w:type="dxa"/>
            <w:tcBorders>
              <w:top w:val="single" w:sz="4" w:space="0" w:color="auto"/>
              <w:bottom w:val="single" w:sz="4" w:space="0" w:color="auto"/>
            </w:tcBorders>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Выставка рисунков «Подводное царство</w:t>
            </w:r>
          </w:p>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 «Дорисуй чего не хватает у рыбок».</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 Сюжетно –ролевая игра « Рыбалка»</w:t>
            </w:r>
          </w:p>
        </w:tc>
      </w:tr>
      <w:tr w:rsidR="00AC4017" w:rsidRPr="00144D76" w:rsidTr="00324EB3">
        <w:trPr>
          <w:gridBefore w:val="1"/>
          <w:trHeight w:val="630"/>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Borders>
              <w:top w:val="single" w:sz="4" w:space="0" w:color="auto"/>
            </w:tcBorders>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Бабочка красавица</w:t>
            </w:r>
            <w:r w:rsidRPr="00144D76">
              <w:rPr>
                <w:rFonts w:ascii="Times New Roman" w:hAnsi="Times New Roman"/>
                <w:sz w:val="28"/>
                <w:szCs w:val="28"/>
              </w:rPr>
              <w:t xml:space="preserve">» </w:t>
            </w:r>
            <w:r>
              <w:rPr>
                <w:rFonts w:ascii="Times New Roman" w:hAnsi="Times New Roman"/>
                <w:sz w:val="28"/>
                <w:szCs w:val="28"/>
              </w:rPr>
              <w:t xml:space="preserve">              </w:t>
            </w:r>
            <w:r w:rsidRPr="001A44A2">
              <w:rPr>
                <w:rFonts w:ascii="Times New Roman" w:hAnsi="Times New Roman"/>
                <w:sz w:val="24"/>
                <w:szCs w:val="24"/>
              </w:rPr>
              <w:t>(аппликация из фантиков)</w:t>
            </w:r>
          </w:p>
        </w:tc>
        <w:tc>
          <w:tcPr>
            <w:tcW w:w="2549" w:type="dxa"/>
            <w:tcBorders>
              <w:top w:val="single" w:sz="4" w:space="0" w:color="auto"/>
            </w:tcBorders>
          </w:tcPr>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-рассматривание иллюстраций,</w:t>
            </w:r>
            <w:r>
              <w:rPr>
                <w:rFonts w:ascii="Times New Roman" w:hAnsi="Times New Roman"/>
                <w:sz w:val="24"/>
                <w:szCs w:val="24"/>
              </w:rPr>
              <w:t xml:space="preserve"> д/игра «Сложи картинку»</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-чтение стихов,</w:t>
            </w:r>
            <w:r>
              <w:rPr>
                <w:rFonts w:ascii="Times New Roman" w:hAnsi="Times New Roman"/>
                <w:sz w:val="24"/>
                <w:szCs w:val="24"/>
              </w:rPr>
              <w:t xml:space="preserve"> загадывание загадки</w:t>
            </w:r>
          </w:p>
          <w:p w:rsidR="00AC4017" w:rsidRPr="00A022D6" w:rsidRDefault="00AC4017" w:rsidP="00BD53F1">
            <w:pPr>
              <w:spacing w:line="240" w:lineRule="auto"/>
              <w:contextualSpacing/>
              <w:jc w:val="both"/>
              <w:rPr>
                <w:rFonts w:ascii="Times New Roman" w:hAnsi="Times New Roman"/>
                <w:sz w:val="24"/>
                <w:szCs w:val="24"/>
              </w:rPr>
            </w:pPr>
            <w:r w:rsidRPr="00A022D6">
              <w:rPr>
                <w:rFonts w:ascii="Times New Roman" w:hAnsi="Times New Roman"/>
                <w:sz w:val="24"/>
                <w:szCs w:val="24"/>
              </w:rPr>
              <w:t xml:space="preserve">-беседа о </w:t>
            </w:r>
            <w:r>
              <w:rPr>
                <w:rFonts w:ascii="Times New Roman" w:hAnsi="Times New Roman"/>
                <w:sz w:val="24"/>
                <w:szCs w:val="24"/>
              </w:rPr>
              <w:t>бабочках</w:t>
            </w:r>
          </w:p>
        </w:tc>
        <w:tc>
          <w:tcPr>
            <w:tcW w:w="2796" w:type="dxa"/>
            <w:tcBorders>
              <w:top w:val="single" w:sz="4" w:space="0" w:color="auto"/>
            </w:tcBorders>
          </w:tcPr>
          <w:p w:rsidR="00AC4017"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Составление газеты «</w:t>
            </w:r>
            <w:r>
              <w:rPr>
                <w:rFonts w:ascii="Times New Roman" w:hAnsi="Times New Roman"/>
                <w:sz w:val="24"/>
                <w:szCs w:val="24"/>
              </w:rPr>
              <w:t>Цветы и насекомые</w:t>
            </w:r>
            <w:r w:rsidRPr="00A022D6">
              <w:rPr>
                <w:rFonts w:ascii="Times New Roman" w:hAnsi="Times New Roman"/>
                <w:sz w:val="24"/>
                <w:szCs w:val="24"/>
              </w:rPr>
              <w:t>»</w:t>
            </w:r>
            <w:r>
              <w:rPr>
                <w:rFonts w:ascii="Times New Roman" w:hAnsi="Times New Roman"/>
                <w:sz w:val="24"/>
                <w:szCs w:val="24"/>
              </w:rPr>
              <w:t>,</w:t>
            </w:r>
          </w:p>
          <w:p w:rsidR="00AC4017" w:rsidRDefault="00AC4017" w:rsidP="00BD53F1">
            <w:pPr>
              <w:spacing w:line="240" w:lineRule="auto"/>
              <w:jc w:val="both"/>
              <w:rPr>
                <w:rFonts w:ascii="Times New Roman" w:hAnsi="Times New Roman"/>
                <w:sz w:val="24"/>
                <w:szCs w:val="24"/>
              </w:rPr>
            </w:pPr>
            <w:r>
              <w:rPr>
                <w:rFonts w:ascii="Times New Roman" w:hAnsi="Times New Roman"/>
                <w:sz w:val="24"/>
                <w:szCs w:val="24"/>
              </w:rPr>
              <w:t>- чтение сказки К. Чуковского « Муха – цокотуха».</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 Лото «Фантики».</w:t>
            </w:r>
          </w:p>
        </w:tc>
      </w:tr>
      <w:tr w:rsidR="00AC4017" w:rsidRPr="00144D76" w:rsidTr="009500C1">
        <w:trPr>
          <w:gridBefore w:val="1"/>
        </w:trPr>
        <w:tc>
          <w:tcPr>
            <w:tcW w:w="2373" w:type="dxa"/>
            <w:vMerge w:val="restart"/>
          </w:tcPr>
          <w:p w:rsidR="00AC4017" w:rsidRPr="00144D76" w:rsidRDefault="00AC4017" w:rsidP="00CC695E">
            <w:pPr>
              <w:spacing w:line="240" w:lineRule="auto"/>
              <w:contextualSpacing/>
              <w:jc w:val="both"/>
              <w:rPr>
                <w:rFonts w:ascii="Times New Roman" w:hAnsi="Times New Roman"/>
                <w:sz w:val="28"/>
                <w:szCs w:val="28"/>
              </w:rPr>
            </w:pPr>
            <w:r w:rsidRPr="00CC695E">
              <w:rPr>
                <w:rFonts w:ascii="Times New Roman" w:hAnsi="Times New Roman"/>
                <w:b/>
                <w:sz w:val="28"/>
                <w:szCs w:val="28"/>
              </w:rPr>
              <w:t>май.</w:t>
            </w:r>
          </w:p>
        </w:tc>
        <w:tc>
          <w:tcPr>
            <w:tcW w:w="2373" w:type="dxa"/>
          </w:tcPr>
          <w:p w:rsidR="00AC4017" w:rsidRPr="00144D76" w:rsidRDefault="00AC4017" w:rsidP="00CC695E">
            <w:pPr>
              <w:spacing w:line="240" w:lineRule="auto"/>
              <w:contextualSpacing/>
              <w:jc w:val="both"/>
              <w:rPr>
                <w:rFonts w:ascii="Times New Roman" w:hAnsi="Times New Roman"/>
                <w:sz w:val="28"/>
                <w:szCs w:val="28"/>
              </w:rPr>
            </w:pPr>
            <w:r w:rsidRPr="001A44A2">
              <w:rPr>
                <w:rFonts w:ascii="Times New Roman" w:hAnsi="Times New Roman"/>
                <w:sz w:val="28"/>
                <w:szCs w:val="28"/>
              </w:rPr>
              <w:t xml:space="preserve">«Стрекоза»     </w:t>
            </w:r>
            <w:r>
              <w:rPr>
                <w:rFonts w:ascii="Times New Roman" w:hAnsi="Times New Roman"/>
                <w:sz w:val="28"/>
                <w:szCs w:val="28"/>
              </w:rPr>
              <w:t xml:space="preserve">         </w:t>
            </w:r>
            <w:r w:rsidRPr="00185C59">
              <w:rPr>
                <w:rFonts w:ascii="Times New Roman" w:hAnsi="Times New Roman"/>
                <w:sz w:val="24"/>
                <w:szCs w:val="24"/>
              </w:rPr>
              <w:t xml:space="preserve">( рисования </w:t>
            </w:r>
            <w:r>
              <w:rPr>
                <w:rFonts w:ascii="Times New Roman" w:hAnsi="Times New Roman"/>
                <w:sz w:val="24"/>
                <w:szCs w:val="24"/>
              </w:rPr>
              <w:t>–</w:t>
            </w:r>
            <w:r w:rsidRPr="00185C59">
              <w:rPr>
                <w:rFonts w:ascii="Times New Roman" w:hAnsi="Times New Roman"/>
                <w:sz w:val="24"/>
                <w:szCs w:val="24"/>
              </w:rPr>
              <w:t xml:space="preserve"> монотопия</w:t>
            </w:r>
            <w:r>
              <w:rPr>
                <w:rFonts w:ascii="Times New Roman" w:hAnsi="Times New Roman"/>
                <w:sz w:val="24"/>
                <w:szCs w:val="24"/>
              </w:rPr>
              <w:t>)</w:t>
            </w:r>
          </w:p>
        </w:tc>
        <w:tc>
          <w:tcPr>
            <w:tcW w:w="2549" w:type="dxa"/>
          </w:tcPr>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Д/игра «Узнай по части»,</w:t>
            </w:r>
          </w:p>
          <w:p w:rsidR="00AC4017"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загадки о стрекозе,</w:t>
            </w:r>
          </w:p>
          <w:p w:rsidR="00AC4017" w:rsidRPr="00A022D6" w:rsidRDefault="00AC4017" w:rsidP="00CC695E">
            <w:pPr>
              <w:spacing w:line="240" w:lineRule="auto"/>
              <w:contextualSpacing/>
              <w:jc w:val="both"/>
              <w:rPr>
                <w:rFonts w:ascii="Times New Roman" w:hAnsi="Times New Roman"/>
                <w:sz w:val="24"/>
                <w:szCs w:val="24"/>
              </w:rPr>
            </w:pPr>
            <w:r>
              <w:rPr>
                <w:rFonts w:ascii="Times New Roman" w:hAnsi="Times New Roman"/>
                <w:sz w:val="24"/>
                <w:szCs w:val="24"/>
              </w:rPr>
              <w:t>- рассматривание и обследование игрушки, образца</w:t>
            </w:r>
          </w:p>
        </w:tc>
        <w:tc>
          <w:tcPr>
            <w:tcW w:w="2796" w:type="dxa"/>
          </w:tcPr>
          <w:p w:rsidR="00AC4017" w:rsidRPr="00A022D6" w:rsidRDefault="00AC4017" w:rsidP="00CC695E">
            <w:pPr>
              <w:spacing w:line="240" w:lineRule="auto"/>
              <w:jc w:val="both"/>
              <w:rPr>
                <w:rFonts w:ascii="Times New Roman" w:hAnsi="Times New Roman"/>
                <w:sz w:val="24"/>
                <w:szCs w:val="24"/>
              </w:rPr>
            </w:pPr>
            <w:r>
              <w:rPr>
                <w:rFonts w:ascii="Times New Roman" w:hAnsi="Times New Roman"/>
                <w:sz w:val="24"/>
                <w:szCs w:val="24"/>
              </w:rPr>
              <w:t>Составление газеты «Вот  и  лето пришло»</w:t>
            </w:r>
          </w:p>
        </w:tc>
      </w:tr>
      <w:tr w:rsidR="00AC4017" w:rsidRPr="00144D76" w:rsidTr="009500C1">
        <w:trPr>
          <w:gridBefore w:val="1"/>
        </w:trPr>
        <w:tc>
          <w:tcPr>
            <w:tcW w:w="2373" w:type="dxa"/>
            <w:vMerge/>
          </w:tcPr>
          <w:p w:rsidR="00AC4017" w:rsidRPr="00CC695E" w:rsidRDefault="00AC4017" w:rsidP="00CC695E">
            <w:pPr>
              <w:spacing w:line="240" w:lineRule="auto"/>
              <w:contextualSpacing/>
              <w:jc w:val="both"/>
              <w:rPr>
                <w:rFonts w:ascii="Times New Roman" w:hAnsi="Times New Roman"/>
                <w:b/>
                <w:sz w:val="28"/>
                <w:szCs w:val="28"/>
              </w:rPr>
            </w:pPr>
          </w:p>
        </w:tc>
        <w:tc>
          <w:tcPr>
            <w:tcW w:w="2373" w:type="dxa"/>
          </w:tcPr>
          <w:p w:rsidR="00AC4017" w:rsidRPr="00144D76" w:rsidRDefault="00AC4017" w:rsidP="00BD53F1">
            <w:pPr>
              <w:spacing w:line="240" w:lineRule="auto"/>
              <w:contextualSpacing/>
              <w:jc w:val="both"/>
              <w:rPr>
                <w:rFonts w:ascii="Times New Roman" w:hAnsi="Times New Roman"/>
                <w:sz w:val="28"/>
                <w:szCs w:val="28"/>
              </w:rPr>
            </w:pPr>
            <w:r w:rsidRPr="00144D76">
              <w:rPr>
                <w:rFonts w:ascii="Times New Roman" w:hAnsi="Times New Roman"/>
                <w:sz w:val="28"/>
                <w:szCs w:val="28"/>
              </w:rPr>
              <w:t>«</w:t>
            </w:r>
            <w:r>
              <w:rPr>
                <w:rFonts w:ascii="Times New Roman" w:hAnsi="Times New Roman"/>
                <w:sz w:val="28"/>
                <w:szCs w:val="28"/>
              </w:rPr>
              <w:t xml:space="preserve"> Космическое путешествие</w:t>
            </w:r>
            <w:r w:rsidRPr="00144D76">
              <w:rPr>
                <w:rFonts w:ascii="Times New Roman" w:hAnsi="Times New Roman"/>
                <w:sz w:val="28"/>
                <w:szCs w:val="28"/>
              </w:rPr>
              <w:t xml:space="preserve">» </w:t>
            </w:r>
            <w:r>
              <w:rPr>
                <w:rFonts w:ascii="Times New Roman" w:hAnsi="Times New Roman"/>
                <w:sz w:val="28"/>
                <w:szCs w:val="28"/>
              </w:rPr>
              <w:t xml:space="preserve">      </w:t>
            </w:r>
            <w:r w:rsidRPr="00B25E57">
              <w:rPr>
                <w:rFonts w:ascii="Times New Roman" w:hAnsi="Times New Roman"/>
                <w:sz w:val="24"/>
                <w:szCs w:val="24"/>
              </w:rPr>
              <w:t>( семена , крупа)</w:t>
            </w:r>
          </w:p>
        </w:tc>
        <w:tc>
          <w:tcPr>
            <w:tcW w:w="2549" w:type="dxa"/>
          </w:tcPr>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-беседа о космосе,</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-чтение стихов,</w:t>
            </w:r>
          </w:p>
          <w:p w:rsidR="00AC4017" w:rsidRPr="00A022D6"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 xml:space="preserve">-рассматривание иллюстраций </w:t>
            </w:r>
            <w:r>
              <w:rPr>
                <w:rFonts w:ascii="Times New Roman" w:hAnsi="Times New Roman"/>
                <w:sz w:val="24"/>
                <w:szCs w:val="24"/>
              </w:rPr>
              <w:t xml:space="preserve"> и обследование</w:t>
            </w:r>
            <w:r w:rsidRPr="00A022D6">
              <w:rPr>
                <w:rFonts w:ascii="Times New Roman" w:hAnsi="Times New Roman"/>
                <w:sz w:val="24"/>
                <w:szCs w:val="24"/>
              </w:rPr>
              <w:t>космических кораблей</w:t>
            </w:r>
          </w:p>
        </w:tc>
        <w:tc>
          <w:tcPr>
            <w:tcW w:w="2796" w:type="dxa"/>
          </w:tcPr>
          <w:p w:rsidR="00AC4017" w:rsidRDefault="00AC4017" w:rsidP="00BD53F1">
            <w:pPr>
              <w:spacing w:line="240" w:lineRule="auto"/>
              <w:jc w:val="both"/>
              <w:rPr>
                <w:rFonts w:ascii="Times New Roman" w:hAnsi="Times New Roman"/>
                <w:sz w:val="24"/>
                <w:szCs w:val="24"/>
              </w:rPr>
            </w:pPr>
            <w:r w:rsidRPr="00A022D6">
              <w:rPr>
                <w:rFonts w:ascii="Times New Roman" w:hAnsi="Times New Roman"/>
                <w:sz w:val="24"/>
                <w:szCs w:val="24"/>
              </w:rPr>
              <w:t>Выставк</w:t>
            </w:r>
            <w:r>
              <w:rPr>
                <w:rFonts w:ascii="Times New Roman" w:hAnsi="Times New Roman"/>
                <w:sz w:val="24"/>
                <w:szCs w:val="24"/>
              </w:rPr>
              <w:t>а рисунков «Бесконечный космос»,</w:t>
            </w:r>
          </w:p>
          <w:p w:rsidR="00AC4017" w:rsidRPr="00A022D6" w:rsidRDefault="00AC4017" w:rsidP="00BD53F1">
            <w:pPr>
              <w:spacing w:line="240" w:lineRule="auto"/>
              <w:jc w:val="both"/>
              <w:rPr>
                <w:rFonts w:ascii="Times New Roman" w:hAnsi="Times New Roman"/>
                <w:sz w:val="24"/>
                <w:szCs w:val="24"/>
              </w:rPr>
            </w:pPr>
            <w:r>
              <w:rPr>
                <w:rFonts w:ascii="Times New Roman" w:hAnsi="Times New Roman"/>
                <w:sz w:val="24"/>
                <w:szCs w:val="24"/>
              </w:rPr>
              <w:t>- Рассматривание альбома «Космос»</w:t>
            </w:r>
          </w:p>
        </w:tc>
      </w:tr>
    </w:tbl>
    <w:p w:rsidR="00AC4017" w:rsidRDefault="00AC4017" w:rsidP="00FC0AE4">
      <w:pPr>
        <w:shd w:val="clear" w:color="auto" w:fill="FFFFFF"/>
        <w:spacing w:before="5" w:line="240" w:lineRule="auto"/>
        <w:jc w:val="both"/>
        <w:rPr>
          <w:rFonts w:ascii="Times New Roman" w:hAnsi="Times New Roman"/>
          <w:color w:val="000000"/>
          <w:spacing w:val="-1"/>
          <w:sz w:val="28"/>
          <w:szCs w:val="28"/>
        </w:rPr>
      </w:pPr>
    </w:p>
    <w:p w:rsidR="00AC4017" w:rsidRPr="00D317E4" w:rsidRDefault="00AC4017" w:rsidP="00FC0AE4">
      <w:pPr>
        <w:shd w:val="clear" w:color="auto" w:fill="FFFFFF"/>
        <w:spacing w:before="5" w:line="240" w:lineRule="auto"/>
        <w:jc w:val="both"/>
        <w:rPr>
          <w:rFonts w:ascii="Times New Roman" w:hAnsi="Times New Roman"/>
          <w:color w:val="000000"/>
          <w:spacing w:val="-1"/>
          <w:sz w:val="28"/>
          <w:szCs w:val="28"/>
        </w:rPr>
      </w:pPr>
    </w:p>
    <w:p w:rsidR="00AC4017" w:rsidRPr="00CC695E" w:rsidRDefault="00AC4017" w:rsidP="00CC695E">
      <w:pPr>
        <w:shd w:val="clear" w:color="auto" w:fill="FFFFFF"/>
        <w:spacing w:before="5" w:line="240" w:lineRule="auto"/>
        <w:ind w:left="14" w:firstLine="567"/>
        <w:jc w:val="both"/>
        <w:rPr>
          <w:rFonts w:ascii="Times New Roman" w:hAnsi="Times New Roman"/>
          <w:b/>
          <w:color w:val="000000"/>
          <w:spacing w:val="-1"/>
          <w:sz w:val="28"/>
          <w:szCs w:val="28"/>
        </w:rPr>
      </w:pPr>
      <w:r w:rsidRPr="00A41CCD">
        <w:rPr>
          <w:rFonts w:ascii="Times New Roman" w:hAnsi="Times New Roman"/>
          <w:b/>
          <w:color w:val="000000"/>
          <w:spacing w:val="-1"/>
          <w:sz w:val="28"/>
          <w:szCs w:val="28"/>
        </w:rPr>
        <w:t>3. Организационный раздел (материально – техническое обеспечение программы в целостном образовательном процессе)</w:t>
      </w:r>
    </w:p>
    <w:p w:rsidR="00AC4017" w:rsidRPr="000C5D90" w:rsidRDefault="00AC4017" w:rsidP="006B7EA0">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Предметно – развивающая среда группы:</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1.</w:t>
      </w:r>
      <w:r w:rsidRPr="006B7EA0">
        <w:rPr>
          <w:rFonts w:ascii="Times New Roman" w:hAnsi="Times New Roman"/>
          <w:color w:val="000000"/>
          <w:spacing w:val="-1"/>
          <w:sz w:val="28"/>
          <w:szCs w:val="28"/>
        </w:rPr>
        <w:tab/>
        <w:t>Уголок изобразительной деятельности</w:t>
      </w:r>
      <w:r>
        <w:rPr>
          <w:rFonts w:ascii="Times New Roman" w:hAnsi="Times New Roman"/>
          <w:color w:val="000000"/>
          <w:spacing w:val="-1"/>
          <w:sz w:val="28"/>
          <w:szCs w:val="28"/>
        </w:rPr>
        <w:t>.</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2.</w:t>
      </w:r>
      <w:r w:rsidRPr="006B7EA0">
        <w:rPr>
          <w:rFonts w:ascii="Times New Roman" w:hAnsi="Times New Roman"/>
          <w:color w:val="000000"/>
          <w:spacing w:val="-1"/>
          <w:sz w:val="28"/>
          <w:szCs w:val="28"/>
        </w:rPr>
        <w:tab/>
        <w:t>Альбомы «</w:t>
      </w:r>
      <w:r>
        <w:rPr>
          <w:rFonts w:ascii="Times New Roman" w:hAnsi="Times New Roman"/>
          <w:color w:val="000000"/>
          <w:spacing w:val="-1"/>
          <w:sz w:val="28"/>
          <w:szCs w:val="28"/>
        </w:rPr>
        <w:t xml:space="preserve"> Репродукции картин «Времена года»</w:t>
      </w:r>
      <w:r w:rsidRPr="006B7EA0">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альбом «Космос», </w:t>
      </w:r>
      <w:r w:rsidRPr="006B7EA0">
        <w:rPr>
          <w:rFonts w:ascii="Times New Roman" w:hAnsi="Times New Roman"/>
          <w:color w:val="000000"/>
          <w:spacing w:val="-1"/>
          <w:sz w:val="28"/>
          <w:szCs w:val="28"/>
        </w:rPr>
        <w:t xml:space="preserve">«Эти </w:t>
      </w:r>
      <w:r>
        <w:rPr>
          <w:rFonts w:ascii="Times New Roman" w:hAnsi="Times New Roman"/>
          <w:color w:val="000000"/>
          <w:spacing w:val="-1"/>
          <w:sz w:val="28"/>
          <w:szCs w:val="28"/>
        </w:rPr>
        <w:t xml:space="preserve"> разные </w:t>
      </w:r>
      <w:r w:rsidRPr="006B7EA0">
        <w:rPr>
          <w:rFonts w:ascii="Times New Roman" w:hAnsi="Times New Roman"/>
          <w:color w:val="000000"/>
          <w:spacing w:val="-1"/>
          <w:sz w:val="28"/>
          <w:szCs w:val="28"/>
        </w:rPr>
        <w:t>ниточки», гербарии</w:t>
      </w:r>
      <w:r>
        <w:rPr>
          <w:rFonts w:ascii="Times New Roman" w:hAnsi="Times New Roman"/>
          <w:color w:val="000000"/>
          <w:spacing w:val="-1"/>
          <w:sz w:val="28"/>
          <w:szCs w:val="28"/>
        </w:rPr>
        <w:t>.</w:t>
      </w:r>
    </w:p>
    <w:p w:rsidR="00AC4017" w:rsidRPr="006B7EA0" w:rsidRDefault="00AC4017" w:rsidP="006B7EA0">
      <w:pPr>
        <w:shd w:val="clear" w:color="auto" w:fill="FFFFFF"/>
        <w:spacing w:before="5" w:line="240" w:lineRule="auto"/>
        <w:ind w:left="14" w:firstLine="567"/>
        <w:jc w:val="both"/>
        <w:rPr>
          <w:rFonts w:ascii="Times New Roman" w:hAnsi="Times New Roman"/>
          <w:color w:val="000000"/>
          <w:spacing w:val="-1"/>
          <w:sz w:val="28"/>
          <w:szCs w:val="28"/>
        </w:rPr>
      </w:pPr>
      <w:r w:rsidRPr="006B7EA0">
        <w:rPr>
          <w:rFonts w:ascii="Times New Roman" w:hAnsi="Times New Roman"/>
          <w:color w:val="000000"/>
          <w:spacing w:val="-1"/>
          <w:sz w:val="28"/>
          <w:szCs w:val="28"/>
        </w:rPr>
        <w:t>3.</w:t>
      </w:r>
      <w:r w:rsidRPr="006B7EA0">
        <w:rPr>
          <w:rFonts w:ascii="Times New Roman" w:hAnsi="Times New Roman"/>
          <w:color w:val="000000"/>
          <w:spacing w:val="-1"/>
          <w:sz w:val="28"/>
          <w:szCs w:val="28"/>
        </w:rPr>
        <w:tab/>
        <w:t>Различные материалы: шишки, поролон, косточки, семена, крупы, лоскутки ткани, ватные палочки, ватные диски, восковые мелки, краски, цветные карандаши, гуашь, кисточки различной длины, трафареты, печатки, пробки, бусинки, пуговицы, желуди, перья, конфетные обертки, пластиковые стаканы, пластилин, трубочки, жесткие кисточки  и т. д.</w:t>
      </w:r>
    </w:p>
    <w:p w:rsidR="00AC4017" w:rsidRPr="000C5D90" w:rsidRDefault="00AC4017" w:rsidP="000C5D90">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Перечень наглядного, демонстрационного материалов:</w:t>
      </w:r>
      <w:r>
        <w:rPr>
          <w:rFonts w:ascii="Times New Roman" w:hAnsi="Times New Roman"/>
          <w:i/>
          <w:color w:val="000000"/>
          <w:spacing w:val="-1"/>
          <w:sz w:val="28"/>
          <w:szCs w:val="28"/>
        </w:rPr>
        <w:t xml:space="preserve"> </w:t>
      </w:r>
      <w:r w:rsidRPr="00B25E57">
        <w:rPr>
          <w:rFonts w:ascii="Times New Roman" w:hAnsi="Times New Roman"/>
          <w:color w:val="000000"/>
          <w:spacing w:val="-1"/>
          <w:sz w:val="28"/>
          <w:szCs w:val="28"/>
        </w:rPr>
        <w:t>схемы-модели</w:t>
      </w:r>
      <w:r w:rsidRPr="00B25E57">
        <w:rPr>
          <w:rFonts w:ascii="Times New Roman" w:hAnsi="Times New Roman"/>
          <w:b/>
          <w:i/>
          <w:color w:val="000000"/>
          <w:spacing w:val="-1"/>
          <w:sz w:val="28"/>
          <w:szCs w:val="28"/>
        </w:rPr>
        <w:t xml:space="preserve"> </w:t>
      </w:r>
      <w:r w:rsidRPr="00B25E57">
        <w:rPr>
          <w:rFonts w:ascii="Times New Roman" w:hAnsi="Times New Roman"/>
          <w:color w:val="000000"/>
          <w:spacing w:val="-1"/>
          <w:sz w:val="28"/>
          <w:szCs w:val="28"/>
        </w:rPr>
        <w:t>выполнения работ</w:t>
      </w:r>
      <w:r>
        <w:rPr>
          <w:rFonts w:ascii="Times New Roman" w:hAnsi="Times New Roman"/>
          <w:color w:val="000000"/>
          <w:spacing w:val="-1"/>
          <w:sz w:val="28"/>
          <w:szCs w:val="28"/>
        </w:rPr>
        <w:t>,</w:t>
      </w:r>
      <w:r>
        <w:rPr>
          <w:rFonts w:ascii="Times New Roman" w:hAnsi="Times New Roman"/>
          <w:i/>
          <w:color w:val="000000"/>
          <w:spacing w:val="-1"/>
          <w:sz w:val="28"/>
          <w:szCs w:val="28"/>
        </w:rPr>
        <w:t xml:space="preserve"> </w:t>
      </w:r>
      <w:r w:rsidRPr="000C5D90">
        <w:rPr>
          <w:rFonts w:ascii="Times New Roman" w:hAnsi="Times New Roman"/>
          <w:color w:val="000000"/>
          <w:spacing w:val="-1"/>
          <w:sz w:val="28"/>
          <w:szCs w:val="28"/>
        </w:rPr>
        <w:t>магнитофон, демонстрационный материал по лексическим темам, иллюстративный материал по лексическим темам, разрезные картинки по лексическим темам, муляжи продуктов, овощей, фруктов, машины, куклы, книги, наборы конструкторов, строительного материала, мягкие игрушки, модули, массажные мячи и палочки.</w:t>
      </w:r>
    </w:p>
    <w:p w:rsidR="00AC4017" w:rsidRPr="000C5D90" w:rsidRDefault="00AC4017" w:rsidP="00081612">
      <w:pPr>
        <w:shd w:val="clear" w:color="auto" w:fill="FFFFFF"/>
        <w:spacing w:before="5" w:line="240" w:lineRule="auto"/>
        <w:ind w:left="14" w:firstLine="567"/>
        <w:jc w:val="both"/>
        <w:rPr>
          <w:rFonts w:ascii="Times New Roman" w:hAnsi="Times New Roman"/>
          <w:i/>
          <w:color w:val="000000"/>
          <w:spacing w:val="-1"/>
          <w:sz w:val="28"/>
          <w:szCs w:val="28"/>
        </w:rPr>
      </w:pPr>
      <w:r w:rsidRPr="000C5D90">
        <w:rPr>
          <w:rFonts w:ascii="Times New Roman" w:hAnsi="Times New Roman"/>
          <w:i/>
          <w:color w:val="000000"/>
          <w:spacing w:val="-1"/>
          <w:sz w:val="28"/>
          <w:szCs w:val="28"/>
        </w:rPr>
        <w:t>Планирование и проведение деятельности осуществляется по следующим методическим пособиям:</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Т.С.Комарова «Занятия по изобразительной деятельности в детском саду»</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В.С. Горичева Т. В. Филиппова, «Мы наклеим на листок…»</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Л.В. Куцакова «Конструирование и ручной труд в детском саду»</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А.И.Малышева</w:t>
      </w:r>
      <w:r>
        <w:rPr>
          <w:rFonts w:ascii="Times New Roman" w:hAnsi="Times New Roman"/>
          <w:color w:val="000000"/>
          <w:spacing w:val="-1"/>
          <w:sz w:val="28"/>
          <w:szCs w:val="28"/>
        </w:rPr>
        <w:t xml:space="preserve">, Н. В. Ермолаева </w:t>
      </w:r>
      <w:r w:rsidRPr="000C5D90">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Аппликация в детском саду</w:t>
      </w:r>
      <w:r w:rsidRPr="000C5D90">
        <w:rPr>
          <w:rFonts w:ascii="Times New Roman" w:hAnsi="Times New Roman"/>
          <w:color w:val="000000"/>
          <w:spacing w:val="-1"/>
          <w:sz w:val="28"/>
          <w:szCs w:val="28"/>
        </w:rPr>
        <w:t>»</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Л.В. Русскова «Методические рекомендации к программе воспитания и обучения в детском саду»</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Г.С. Швайко «Занятия по изобразительной деятельности в детском саду»</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Т.Г.Казакова «Развивайте у дошкольников творчество»</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Г.Г.Григорьева «Изобразительная деятельность дошкольников»</w:t>
      </w:r>
      <w:r>
        <w:rPr>
          <w:rFonts w:ascii="Times New Roman" w:hAnsi="Times New Roman"/>
          <w:color w:val="000000"/>
          <w:spacing w:val="-1"/>
          <w:sz w:val="28"/>
          <w:szCs w:val="28"/>
        </w:rPr>
        <w:t>.</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Журнал «Дефектология» №3 – 1987г.</w:t>
      </w:r>
    </w:p>
    <w:p w:rsidR="00AC4017"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sidRPr="000C5D90">
        <w:rPr>
          <w:rFonts w:ascii="Times New Roman" w:hAnsi="Times New Roman"/>
          <w:color w:val="000000"/>
          <w:spacing w:val="-1"/>
          <w:sz w:val="28"/>
          <w:szCs w:val="28"/>
        </w:rPr>
        <w:t>Г.Н.Давыдова «Нетрадиционные техники рисования в детском саду»</w:t>
      </w:r>
      <w:r>
        <w:rPr>
          <w:rFonts w:ascii="Times New Roman" w:hAnsi="Times New Roman"/>
          <w:color w:val="000000"/>
          <w:spacing w:val="-1"/>
          <w:sz w:val="28"/>
          <w:szCs w:val="28"/>
        </w:rPr>
        <w:t>.</w:t>
      </w:r>
    </w:p>
    <w:p w:rsidR="00AC4017" w:rsidRPr="000C5D90" w:rsidRDefault="00AC4017" w:rsidP="000C5D90">
      <w:pPr>
        <w:pStyle w:val="ListParagraph"/>
        <w:numPr>
          <w:ilvl w:val="0"/>
          <w:numId w:val="8"/>
        </w:numPr>
        <w:shd w:val="clear" w:color="auto" w:fill="FFFFFF"/>
        <w:spacing w:before="5"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Г. А. Кузнецова  «Система работы со старшими дошкольниками с задержкой психического развития».</w:t>
      </w:r>
    </w:p>
    <w:p w:rsidR="00AC4017" w:rsidRDefault="00AC4017" w:rsidP="000C5D90">
      <w:pPr>
        <w:shd w:val="clear" w:color="auto" w:fill="FFFFFF"/>
        <w:spacing w:before="5" w:line="240" w:lineRule="auto"/>
        <w:ind w:left="14" w:firstLine="567"/>
        <w:jc w:val="both"/>
        <w:rPr>
          <w:rFonts w:ascii="Times New Roman" w:hAnsi="Times New Roman"/>
          <w:color w:val="000000"/>
          <w:spacing w:val="-1"/>
          <w:sz w:val="28"/>
          <w:szCs w:val="28"/>
        </w:rPr>
      </w:pPr>
    </w:p>
    <w:p w:rsidR="00AC4017" w:rsidRDefault="00AC4017" w:rsidP="000C5D90">
      <w:pPr>
        <w:shd w:val="clear" w:color="auto" w:fill="FFFFFF"/>
        <w:spacing w:before="5" w:line="240" w:lineRule="auto"/>
        <w:ind w:left="14" w:firstLine="567"/>
        <w:jc w:val="both"/>
        <w:rPr>
          <w:rFonts w:ascii="Times New Roman" w:hAnsi="Times New Roman"/>
          <w:color w:val="000000"/>
          <w:spacing w:val="-1"/>
          <w:sz w:val="28"/>
          <w:szCs w:val="28"/>
        </w:rPr>
      </w:pPr>
    </w:p>
    <w:p w:rsidR="00AC4017" w:rsidRPr="000C5D90" w:rsidRDefault="00AC4017" w:rsidP="000C5D90">
      <w:pPr>
        <w:tabs>
          <w:tab w:val="left" w:pos="1215"/>
        </w:tabs>
      </w:pPr>
    </w:p>
    <w:sectPr w:rsidR="00AC4017" w:rsidRPr="000C5D90" w:rsidSect="006B3F9C">
      <w:pgSz w:w="11906" w:h="16838"/>
      <w:pgMar w:top="851" w:right="1134" w:bottom="35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17" w:rsidRDefault="00AC4017" w:rsidP="00D317E4">
      <w:pPr>
        <w:spacing w:after="0" w:line="240" w:lineRule="auto"/>
      </w:pPr>
      <w:r>
        <w:separator/>
      </w:r>
    </w:p>
  </w:endnote>
  <w:endnote w:type="continuationSeparator" w:id="0">
    <w:p w:rsidR="00AC4017" w:rsidRDefault="00AC4017" w:rsidP="00D3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17" w:rsidRDefault="00AC4017">
    <w:pPr>
      <w:pStyle w:val="Footer"/>
      <w:jc w:val="right"/>
    </w:pPr>
    <w:fldSimple w:instr=" PAGE   \* MERGEFORMAT ">
      <w:r>
        <w:rPr>
          <w:noProof/>
        </w:rPr>
        <w:t>1</w:t>
      </w:r>
    </w:fldSimple>
  </w:p>
  <w:p w:rsidR="00AC4017" w:rsidRDefault="00AC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17" w:rsidRDefault="00AC4017" w:rsidP="00D317E4">
      <w:pPr>
        <w:spacing w:after="0" w:line="240" w:lineRule="auto"/>
      </w:pPr>
      <w:r>
        <w:separator/>
      </w:r>
    </w:p>
  </w:footnote>
  <w:footnote w:type="continuationSeparator" w:id="0">
    <w:p w:rsidR="00AC4017" w:rsidRDefault="00AC4017" w:rsidP="00D3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17" w:rsidRDefault="00AC4017">
    <w:pPr>
      <w:pStyle w:val="Header"/>
      <w:jc w:val="center"/>
    </w:pPr>
  </w:p>
  <w:p w:rsidR="00AC4017" w:rsidRDefault="00AC4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E68B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48F9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F6AD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A41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2AD8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E9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26A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6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2CF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63360"/>
    <w:lvl w:ilvl="0">
      <w:start w:val="1"/>
      <w:numFmt w:val="bullet"/>
      <w:lvlText w:val=""/>
      <w:lvlJc w:val="left"/>
      <w:pPr>
        <w:tabs>
          <w:tab w:val="num" w:pos="360"/>
        </w:tabs>
        <w:ind w:left="360" w:hanging="360"/>
      </w:pPr>
      <w:rPr>
        <w:rFonts w:ascii="Symbol" w:hAnsi="Symbol" w:hint="default"/>
      </w:rPr>
    </w:lvl>
  </w:abstractNum>
  <w:abstractNum w:abstractNumId="10">
    <w:nsid w:val="14523781"/>
    <w:multiLevelType w:val="hybridMultilevel"/>
    <w:tmpl w:val="CEC02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A31020"/>
    <w:multiLevelType w:val="hybridMultilevel"/>
    <w:tmpl w:val="B69AE8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
    <w:nsid w:val="1E8332D8"/>
    <w:multiLevelType w:val="hybridMultilevel"/>
    <w:tmpl w:val="689CA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94558B"/>
    <w:multiLevelType w:val="hybridMultilevel"/>
    <w:tmpl w:val="2AE2AE76"/>
    <w:lvl w:ilvl="0" w:tplc="D594324E">
      <w:start w:val="1"/>
      <w:numFmt w:val="decimal"/>
      <w:lvlText w:val="%1."/>
      <w:lvlJc w:val="left"/>
      <w:pPr>
        <w:tabs>
          <w:tab w:val="num" w:pos="765"/>
        </w:tabs>
        <w:ind w:left="765" w:hanging="405"/>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4">
    <w:nsid w:val="32647488"/>
    <w:multiLevelType w:val="hybridMultilevel"/>
    <w:tmpl w:val="B6E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FD5C59"/>
    <w:multiLevelType w:val="hybridMultilevel"/>
    <w:tmpl w:val="03A2A744"/>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6">
    <w:nsid w:val="3FB07A23"/>
    <w:multiLevelType w:val="hybridMultilevel"/>
    <w:tmpl w:val="A1E687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7">
    <w:nsid w:val="409E3512"/>
    <w:multiLevelType w:val="hybridMultilevel"/>
    <w:tmpl w:val="F82A2A6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8">
    <w:nsid w:val="40E72BFA"/>
    <w:multiLevelType w:val="hybridMultilevel"/>
    <w:tmpl w:val="C20A6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4077E1"/>
    <w:multiLevelType w:val="hybridMultilevel"/>
    <w:tmpl w:val="9E8874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60EB5BCF"/>
    <w:multiLevelType w:val="hybridMultilevel"/>
    <w:tmpl w:val="E1F4E28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15000F8"/>
    <w:multiLevelType w:val="hybridMultilevel"/>
    <w:tmpl w:val="E1F4E28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4DB74DE"/>
    <w:multiLevelType w:val="hybridMultilevel"/>
    <w:tmpl w:val="951E4DA2"/>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3">
    <w:nsid w:val="67C00C58"/>
    <w:multiLevelType w:val="hybridMultilevel"/>
    <w:tmpl w:val="A1E687C2"/>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24">
    <w:nsid w:val="79881B0C"/>
    <w:multiLevelType w:val="hybridMultilevel"/>
    <w:tmpl w:val="7DACB70C"/>
    <w:lvl w:ilvl="0" w:tplc="0419000F">
      <w:start w:val="1"/>
      <w:numFmt w:val="decimal"/>
      <w:lvlText w:val="%1."/>
      <w:lvlJc w:val="left"/>
      <w:pPr>
        <w:ind w:left="1301" w:hanging="360"/>
      </w:pPr>
      <w:rPr>
        <w:rFonts w:cs="Times New Roman"/>
      </w:rPr>
    </w:lvl>
    <w:lvl w:ilvl="1" w:tplc="04190019" w:tentative="1">
      <w:start w:val="1"/>
      <w:numFmt w:val="lowerLetter"/>
      <w:lvlText w:val="%2."/>
      <w:lvlJc w:val="left"/>
      <w:pPr>
        <w:ind w:left="2021" w:hanging="360"/>
      </w:pPr>
      <w:rPr>
        <w:rFonts w:cs="Times New Roman"/>
      </w:rPr>
    </w:lvl>
    <w:lvl w:ilvl="2" w:tplc="0419001B" w:tentative="1">
      <w:start w:val="1"/>
      <w:numFmt w:val="lowerRoman"/>
      <w:lvlText w:val="%3."/>
      <w:lvlJc w:val="right"/>
      <w:pPr>
        <w:ind w:left="2741" w:hanging="180"/>
      </w:pPr>
      <w:rPr>
        <w:rFonts w:cs="Times New Roman"/>
      </w:rPr>
    </w:lvl>
    <w:lvl w:ilvl="3" w:tplc="0419000F" w:tentative="1">
      <w:start w:val="1"/>
      <w:numFmt w:val="decimal"/>
      <w:lvlText w:val="%4."/>
      <w:lvlJc w:val="left"/>
      <w:pPr>
        <w:ind w:left="3461" w:hanging="360"/>
      </w:pPr>
      <w:rPr>
        <w:rFonts w:cs="Times New Roman"/>
      </w:rPr>
    </w:lvl>
    <w:lvl w:ilvl="4" w:tplc="04190019" w:tentative="1">
      <w:start w:val="1"/>
      <w:numFmt w:val="lowerLetter"/>
      <w:lvlText w:val="%5."/>
      <w:lvlJc w:val="left"/>
      <w:pPr>
        <w:ind w:left="4181" w:hanging="360"/>
      </w:pPr>
      <w:rPr>
        <w:rFonts w:cs="Times New Roman"/>
      </w:rPr>
    </w:lvl>
    <w:lvl w:ilvl="5" w:tplc="0419001B" w:tentative="1">
      <w:start w:val="1"/>
      <w:numFmt w:val="lowerRoman"/>
      <w:lvlText w:val="%6."/>
      <w:lvlJc w:val="right"/>
      <w:pPr>
        <w:ind w:left="4901" w:hanging="180"/>
      </w:pPr>
      <w:rPr>
        <w:rFonts w:cs="Times New Roman"/>
      </w:rPr>
    </w:lvl>
    <w:lvl w:ilvl="6" w:tplc="0419000F" w:tentative="1">
      <w:start w:val="1"/>
      <w:numFmt w:val="decimal"/>
      <w:lvlText w:val="%7."/>
      <w:lvlJc w:val="left"/>
      <w:pPr>
        <w:ind w:left="5621" w:hanging="360"/>
      </w:pPr>
      <w:rPr>
        <w:rFonts w:cs="Times New Roman"/>
      </w:rPr>
    </w:lvl>
    <w:lvl w:ilvl="7" w:tplc="04190019" w:tentative="1">
      <w:start w:val="1"/>
      <w:numFmt w:val="lowerLetter"/>
      <w:lvlText w:val="%8."/>
      <w:lvlJc w:val="left"/>
      <w:pPr>
        <w:ind w:left="6341" w:hanging="360"/>
      </w:pPr>
      <w:rPr>
        <w:rFonts w:cs="Times New Roman"/>
      </w:rPr>
    </w:lvl>
    <w:lvl w:ilvl="8" w:tplc="0419001B" w:tentative="1">
      <w:start w:val="1"/>
      <w:numFmt w:val="lowerRoman"/>
      <w:lvlText w:val="%9."/>
      <w:lvlJc w:val="right"/>
      <w:pPr>
        <w:ind w:left="7061" w:hanging="180"/>
      </w:pPr>
      <w:rPr>
        <w:rFonts w:cs="Times New Roman"/>
      </w:rPr>
    </w:lvl>
  </w:abstractNum>
  <w:num w:numId="1">
    <w:abstractNumId w:val="20"/>
  </w:num>
  <w:num w:numId="2">
    <w:abstractNumId w:val="18"/>
  </w:num>
  <w:num w:numId="3">
    <w:abstractNumId w:val="21"/>
  </w:num>
  <w:num w:numId="4">
    <w:abstractNumId w:val="19"/>
  </w:num>
  <w:num w:numId="5">
    <w:abstractNumId w:val="23"/>
  </w:num>
  <w:num w:numId="6">
    <w:abstractNumId w:val="22"/>
  </w:num>
  <w:num w:numId="7">
    <w:abstractNumId w:val="11"/>
  </w:num>
  <w:num w:numId="8">
    <w:abstractNumId w:val="16"/>
  </w:num>
  <w:num w:numId="9">
    <w:abstractNumId w:val="15"/>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7E4"/>
    <w:rsid w:val="00007A75"/>
    <w:rsid w:val="0003429B"/>
    <w:rsid w:val="00050D55"/>
    <w:rsid w:val="0006681E"/>
    <w:rsid w:val="000707A6"/>
    <w:rsid w:val="0007684E"/>
    <w:rsid w:val="00081612"/>
    <w:rsid w:val="00097569"/>
    <w:rsid w:val="000A0785"/>
    <w:rsid w:val="000B66A1"/>
    <w:rsid w:val="000B7D39"/>
    <w:rsid w:val="000C22A1"/>
    <w:rsid w:val="000C5D90"/>
    <w:rsid w:val="000C7CAC"/>
    <w:rsid w:val="000E3168"/>
    <w:rsid w:val="000F4077"/>
    <w:rsid w:val="000F4F62"/>
    <w:rsid w:val="00107C1C"/>
    <w:rsid w:val="00144D76"/>
    <w:rsid w:val="001542E6"/>
    <w:rsid w:val="00181CCE"/>
    <w:rsid w:val="00182510"/>
    <w:rsid w:val="00185C59"/>
    <w:rsid w:val="00187C76"/>
    <w:rsid w:val="001A44A2"/>
    <w:rsid w:val="001B0FD3"/>
    <w:rsid w:val="001F2230"/>
    <w:rsid w:val="001F36A5"/>
    <w:rsid w:val="001F5873"/>
    <w:rsid w:val="001F78EA"/>
    <w:rsid w:val="00200323"/>
    <w:rsid w:val="002104C1"/>
    <w:rsid w:val="002136D6"/>
    <w:rsid w:val="00240F41"/>
    <w:rsid w:val="00242D24"/>
    <w:rsid w:val="00243F5C"/>
    <w:rsid w:val="00270A88"/>
    <w:rsid w:val="00272E1A"/>
    <w:rsid w:val="002761A2"/>
    <w:rsid w:val="002A56E9"/>
    <w:rsid w:val="002B3E06"/>
    <w:rsid w:val="002D5A58"/>
    <w:rsid w:val="003079A5"/>
    <w:rsid w:val="0031278D"/>
    <w:rsid w:val="00324EB3"/>
    <w:rsid w:val="003577A6"/>
    <w:rsid w:val="003672AD"/>
    <w:rsid w:val="00392164"/>
    <w:rsid w:val="00392E71"/>
    <w:rsid w:val="00394E37"/>
    <w:rsid w:val="0039755D"/>
    <w:rsid w:val="003A4B91"/>
    <w:rsid w:val="003A72EF"/>
    <w:rsid w:val="003C18C0"/>
    <w:rsid w:val="003F0141"/>
    <w:rsid w:val="00405036"/>
    <w:rsid w:val="00434062"/>
    <w:rsid w:val="00440802"/>
    <w:rsid w:val="0049629F"/>
    <w:rsid w:val="004D3C04"/>
    <w:rsid w:val="004D7C6E"/>
    <w:rsid w:val="004E2772"/>
    <w:rsid w:val="005012DC"/>
    <w:rsid w:val="005120DD"/>
    <w:rsid w:val="00521B10"/>
    <w:rsid w:val="00535B35"/>
    <w:rsid w:val="00540558"/>
    <w:rsid w:val="00547055"/>
    <w:rsid w:val="00547C17"/>
    <w:rsid w:val="00561FEC"/>
    <w:rsid w:val="00577B8A"/>
    <w:rsid w:val="00582581"/>
    <w:rsid w:val="0059044B"/>
    <w:rsid w:val="005A4B1C"/>
    <w:rsid w:val="005B35B0"/>
    <w:rsid w:val="005D2B8F"/>
    <w:rsid w:val="005F20D6"/>
    <w:rsid w:val="00601714"/>
    <w:rsid w:val="006302A2"/>
    <w:rsid w:val="0067042E"/>
    <w:rsid w:val="006705C7"/>
    <w:rsid w:val="006710CB"/>
    <w:rsid w:val="00682EBD"/>
    <w:rsid w:val="00692CA3"/>
    <w:rsid w:val="006A585D"/>
    <w:rsid w:val="006A593F"/>
    <w:rsid w:val="006B3F9C"/>
    <w:rsid w:val="006B7EA0"/>
    <w:rsid w:val="006C3B6E"/>
    <w:rsid w:val="006D5EE9"/>
    <w:rsid w:val="006E422F"/>
    <w:rsid w:val="006F19C7"/>
    <w:rsid w:val="006F1F41"/>
    <w:rsid w:val="00703D45"/>
    <w:rsid w:val="0072161F"/>
    <w:rsid w:val="0072787F"/>
    <w:rsid w:val="007428E4"/>
    <w:rsid w:val="00756E5A"/>
    <w:rsid w:val="00776B28"/>
    <w:rsid w:val="0078064D"/>
    <w:rsid w:val="007A45F8"/>
    <w:rsid w:val="00812CEF"/>
    <w:rsid w:val="008156FA"/>
    <w:rsid w:val="00822245"/>
    <w:rsid w:val="00836DB5"/>
    <w:rsid w:val="00884920"/>
    <w:rsid w:val="00891A9B"/>
    <w:rsid w:val="008A4A7B"/>
    <w:rsid w:val="008B0E85"/>
    <w:rsid w:val="008E3A76"/>
    <w:rsid w:val="008F0EF5"/>
    <w:rsid w:val="00902161"/>
    <w:rsid w:val="00910C31"/>
    <w:rsid w:val="009212D4"/>
    <w:rsid w:val="009500C1"/>
    <w:rsid w:val="0095244D"/>
    <w:rsid w:val="0096156C"/>
    <w:rsid w:val="00985536"/>
    <w:rsid w:val="00986A4A"/>
    <w:rsid w:val="009A0349"/>
    <w:rsid w:val="009C281B"/>
    <w:rsid w:val="009C647C"/>
    <w:rsid w:val="009D5949"/>
    <w:rsid w:val="009D7505"/>
    <w:rsid w:val="009E03A2"/>
    <w:rsid w:val="009F0D2A"/>
    <w:rsid w:val="009F4B92"/>
    <w:rsid w:val="00A022D6"/>
    <w:rsid w:val="00A16DD9"/>
    <w:rsid w:val="00A20DA0"/>
    <w:rsid w:val="00A24BB6"/>
    <w:rsid w:val="00A2536C"/>
    <w:rsid w:val="00A41CCD"/>
    <w:rsid w:val="00A5028E"/>
    <w:rsid w:val="00A659DB"/>
    <w:rsid w:val="00A768FF"/>
    <w:rsid w:val="00A91556"/>
    <w:rsid w:val="00A9218C"/>
    <w:rsid w:val="00AB55CA"/>
    <w:rsid w:val="00AC4017"/>
    <w:rsid w:val="00AC55C9"/>
    <w:rsid w:val="00AD0AD8"/>
    <w:rsid w:val="00AD4247"/>
    <w:rsid w:val="00AE6F15"/>
    <w:rsid w:val="00AF1231"/>
    <w:rsid w:val="00B15AE5"/>
    <w:rsid w:val="00B25E57"/>
    <w:rsid w:val="00B2762C"/>
    <w:rsid w:val="00B40963"/>
    <w:rsid w:val="00B41DDC"/>
    <w:rsid w:val="00B42A35"/>
    <w:rsid w:val="00B44BA2"/>
    <w:rsid w:val="00B53500"/>
    <w:rsid w:val="00B7053F"/>
    <w:rsid w:val="00B71A3C"/>
    <w:rsid w:val="00B73B33"/>
    <w:rsid w:val="00BB00DC"/>
    <w:rsid w:val="00BB6708"/>
    <w:rsid w:val="00BC6192"/>
    <w:rsid w:val="00BD53F1"/>
    <w:rsid w:val="00BF1A4B"/>
    <w:rsid w:val="00C32369"/>
    <w:rsid w:val="00C33FD9"/>
    <w:rsid w:val="00C6251C"/>
    <w:rsid w:val="00C70684"/>
    <w:rsid w:val="00C879D7"/>
    <w:rsid w:val="00CB0A67"/>
    <w:rsid w:val="00CB657C"/>
    <w:rsid w:val="00CC695E"/>
    <w:rsid w:val="00CD738E"/>
    <w:rsid w:val="00CF00B1"/>
    <w:rsid w:val="00D317E4"/>
    <w:rsid w:val="00D330AF"/>
    <w:rsid w:val="00D334C2"/>
    <w:rsid w:val="00D35958"/>
    <w:rsid w:val="00D55DBD"/>
    <w:rsid w:val="00D6115D"/>
    <w:rsid w:val="00D707F7"/>
    <w:rsid w:val="00D915D1"/>
    <w:rsid w:val="00DA391A"/>
    <w:rsid w:val="00DC5C61"/>
    <w:rsid w:val="00DD4D42"/>
    <w:rsid w:val="00DF66A6"/>
    <w:rsid w:val="00E05D52"/>
    <w:rsid w:val="00E17631"/>
    <w:rsid w:val="00E671EA"/>
    <w:rsid w:val="00E77AE6"/>
    <w:rsid w:val="00E81588"/>
    <w:rsid w:val="00ED08DF"/>
    <w:rsid w:val="00F12399"/>
    <w:rsid w:val="00F12530"/>
    <w:rsid w:val="00F16D4B"/>
    <w:rsid w:val="00F21AF1"/>
    <w:rsid w:val="00F33D68"/>
    <w:rsid w:val="00F61DC1"/>
    <w:rsid w:val="00F67B0D"/>
    <w:rsid w:val="00F76C08"/>
    <w:rsid w:val="00F80A99"/>
    <w:rsid w:val="00F873FB"/>
    <w:rsid w:val="00FC0AE4"/>
    <w:rsid w:val="00FC5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17E4"/>
    <w:pPr>
      <w:widowControl w:val="0"/>
      <w:tabs>
        <w:tab w:val="center" w:pos="4677"/>
        <w:tab w:val="right" w:pos="9355"/>
      </w:tabs>
      <w:suppressAutoHyphens/>
      <w:spacing w:after="0" w:line="100" w:lineRule="atLeast"/>
    </w:pPr>
    <w:rPr>
      <w:rFonts w:ascii="Times New Roman" w:hAnsi="Times New Roman" w:cs="Mangal"/>
      <w:kern w:val="1"/>
      <w:sz w:val="20"/>
      <w:szCs w:val="18"/>
      <w:lang w:eastAsia="hi-IN" w:bidi="hi-IN"/>
    </w:rPr>
  </w:style>
  <w:style w:type="character" w:customStyle="1" w:styleId="HeaderChar">
    <w:name w:val="Header Char"/>
    <w:basedOn w:val="DefaultParagraphFont"/>
    <w:link w:val="Header"/>
    <w:uiPriority w:val="99"/>
    <w:locked/>
    <w:rsid w:val="00D317E4"/>
    <w:rPr>
      <w:rFonts w:ascii="Times New Roman" w:hAnsi="Times New Roman" w:cs="Mangal"/>
      <w:kern w:val="1"/>
      <w:sz w:val="18"/>
      <w:szCs w:val="18"/>
      <w:lang w:eastAsia="hi-IN" w:bidi="hi-IN"/>
    </w:rPr>
  </w:style>
  <w:style w:type="paragraph" w:styleId="Footer">
    <w:name w:val="footer"/>
    <w:basedOn w:val="Normal"/>
    <w:link w:val="FooterChar"/>
    <w:uiPriority w:val="99"/>
    <w:rsid w:val="00D317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317E4"/>
    <w:rPr>
      <w:rFonts w:cs="Times New Roman"/>
    </w:rPr>
  </w:style>
  <w:style w:type="paragraph" w:styleId="ListParagraph">
    <w:name w:val="List Paragraph"/>
    <w:basedOn w:val="Normal"/>
    <w:uiPriority w:val="99"/>
    <w:qFormat/>
    <w:rsid w:val="00B2762C"/>
    <w:pPr>
      <w:ind w:left="720"/>
      <w:contextualSpacing/>
    </w:pPr>
  </w:style>
  <w:style w:type="paragraph" w:styleId="BalloonText">
    <w:name w:val="Balloon Text"/>
    <w:basedOn w:val="Normal"/>
    <w:link w:val="BalloonTextChar"/>
    <w:uiPriority w:val="99"/>
    <w:semiHidden/>
    <w:rsid w:val="0010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C1C"/>
    <w:rPr>
      <w:rFonts w:ascii="Tahoma" w:hAnsi="Tahoma" w:cs="Tahoma"/>
      <w:sz w:val="16"/>
      <w:szCs w:val="16"/>
    </w:rPr>
  </w:style>
  <w:style w:type="paragraph" w:styleId="NormalWeb">
    <w:name w:val="Normal (Web)"/>
    <w:basedOn w:val="Normal"/>
    <w:uiPriority w:val="99"/>
    <w:rsid w:val="00DF66A6"/>
    <w:pPr>
      <w:spacing w:before="240" w:after="24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8054202">
      <w:marLeft w:val="0"/>
      <w:marRight w:val="0"/>
      <w:marTop w:val="0"/>
      <w:marBottom w:val="0"/>
      <w:divBdr>
        <w:top w:val="none" w:sz="0" w:space="0" w:color="auto"/>
        <w:left w:val="none" w:sz="0" w:space="0" w:color="auto"/>
        <w:bottom w:val="none" w:sz="0" w:space="0" w:color="auto"/>
        <w:right w:val="none" w:sz="0" w:space="0" w:color="auto"/>
      </w:divBdr>
    </w:div>
    <w:div w:id="1218054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952</TotalTime>
  <Pages>14</Pages>
  <Words>3436</Words>
  <Characters>19586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66</cp:revision>
  <dcterms:created xsi:type="dcterms:W3CDTF">2014-09-19T02:27:00Z</dcterms:created>
  <dcterms:modified xsi:type="dcterms:W3CDTF">2015-03-19T11:35:00Z</dcterms:modified>
</cp:coreProperties>
</file>