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>
    <v:background id="_x0000_s1025" o:bwmode="white" fillcolor="#e5b8b7 [1301]" o:targetscreensize="800,600">
      <v:fill color2="#b6dde8 [1304]" focus="100%" type="gradientRadial">
        <o:fill v:ext="view" type="gradientCenter"/>
      </v:fill>
    </v:background>
  </w:background>
  <w:body>
    <w:p w:rsidR="008F0855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F085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Математический спектакль</w:t>
      </w:r>
      <w:r w:rsidRPr="008F085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br/>
        <w:t>«Алиса в стране математики».</w:t>
      </w:r>
    </w:p>
    <w:p w:rsidR="008F0855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 средней группе «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Лунтики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8F0855" w:rsidRPr="008F0855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Воспитатель Полякова Л.Г.</w:t>
      </w:r>
    </w:p>
    <w:p w:rsidR="008F0855" w:rsidRPr="008F0855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0855" w:rsidRPr="008F0855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08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математического интерактивного спектакля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(итоговое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рекомендациям программы «Радуга» в средней группе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основе сценария разработанного совместно с </w:t>
      </w:r>
      <w:proofErr w:type="spell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Л.И.Царенко</w:t>
      </w:r>
      <w:proofErr w:type="spell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математический театр в коробке. На заднике – натуральный ряд чисел, геометрические фигуры, числовой фриз.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– Как здорово! В такой маленькой коробке помещается целое Королевство Чисел!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девочка Алиса.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АЛИСА. – Здравствуйте. Куда я попала? Как здесь красиво! Смотрите, какие красивые числа, какие он нарядные. Вот Царь Единица, Вот Царица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вот Воин Три…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– А ты знаешь, Алиса, иногда, числа оживают и устраивают настоящие математические балы?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АЛИСА. – Как бы я хотела попасть на такой бал!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– Давайте попробуем! Закрывайте глаза, сейчас будет волшебство, превращение!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Гаснет свет. Звучит музыка.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Царь Единица.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ЕДИНИЦА. – Здравствуйте! Я – число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– Царь Единица. У меня на короне единица. Солнце на небе только одно. И Земля одна. Каждый из нас тоже только один. И мама у каждого только одна-единственная.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Царь Единица садится на трон.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Царица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ДВА. – Здравствуйте! Я – число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ва. Это двойка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жезл с цифрой два)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 могут летать, потому что у них есть два крыла. У человека есть две умелые руки и две ноги. Вокруг смотрят два зорких глаза, музыку слышат два уха.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ВЕДУЩАЯ. – Покажите, где у вас два уха? Где два глаза? Две руки, две брови, две ноздри.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Царица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 присаживается.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Рыцарь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ТРИ. – Здравствуйте! Я – число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ри. Это тройка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жезл с цифрой три)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треугольника три угла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большой треугольник)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- это сказочное число.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– Ребята, а вы знаете, в каких сказках живет число три?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АЛИСА. – Скажите, что есть у треугольника, но совсем нет у окружности?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(показывает, обводит окружность, затем показывает углы треугольника)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ВЕДУЩАЯ. – Треугольник – это не только геометрическая фигура, это еще и музыкальный инструмент. Вы хотите 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услышать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звучит треугольник?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выходят музыканты, играют на треугольниках.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Рыцарь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 присаживается.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Принцесса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етыре.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ЧЕТЫРЕ. – Здравствуйте! Я – число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етыре. Это четверка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жезл с цифрой четыре)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каждого животного четыре ноги, у цветка сирени – четыре лепестка, у квадрата – четыре угла. И это тоже четырехугольники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коллаж из четырехугольников)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– А еще у нас четыре времени года. Кто может назвать времена года?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начинается с зимы, потом весна, лето и осень.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выходят 4 девочки в костюмах времен года, танцуют друг за другом.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Принцесса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етыре присаживается.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Принц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ять.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ПЯТЬ. – Здравствуйте! Я – число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ять. Это пятерка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жезл с цифрой пять)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каждого ребенка и взрослого на руке пять пальцев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ладошку)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цветка шиповника пять лепестков. На дне моря живут морские звезды. Они пятиконечные.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– Покажите все ладошки с пятью пальцами.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ять присаживается.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Принцесса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ШЕСТЬ. – Здравствуйте! Я – число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есть. Это шестерка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жезл с цифрой шесть)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очень люблю 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кружатся снежинки. Ведь у каждой снежинки по 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шесть лучиков. А это пчелиные соты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коллаж из шестиугольных сот) 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такие соты пчелы собирают мед.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АЛИСА. – А я знаю насекомых, у которых шесть лапок. А вы знаете? Назовите.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под музыку «вылетает» пчелка, пританцовывает, летает вокруг цветка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proofErr w:type="gramEnd"/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Принцесса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присаживается.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Принц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емь.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СЕМЬ. – Здравствуйте! Я – число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емь. Это семерка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жезл с цифрой семь)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принес вам сияние радуги. И семь нот. Ведь без нот совсем не может быть музыки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грает на музыкальном инструменте – саксофоне) 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у волшебного цветка </w:t>
      </w:r>
      <w:proofErr w:type="spell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цветика-семицветика</w:t>
      </w:r>
      <w:proofErr w:type="spell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 лепестков.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АЛИСА. – А я знаю сказку, в которой живут семь маленьких человечков (гномиков)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Белоснежки и семи гномов.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емь присаживается.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Принцесса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осемь.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ВОСЕМЬ. – Здравствуйте! Я – число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осемь. Это восьмерка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жезл с цифрой восемь)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всех паучков восемь ног.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сцену под музыку выбегают 2 мальчика, когда музыка 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заканчивается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останавливаются друг за другом так, чтобы бы было видно одно тело, 4 руки, 4 ноги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– Давайте все вместе нарисуем в воздухе восьмерку. Это очень «плавная цифра».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Принцесса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осемь присаживается.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выходит Принц</w:t>
      </w:r>
      <w:proofErr w:type="gramStart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евять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ДЕВЯТЬ. – Здравствуйте! Я – число</w:t>
      </w:r>
      <w:proofErr w:type="gramStart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евять. Это девятка </w:t>
      </w: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жезл с цифрой девять)</w:t>
      </w: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Сказки начинаются словами «В некотором царстве, в тридевятом государстве…»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– Ну вот, все числа в сборе. Можно начинать королевский математический бал!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 Числа танцуют, к ним присоединяются все участники спектакля.</w:t>
      </w:r>
    </w:p>
    <w:p w:rsidR="008F0855" w:rsidRPr="00BD24C3" w:rsidRDefault="008F0855" w:rsidP="008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АЛИСА. – Вот это бал! Я первый раз в жизни танцевала на математическом балу с числами!</w:t>
      </w:r>
    </w:p>
    <w:p w:rsidR="00C5674D" w:rsidRDefault="00736909"/>
    <w:sectPr w:rsidR="00C5674D" w:rsidSect="0063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09" w:rsidRDefault="00736909" w:rsidP="00736909">
      <w:pPr>
        <w:spacing w:after="0" w:line="240" w:lineRule="auto"/>
      </w:pPr>
      <w:r>
        <w:separator/>
      </w:r>
    </w:p>
  </w:endnote>
  <w:endnote w:type="continuationSeparator" w:id="0">
    <w:p w:rsidR="00736909" w:rsidRDefault="00736909" w:rsidP="0073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09" w:rsidRDefault="00736909" w:rsidP="00736909">
      <w:pPr>
        <w:spacing w:after="0" w:line="240" w:lineRule="auto"/>
      </w:pPr>
      <w:r>
        <w:separator/>
      </w:r>
    </w:p>
  </w:footnote>
  <w:footnote w:type="continuationSeparator" w:id="0">
    <w:p w:rsidR="00736909" w:rsidRDefault="00736909" w:rsidP="00736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855"/>
    <w:rsid w:val="00633033"/>
    <w:rsid w:val="00736909"/>
    <w:rsid w:val="008F0855"/>
    <w:rsid w:val="00BA2816"/>
    <w:rsid w:val="00D4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3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6909"/>
  </w:style>
  <w:style w:type="paragraph" w:styleId="a7">
    <w:name w:val="footer"/>
    <w:basedOn w:val="a"/>
    <w:link w:val="a8"/>
    <w:uiPriority w:val="99"/>
    <w:semiHidden/>
    <w:unhideWhenUsed/>
    <w:rsid w:val="0073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6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2013-06-06T16:42:00Z</dcterms:created>
  <dcterms:modified xsi:type="dcterms:W3CDTF">2013-06-06T17:36:00Z</dcterms:modified>
</cp:coreProperties>
</file>