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0C" w:rsidRPr="00F36FBC" w:rsidRDefault="0075140C" w:rsidP="00F36FBC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F36FBC">
        <w:rPr>
          <w:b/>
          <w:sz w:val="32"/>
          <w:szCs w:val="32"/>
        </w:rPr>
        <w:t>Развитие зрительного воспри</w:t>
      </w:r>
      <w:r w:rsidR="0072638C" w:rsidRPr="00F36FBC">
        <w:rPr>
          <w:b/>
          <w:sz w:val="32"/>
          <w:szCs w:val="32"/>
        </w:rPr>
        <w:t xml:space="preserve">ятия у детей с ОНР через </w:t>
      </w:r>
      <w:r w:rsidRPr="00F36FBC">
        <w:rPr>
          <w:b/>
          <w:sz w:val="32"/>
          <w:szCs w:val="32"/>
        </w:rPr>
        <w:t xml:space="preserve"> систему</w:t>
      </w:r>
      <w:r w:rsidR="0072638C" w:rsidRPr="00F36FBC">
        <w:rPr>
          <w:b/>
          <w:sz w:val="32"/>
          <w:szCs w:val="32"/>
        </w:rPr>
        <w:t xml:space="preserve"> игрового сенсорного </w:t>
      </w:r>
      <w:r w:rsidRPr="00F36FBC">
        <w:rPr>
          <w:b/>
          <w:sz w:val="32"/>
          <w:szCs w:val="32"/>
        </w:rPr>
        <w:t xml:space="preserve"> обучения</w:t>
      </w:r>
      <w:r w:rsidR="0072638C" w:rsidRPr="00F36FBC">
        <w:rPr>
          <w:b/>
          <w:sz w:val="32"/>
          <w:szCs w:val="32"/>
        </w:rPr>
        <w:t xml:space="preserve"> (СИСО)</w:t>
      </w:r>
    </w:p>
    <w:p w:rsidR="0072638C" w:rsidRPr="00F36FBC" w:rsidRDefault="00222EF8" w:rsidP="00222EF8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Авторская</w:t>
      </w:r>
      <w:r w:rsidR="0072638C" w:rsidRPr="00F36FBC">
        <w:rPr>
          <w:sz w:val="28"/>
          <w:szCs w:val="28"/>
        </w:rPr>
        <w:t xml:space="preserve"> разработка </w:t>
      </w:r>
      <w:bookmarkStart w:id="0" w:name="_GoBack"/>
      <w:bookmarkEnd w:id="0"/>
      <w:r w:rsidR="0072638C" w:rsidRPr="00F36FBC">
        <w:rPr>
          <w:sz w:val="28"/>
          <w:szCs w:val="28"/>
        </w:rPr>
        <w:t xml:space="preserve">учителя-логопеда </w:t>
      </w:r>
      <w:r w:rsidR="00F36FBC">
        <w:rPr>
          <w:sz w:val="28"/>
          <w:szCs w:val="28"/>
        </w:rPr>
        <w:t xml:space="preserve">                         </w:t>
      </w:r>
      <w:r w:rsidR="0072638C" w:rsidRPr="00F36FBC">
        <w:rPr>
          <w:sz w:val="28"/>
          <w:szCs w:val="28"/>
        </w:rPr>
        <w:t>Головачевой Марины Геннадьевны</w:t>
      </w:r>
    </w:p>
    <w:p w:rsidR="0075140C" w:rsidRDefault="0075140C" w:rsidP="002A7FF7">
      <w:pPr>
        <w:spacing w:line="360" w:lineRule="auto"/>
        <w:ind w:left="4953"/>
        <w:jc w:val="both"/>
        <w:rPr>
          <w:b/>
          <w:i/>
          <w:sz w:val="28"/>
          <w:szCs w:val="28"/>
        </w:rPr>
      </w:pPr>
    </w:p>
    <w:p w:rsidR="002A7FF7" w:rsidRPr="002A7FF7" w:rsidRDefault="002A7FF7" w:rsidP="002A7FF7">
      <w:pPr>
        <w:spacing w:line="360" w:lineRule="auto"/>
        <w:ind w:left="4953"/>
        <w:jc w:val="both"/>
        <w:rPr>
          <w:b/>
          <w:i/>
          <w:sz w:val="28"/>
          <w:szCs w:val="28"/>
        </w:rPr>
      </w:pPr>
      <w:r w:rsidRPr="002A7FF7">
        <w:rPr>
          <w:b/>
          <w:i/>
          <w:sz w:val="28"/>
          <w:szCs w:val="28"/>
        </w:rPr>
        <w:t>«… ребенок мыслит формами, красками, звуками, ощущениями».</w:t>
      </w:r>
    </w:p>
    <w:p w:rsidR="002A7FF7" w:rsidRDefault="002A7FF7" w:rsidP="00C04E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К.Д.Ушинский</w:t>
      </w:r>
      <w:proofErr w:type="spellEnd"/>
    </w:p>
    <w:p w:rsidR="002A7FF7" w:rsidRDefault="002A7FF7" w:rsidP="00C04EF1">
      <w:pPr>
        <w:spacing w:line="360" w:lineRule="auto"/>
        <w:ind w:firstLine="708"/>
        <w:jc w:val="both"/>
        <w:rPr>
          <w:sz w:val="28"/>
          <w:szCs w:val="28"/>
        </w:rPr>
      </w:pPr>
    </w:p>
    <w:p w:rsidR="00C04EF1" w:rsidRDefault="002A7FF7" w:rsidP="00C04E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EF1">
        <w:rPr>
          <w:sz w:val="28"/>
          <w:szCs w:val="28"/>
        </w:rPr>
        <w:t xml:space="preserve">Для развития каждого вида восприятия (цвета, формы, величины) разработана </w:t>
      </w:r>
      <w:r w:rsidR="00C04EF1" w:rsidRPr="008D31BC">
        <w:rPr>
          <w:b/>
          <w:sz w:val="28"/>
          <w:szCs w:val="28"/>
        </w:rPr>
        <w:t>Систем</w:t>
      </w:r>
      <w:r w:rsidR="00783256">
        <w:rPr>
          <w:b/>
          <w:sz w:val="28"/>
          <w:szCs w:val="28"/>
        </w:rPr>
        <w:t>а Игр  Сенсорного Обучения (СИСО</w:t>
      </w:r>
      <w:r w:rsidR="00C04EF1" w:rsidRPr="008D31BC">
        <w:rPr>
          <w:b/>
          <w:sz w:val="28"/>
          <w:szCs w:val="28"/>
        </w:rPr>
        <w:t>)</w:t>
      </w:r>
      <w:r w:rsidR="00C04EF1">
        <w:rPr>
          <w:sz w:val="28"/>
          <w:szCs w:val="28"/>
        </w:rPr>
        <w:t xml:space="preserve">, которые постепенно усложняются в соответствии с этапами формирования перцептивных действий. В начале предлагаются игры с реальными предметами, при помощи которых под руководством педагога малыш начинает воспринимать свойства предметов. Затем вводятся игры с моделями предметов, где воспринимаемые свойства специально выделены для облегчения восприятия. </w:t>
      </w:r>
      <w:proofErr w:type="gramStart"/>
      <w:r w:rsidR="00C04EF1">
        <w:rPr>
          <w:sz w:val="28"/>
          <w:szCs w:val="28"/>
        </w:rPr>
        <w:t>Завершающими</w:t>
      </w:r>
      <w:proofErr w:type="gramEnd"/>
      <w:r w:rsidR="00C04EF1">
        <w:rPr>
          <w:sz w:val="28"/>
          <w:szCs w:val="28"/>
        </w:rPr>
        <w:t xml:space="preserve"> для каждого вида восприятия даны игры на зрительное различение или узнавание свойств предметов.</w:t>
      </w:r>
    </w:p>
    <w:p w:rsidR="00F36FBC" w:rsidRDefault="00F36FBC" w:rsidP="00F36FBC">
      <w:pPr>
        <w:jc w:val="both"/>
      </w:pPr>
      <w:r>
        <w:t xml:space="preserve">                   </w:t>
      </w:r>
      <w:r>
        <w:rPr>
          <w:noProof/>
        </w:rPr>
        <w:drawing>
          <wp:inline distT="0" distB="0" distL="0" distR="0" wp14:anchorId="4D221124" wp14:editId="2EF86E2B">
            <wp:extent cx="4149306" cy="2820838"/>
            <wp:effectExtent l="0" t="0" r="3810" b="0"/>
            <wp:docPr id="8" name="Рисунок 8" descr="F:\P109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1090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089" cy="281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BC" w:rsidRDefault="00F36FBC" w:rsidP="002A7FF7">
      <w:pPr>
        <w:spacing w:line="360" w:lineRule="auto"/>
        <w:ind w:firstLine="708"/>
        <w:jc w:val="both"/>
        <w:rPr>
          <w:sz w:val="28"/>
          <w:szCs w:val="28"/>
        </w:rPr>
      </w:pPr>
    </w:p>
    <w:p w:rsidR="002A7FF7" w:rsidRDefault="002A7FF7" w:rsidP="002A7F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система позволяет не только целенаправленно формировать  зрительное восприятие, но и определить у малышей примерный уровень его </w:t>
      </w:r>
      <w:r>
        <w:rPr>
          <w:sz w:val="28"/>
          <w:szCs w:val="28"/>
        </w:rPr>
        <w:lastRenderedPageBreak/>
        <w:t>развития, обучить ребенка восприятию основных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едметов, сформировать представления об этих свойствах и их разновидностях, разнообразных способах их проявления и обнаружения.</w:t>
      </w:r>
    </w:p>
    <w:p w:rsidR="002A7FF7" w:rsidRDefault="002A7FF7" w:rsidP="002A7F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самостоятельно выполняет игровые задания, то по характеру игры можно определить, какой уровень зрительного восприятия развит у ребенка, какие сенсорные эталоны он освоил. Если ребенок не может выполнить задания игры без помощи взрослого, то это говорит о том, что психологические структуры находятся на стадии развития. Тогда нужно вернуться к играм более раннего возраста, они обеспечат формирование необходимых механизмов восприятия для перехода к более сложным  играм.</w:t>
      </w:r>
    </w:p>
    <w:p w:rsidR="002A7FF7" w:rsidRDefault="002A7FF7" w:rsidP="002A7F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Игрового Сенсорного Обучения ориентирована на работу с детьми от3 до 7 лет. Постепенно усложняя задания, соблюдая принцип «от простого –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», и отражая закономерности развития зрительного восприятия,  СИСО может обеспечить преемственность приобретаемых знаний, умений и навыков в  дошкольном возрасте.</w:t>
      </w:r>
    </w:p>
    <w:p w:rsidR="00F40357" w:rsidRDefault="002A7FF7" w:rsidP="002A7F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Игровая система позволяет в доступной и интересной форме развивать  познавательный интерес у малышей и имеет большое значение для развития связной, грамматически правильной речи.</w:t>
      </w:r>
    </w:p>
    <w:p w:rsidR="00F40357" w:rsidRPr="0068238F" w:rsidRDefault="00F40357" w:rsidP="00F40357">
      <w:pPr>
        <w:spacing w:line="360" w:lineRule="auto"/>
        <w:ind w:firstLine="1416"/>
        <w:jc w:val="both"/>
        <w:rPr>
          <w:sz w:val="28"/>
          <w:szCs w:val="28"/>
        </w:rPr>
      </w:pPr>
      <w:r w:rsidRPr="0068238F">
        <w:rPr>
          <w:sz w:val="28"/>
          <w:szCs w:val="28"/>
        </w:rPr>
        <w:t xml:space="preserve">Цель СИСО: </w:t>
      </w:r>
    </w:p>
    <w:p w:rsidR="00F40357" w:rsidRDefault="00F40357" w:rsidP="00F403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восприятия;</w:t>
      </w:r>
    </w:p>
    <w:p w:rsidR="00F40357" w:rsidRDefault="00F40357" w:rsidP="00F403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цветоразличения, </w:t>
      </w:r>
      <w:proofErr w:type="spellStart"/>
      <w:r>
        <w:rPr>
          <w:sz w:val="28"/>
          <w:szCs w:val="28"/>
        </w:rPr>
        <w:t>форморазличения</w:t>
      </w:r>
      <w:proofErr w:type="spellEnd"/>
      <w:r>
        <w:rPr>
          <w:sz w:val="28"/>
          <w:szCs w:val="28"/>
        </w:rPr>
        <w:t xml:space="preserve"> и глазомера;</w:t>
      </w:r>
    </w:p>
    <w:p w:rsidR="00F40357" w:rsidRDefault="00F40357" w:rsidP="00F403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Активизация речи и актуализация словарного запаса, </w:t>
      </w:r>
    </w:p>
    <w:p w:rsidR="00F40357" w:rsidRDefault="00F40357" w:rsidP="00F403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обобщающей функции речи;</w:t>
      </w:r>
    </w:p>
    <w:p w:rsidR="00F40357" w:rsidRDefault="00F40357" w:rsidP="00F403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грамматического строя речи;</w:t>
      </w:r>
    </w:p>
    <w:p w:rsidR="00F40357" w:rsidRDefault="00F40357" w:rsidP="00F403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речи.</w:t>
      </w:r>
    </w:p>
    <w:p w:rsidR="00BA1C17" w:rsidRDefault="00F40357" w:rsidP="00413D86">
      <w:pPr>
        <w:spacing w:line="360" w:lineRule="auto"/>
        <w:ind w:firstLine="360"/>
        <w:jc w:val="both"/>
        <w:rPr>
          <w:sz w:val="28"/>
          <w:szCs w:val="28"/>
        </w:rPr>
      </w:pPr>
      <w:r w:rsidRPr="00B12968">
        <w:rPr>
          <w:sz w:val="28"/>
          <w:szCs w:val="28"/>
        </w:rPr>
        <w:t>Задачи СИСО:</w:t>
      </w:r>
      <w:r w:rsidRPr="00B12968">
        <w:rPr>
          <w:b/>
          <w:sz w:val="28"/>
          <w:szCs w:val="28"/>
        </w:rPr>
        <w:t xml:space="preserve"> </w:t>
      </w:r>
      <w:r w:rsidRPr="00B12968">
        <w:rPr>
          <w:sz w:val="28"/>
          <w:szCs w:val="28"/>
        </w:rPr>
        <w:t xml:space="preserve">   с помощью постепенно усложняющихся игр по цвету, форме и величине формировать и развивать зрительное восприятие детей, учить сравнивать и выделять</w:t>
      </w:r>
      <w:r>
        <w:rPr>
          <w:sz w:val="28"/>
          <w:szCs w:val="28"/>
        </w:rPr>
        <w:t xml:space="preserve"> характерные признаки предметов, развивать грамматический строй речи и связную речь</w:t>
      </w:r>
      <w:r w:rsidR="00BA1C17">
        <w:rPr>
          <w:sz w:val="28"/>
          <w:szCs w:val="28"/>
        </w:rPr>
        <w:t>.</w:t>
      </w:r>
    </w:p>
    <w:p w:rsidR="005A4FC6" w:rsidRDefault="00F73844" w:rsidP="002A7FF7">
      <w:pPr>
        <w:jc w:val="both"/>
      </w:pPr>
      <w:r>
        <w:t xml:space="preserve"> </w:t>
      </w:r>
    </w:p>
    <w:p w:rsidR="005A4FC6" w:rsidRDefault="00F36FBC" w:rsidP="002A7FF7">
      <w:pPr>
        <w:jc w:val="both"/>
      </w:pPr>
      <w:r>
        <w:lastRenderedPageBreak/>
        <w:t xml:space="preserve">                 </w:t>
      </w:r>
    </w:p>
    <w:p w:rsidR="00EB184B" w:rsidRDefault="005A4FC6" w:rsidP="002A7FF7">
      <w:pPr>
        <w:jc w:val="both"/>
      </w:pPr>
      <w:r>
        <w:t xml:space="preserve">                       </w:t>
      </w:r>
      <w:r w:rsidR="00F36FBC">
        <w:t xml:space="preserve">          </w:t>
      </w:r>
    </w:p>
    <w:p w:rsidR="00EB184B" w:rsidRDefault="00EB184B" w:rsidP="002A7FF7">
      <w:pPr>
        <w:jc w:val="both"/>
      </w:pPr>
    </w:p>
    <w:p w:rsidR="00EB184B" w:rsidRDefault="00EB184B" w:rsidP="002A7FF7">
      <w:pPr>
        <w:jc w:val="both"/>
      </w:pPr>
    </w:p>
    <w:p w:rsidR="00EB184B" w:rsidRDefault="00EB184B" w:rsidP="002A7FF7">
      <w:pPr>
        <w:jc w:val="both"/>
      </w:pPr>
    </w:p>
    <w:sectPr w:rsidR="00EB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5065"/>
    <w:multiLevelType w:val="hybridMultilevel"/>
    <w:tmpl w:val="D9ECA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33484"/>
    <w:multiLevelType w:val="hybridMultilevel"/>
    <w:tmpl w:val="6A221510"/>
    <w:lvl w:ilvl="0" w:tplc="62F6F7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F0"/>
    <w:rsid w:val="000117F0"/>
    <w:rsid w:val="00222EF8"/>
    <w:rsid w:val="002A7FF7"/>
    <w:rsid w:val="00413D86"/>
    <w:rsid w:val="00436198"/>
    <w:rsid w:val="005A4FC6"/>
    <w:rsid w:val="00715FC4"/>
    <w:rsid w:val="0072638C"/>
    <w:rsid w:val="0075140C"/>
    <w:rsid w:val="00783256"/>
    <w:rsid w:val="008D31BC"/>
    <w:rsid w:val="00A62429"/>
    <w:rsid w:val="00BA1C17"/>
    <w:rsid w:val="00C04EF1"/>
    <w:rsid w:val="00EB184B"/>
    <w:rsid w:val="00F36FBC"/>
    <w:rsid w:val="00F40357"/>
    <w:rsid w:val="00F7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BB3A-636E-4A56-8B27-D6B901CF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2014-02-17T16:41:00Z</dcterms:created>
  <dcterms:modified xsi:type="dcterms:W3CDTF">2014-02-20T17:55:00Z</dcterms:modified>
</cp:coreProperties>
</file>