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DC" w:rsidRDefault="00F95FDC" w:rsidP="00F95FDC">
      <w:pPr>
        <w:jc w:val="center"/>
        <w:rPr>
          <w:rFonts w:ascii="Times New Roman" w:hAnsi="Times New Roman"/>
          <w:b/>
          <w:sz w:val="32"/>
          <w:szCs w:val="32"/>
        </w:rPr>
      </w:pPr>
      <w:r w:rsidRPr="00F95FDC">
        <w:rPr>
          <w:rFonts w:ascii="Times New Roman" w:hAnsi="Times New Roman"/>
          <w:b/>
          <w:sz w:val="32"/>
          <w:szCs w:val="32"/>
        </w:rPr>
        <w:t>Познавательный проект:</w:t>
      </w:r>
      <w:r w:rsidRPr="00CA3DDD">
        <w:rPr>
          <w:rFonts w:ascii="Times New Roman" w:hAnsi="Times New Roman"/>
          <w:b/>
          <w:sz w:val="32"/>
          <w:szCs w:val="32"/>
        </w:rPr>
        <w:t xml:space="preserve"> </w:t>
      </w:r>
    </w:p>
    <w:p w:rsidR="00F95FDC" w:rsidRPr="00F95FDC" w:rsidRDefault="00F95FDC" w:rsidP="00F95FDC">
      <w:pPr>
        <w:jc w:val="center"/>
        <w:rPr>
          <w:rFonts w:ascii="Times New Roman" w:hAnsi="Times New Roman"/>
          <w:b/>
          <w:sz w:val="32"/>
          <w:szCs w:val="32"/>
        </w:rPr>
      </w:pPr>
      <w:r w:rsidRPr="00CA3DDD">
        <w:rPr>
          <w:rFonts w:ascii="Times New Roman" w:hAnsi="Times New Roman"/>
          <w:b/>
          <w:sz w:val="32"/>
          <w:szCs w:val="32"/>
        </w:rPr>
        <w:t>«Слова разные нужны - слова разные важны»</w:t>
      </w:r>
    </w:p>
    <w:p w:rsidR="00F95FDC" w:rsidRDefault="00F95FDC" w:rsidP="00F95FDC">
      <w:pPr>
        <w:ind w:firstLine="708"/>
        <w:rPr>
          <w:rFonts w:ascii="Times New Roman" w:hAnsi="Times New Roman"/>
          <w:sz w:val="28"/>
          <w:szCs w:val="28"/>
        </w:rPr>
      </w:pPr>
      <w:r w:rsidRPr="00CA3DDD">
        <w:rPr>
          <w:rFonts w:ascii="Times New Roman" w:eastAsia="Times New Roman" w:hAnsi="Times New Roman"/>
          <w:sz w:val="28"/>
          <w:szCs w:val="28"/>
          <w:lang w:eastAsia="ru-RU"/>
        </w:rPr>
        <w:t xml:space="preserve"> </w:t>
      </w:r>
    </w:p>
    <w:p w:rsidR="00F95FDC" w:rsidRPr="00CA3DDD" w:rsidRDefault="00F95FDC" w:rsidP="00F95FDC">
      <w:pPr>
        <w:ind w:firstLine="708"/>
        <w:rPr>
          <w:rFonts w:ascii="Times New Roman" w:hAnsi="Times New Roman"/>
          <w:sz w:val="28"/>
          <w:szCs w:val="28"/>
        </w:rPr>
      </w:pPr>
      <w:r w:rsidRPr="00CA3DDD">
        <w:rPr>
          <w:rFonts w:ascii="Times New Roman" w:hAnsi="Times New Roman"/>
          <w:sz w:val="28"/>
          <w:szCs w:val="28"/>
        </w:rPr>
        <w:t xml:space="preserve">Основная задача речевого развития ребенка  дошкольного возраста – это владение нормами и правилами родного языка, определяемыми для каждого возрастного этапа. </w:t>
      </w:r>
    </w:p>
    <w:p w:rsidR="00F95FDC" w:rsidRPr="00F95FDC" w:rsidRDefault="00F95FDC" w:rsidP="00F95FDC">
      <w:pPr>
        <w:rPr>
          <w:rFonts w:ascii="Times New Roman" w:eastAsiaTheme="majorEastAsia" w:hAnsi="Times New Roman"/>
          <w:b/>
          <w:bCs/>
          <w:color w:val="000000"/>
          <w:sz w:val="28"/>
          <w:szCs w:val="28"/>
          <w:lang w:eastAsia="ru-RU"/>
        </w:rPr>
      </w:pPr>
      <w:r w:rsidRPr="00CA3DDD">
        <w:rPr>
          <w:rFonts w:ascii="Times New Roman" w:eastAsiaTheme="majorEastAsia" w:hAnsi="Times New Roman"/>
          <w:color w:val="000000"/>
          <w:sz w:val="28"/>
          <w:szCs w:val="28"/>
          <w:lang w:eastAsia="ru-RU"/>
        </w:rPr>
        <w:t>Полноценное владение речью предполагает, прежде всего, богатый словарный запас. В старшем дошкольном возрасте формируется основа словаря</w:t>
      </w:r>
      <w:r w:rsidRPr="00F95FDC">
        <w:rPr>
          <w:rFonts w:ascii="Times New Roman" w:eastAsiaTheme="majorEastAsia" w:hAnsi="Times New Roman"/>
          <w:color w:val="000000"/>
          <w:sz w:val="28"/>
          <w:szCs w:val="28"/>
          <w:lang w:eastAsia="ru-RU"/>
        </w:rPr>
        <w:t>. Как вызвать интерес к слову? Как дать детям понятие «слово»?  Как сделать этот процесс увлекательным и интересным?</w:t>
      </w:r>
    </w:p>
    <w:p w:rsidR="00F95FDC" w:rsidRPr="00F95FDC" w:rsidRDefault="00F95FDC" w:rsidP="00F95FDC">
      <w:pPr>
        <w:tabs>
          <w:tab w:val="left" w:pos="3180"/>
        </w:tabs>
        <w:rPr>
          <w:rFonts w:ascii="Times New Roman" w:eastAsiaTheme="majorEastAsia" w:hAnsi="Times New Roman"/>
          <w:b/>
          <w:bCs/>
          <w:color w:val="000000"/>
          <w:sz w:val="28"/>
          <w:szCs w:val="28"/>
          <w:lang w:eastAsia="ru-RU"/>
        </w:rPr>
      </w:pPr>
      <w:r w:rsidRPr="00F95FDC">
        <w:rPr>
          <w:rFonts w:ascii="Times New Roman" w:eastAsiaTheme="majorEastAsia" w:hAnsi="Times New Roman"/>
          <w:b/>
          <w:bCs/>
          <w:color w:val="000000"/>
          <w:sz w:val="28"/>
          <w:szCs w:val="28"/>
          <w:lang w:eastAsia="ru-RU"/>
        </w:rPr>
        <w:tab/>
      </w:r>
    </w:p>
    <w:p w:rsidR="00F95FDC" w:rsidRPr="00CA3DDD" w:rsidRDefault="00F95FDC" w:rsidP="00F95FDC">
      <w:pPr>
        <w:rPr>
          <w:rFonts w:ascii="Times New Roman" w:eastAsia="Times New Roman" w:hAnsi="Times New Roman"/>
          <w:sz w:val="28"/>
          <w:szCs w:val="28"/>
          <w:lang w:eastAsia="ru-RU"/>
        </w:rPr>
      </w:pPr>
      <w:r w:rsidRPr="00CA3DDD">
        <w:rPr>
          <w:rFonts w:ascii="Times New Roman" w:hAnsi="Times New Roman"/>
          <w:sz w:val="28"/>
          <w:szCs w:val="28"/>
        </w:rPr>
        <w:t>Проект: «Слова разные нужны - слова разные важны»</w:t>
      </w:r>
      <w:r w:rsidRPr="00CA3DDD">
        <w:rPr>
          <w:rFonts w:ascii="Times New Roman" w:hAnsi="Times New Roman"/>
          <w:b/>
          <w:sz w:val="28"/>
          <w:szCs w:val="28"/>
        </w:rPr>
        <w:t xml:space="preserve"> </w:t>
      </w:r>
      <w:r w:rsidRPr="00CA3DDD">
        <w:rPr>
          <w:rFonts w:ascii="Times New Roman" w:eastAsia="Times New Roman" w:hAnsi="Times New Roman"/>
          <w:sz w:val="28"/>
          <w:szCs w:val="28"/>
          <w:lang w:eastAsia="ru-RU"/>
        </w:rPr>
        <w:t xml:space="preserve"> - совершенствует  устную речь будущих школьников, дает возможность думать, творить, фантазировать, познавать, развивать коммуникативные возможности, обогащать словарь, формировать грамматические структуры речи. Он организует наблюдения детей за языковой действительностью, делает этот процесс увлекательным и интересным занятием.</w:t>
      </w:r>
    </w:p>
    <w:p w:rsidR="00F95FDC" w:rsidRPr="00CA3DDD" w:rsidRDefault="00F95FDC" w:rsidP="00F95FDC">
      <w:pPr>
        <w:rPr>
          <w:rFonts w:ascii="Times New Roman" w:eastAsia="Times New Roman" w:hAnsi="Times New Roman"/>
          <w:sz w:val="28"/>
          <w:szCs w:val="28"/>
          <w:lang w:eastAsia="ru-RU"/>
        </w:rPr>
      </w:pPr>
    </w:p>
    <w:p w:rsidR="00F95FDC" w:rsidRPr="00CA3DDD" w:rsidRDefault="00F95FDC" w:rsidP="00F95FDC">
      <w:pPr>
        <w:rPr>
          <w:rFonts w:ascii="Times New Roman" w:eastAsia="Times New Roman" w:hAnsi="Times New Roman"/>
          <w:sz w:val="28"/>
          <w:szCs w:val="28"/>
          <w:lang w:eastAsia="ru-RU"/>
        </w:rPr>
      </w:pPr>
      <w:r w:rsidRPr="00CA3DDD">
        <w:rPr>
          <w:rFonts w:ascii="Times New Roman" w:eastAsia="Times New Roman" w:hAnsi="Times New Roman"/>
          <w:sz w:val="28"/>
          <w:szCs w:val="28"/>
          <w:lang w:eastAsia="ru-RU"/>
        </w:rPr>
        <w:t>Логопедический проект носит коррекционную направленность</w:t>
      </w:r>
      <w:proofErr w:type="gramStart"/>
      <w:r>
        <w:rPr>
          <w:rFonts w:ascii="Times New Roman" w:eastAsia="Times New Roman" w:hAnsi="Times New Roman"/>
          <w:sz w:val="28"/>
          <w:szCs w:val="28"/>
          <w:lang w:eastAsia="ru-RU"/>
        </w:rPr>
        <w:t>.</w:t>
      </w:r>
      <w:proofErr w:type="gramEnd"/>
      <w:r w:rsidRPr="00CA3D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w:t>
      </w:r>
      <w:r w:rsidRPr="00CA3DDD">
        <w:rPr>
          <w:rFonts w:ascii="Times New Roman" w:eastAsia="Times New Roman" w:hAnsi="Times New Roman"/>
          <w:sz w:val="28"/>
          <w:szCs w:val="28"/>
          <w:lang w:eastAsia="ru-RU"/>
        </w:rPr>
        <w:t>занятиях дети находятся не только в роли наблюдателей, но являются и активными деят</w:t>
      </w:r>
      <w:r>
        <w:rPr>
          <w:rFonts w:ascii="Times New Roman" w:eastAsia="Times New Roman" w:hAnsi="Times New Roman"/>
          <w:sz w:val="28"/>
          <w:szCs w:val="28"/>
          <w:lang w:eastAsia="ru-RU"/>
        </w:rPr>
        <w:t>елями в процессе изучения слова.</w:t>
      </w:r>
      <w:r w:rsidRPr="00CA3DDD">
        <w:rPr>
          <w:rFonts w:ascii="Times New Roman" w:eastAsia="Times New Roman" w:hAnsi="Times New Roman"/>
          <w:sz w:val="28"/>
          <w:szCs w:val="28"/>
          <w:lang w:eastAsia="ru-RU"/>
        </w:rPr>
        <w:t xml:space="preserve"> </w:t>
      </w:r>
      <w:r w:rsidRPr="00CA3DDD">
        <w:rPr>
          <w:rFonts w:ascii="Times New Roman" w:hAnsi="Times New Roman"/>
          <w:sz w:val="28"/>
          <w:szCs w:val="28"/>
          <w:shd w:val="clear" w:color="auto" w:fill="F4F4F4"/>
        </w:rPr>
        <w:t xml:space="preserve"> </w:t>
      </w:r>
      <w:r w:rsidR="00F4271B">
        <w:rPr>
          <w:rFonts w:ascii="Times New Roman" w:hAnsi="Times New Roman"/>
          <w:sz w:val="28"/>
          <w:szCs w:val="28"/>
          <w:shd w:val="clear" w:color="auto" w:fill="F4F4F4"/>
        </w:rPr>
        <w:t>Дети, у</w:t>
      </w:r>
      <w:r w:rsidRPr="00CA3DDD">
        <w:rPr>
          <w:rFonts w:ascii="Times New Roman" w:hAnsi="Times New Roman"/>
          <w:sz w:val="28"/>
          <w:szCs w:val="28"/>
          <w:shd w:val="clear" w:color="auto" w:fill="F4F4F4"/>
        </w:rPr>
        <w:t xml:space="preserve">частвуя  в нём,  упражняют  свои речевые возможности, тренируют языковые умения и навыки. </w:t>
      </w:r>
      <w:r w:rsidRPr="00CA3DDD">
        <w:rPr>
          <w:rFonts w:ascii="Times New Roman" w:eastAsia="Times New Roman" w:hAnsi="Times New Roman"/>
          <w:sz w:val="28"/>
          <w:szCs w:val="28"/>
          <w:lang w:eastAsia="ru-RU"/>
        </w:rPr>
        <w:t xml:space="preserve">Также проект  направлен на формирование и развитие у детей коммуникативных навыков, навыков подготовки к учебной деятельности, самоконтроля. Работать над проектом способны дети разного уровня подготовленности. Главное - помочь ребенку поверить в свои силы. Наиболее полно и отчетливо воспринимается детьми то, что было интересно, то, что нашел и доказал сам. Всегда можно отыскать что-то интересное и увлекательное в повседневной жизни, в образовательном процессе, в процессе развития речи. Нужно только найти это и подать детям и побудить их самих к подобным находкам и открытиям. </w:t>
      </w:r>
    </w:p>
    <w:p w:rsidR="00F95FDC" w:rsidRPr="00CA3DDD" w:rsidRDefault="00F95FDC" w:rsidP="00F95FDC">
      <w:pPr>
        <w:rPr>
          <w:rFonts w:ascii="Times New Roman" w:eastAsia="Times New Roman" w:hAnsi="Times New Roman"/>
          <w:sz w:val="28"/>
          <w:szCs w:val="28"/>
          <w:lang w:eastAsia="ru-RU"/>
        </w:rPr>
      </w:pPr>
    </w:p>
    <w:p w:rsidR="00F95FDC" w:rsidRPr="00CA3DDD" w:rsidRDefault="00F95FDC" w:rsidP="00F95FDC">
      <w:pPr>
        <w:rPr>
          <w:rFonts w:ascii="Times New Roman" w:hAnsi="Times New Roman"/>
          <w:b/>
          <w:sz w:val="28"/>
          <w:szCs w:val="28"/>
        </w:rPr>
      </w:pPr>
      <w:r w:rsidRPr="00CA3DDD">
        <w:rPr>
          <w:rFonts w:ascii="Times New Roman" w:hAnsi="Times New Roman"/>
          <w:b/>
          <w:sz w:val="28"/>
          <w:szCs w:val="28"/>
        </w:rPr>
        <w:t>Актуальность.</w:t>
      </w:r>
    </w:p>
    <w:p w:rsidR="00F95FDC" w:rsidRPr="00CA3DDD" w:rsidRDefault="00F95FDC" w:rsidP="00F95FDC">
      <w:pPr>
        <w:ind w:firstLine="708"/>
        <w:rPr>
          <w:rFonts w:ascii="Times New Roman" w:hAnsi="Times New Roman"/>
          <w:sz w:val="28"/>
          <w:szCs w:val="28"/>
        </w:rPr>
      </w:pPr>
      <w:r w:rsidRPr="00CA3DDD">
        <w:rPr>
          <w:rFonts w:ascii="Times New Roman" w:hAnsi="Times New Roman"/>
          <w:sz w:val="28"/>
          <w:szCs w:val="28"/>
        </w:rPr>
        <w:t>Полноценное владение речью  предполагает, прежде всего, богатый словарный запас. В старшем дошкольном возрасте формируется основа словаря,  накапливается значительный запас слов. Продолжается работа над обогащением лексики: увеличение лексического запаса словами, сходными (синонимами) или противоположными (антонимы) по смыслу, многозначными словами.  Развитие словаря характеризует не только увеличением количества используемых слов, но и пониманием различных значений одного и того же слова (многозначного). Движение в этом пл</w:t>
      </w:r>
      <w:r w:rsidR="00F4271B">
        <w:rPr>
          <w:rFonts w:ascii="Times New Roman" w:hAnsi="Times New Roman"/>
          <w:sz w:val="28"/>
          <w:szCs w:val="28"/>
        </w:rPr>
        <w:t xml:space="preserve">ане чрезвычайно важно, так как  это связано с </w:t>
      </w:r>
      <w:r w:rsidRPr="00CA3DDD">
        <w:rPr>
          <w:rFonts w:ascii="Times New Roman" w:hAnsi="Times New Roman"/>
          <w:sz w:val="28"/>
          <w:szCs w:val="28"/>
        </w:rPr>
        <w:t>более полным осознанием детьми семантики слов, которыми они уже пользуются.</w:t>
      </w:r>
    </w:p>
    <w:p w:rsidR="00F95FDC" w:rsidRPr="00CA3DDD" w:rsidRDefault="00F95FDC" w:rsidP="00F95FDC">
      <w:pPr>
        <w:ind w:firstLine="708"/>
        <w:rPr>
          <w:rFonts w:ascii="Times New Roman" w:hAnsi="Times New Roman"/>
          <w:sz w:val="28"/>
          <w:szCs w:val="28"/>
        </w:rPr>
      </w:pPr>
      <w:r w:rsidRPr="00CA3DDD">
        <w:rPr>
          <w:rFonts w:ascii="Times New Roman" w:hAnsi="Times New Roman"/>
          <w:sz w:val="28"/>
          <w:szCs w:val="28"/>
        </w:rPr>
        <w:lastRenderedPageBreak/>
        <w:t>Словарный запас дошкольников с общим недоразвитием речи к шести годам отстает от возрастной нормы как количественно, так и качественно. Затруднения касаются подбора синонимов и антонимов, родственных сл</w:t>
      </w:r>
      <w:r w:rsidR="00F4271B">
        <w:rPr>
          <w:rFonts w:ascii="Times New Roman" w:hAnsi="Times New Roman"/>
          <w:sz w:val="28"/>
          <w:szCs w:val="28"/>
        </w:rPr>
        <w:t>ов, употребления несклоняемых слов</w:t>
      </w:r>
      <w:r w:rsidRPr="00CA3DDD">
        <w:rPr>
          <w:rFonts w:ascii="Times New Roman" w:hAnsi="Times New Roman"/>
          <w:sz w:val="28"/>
          <w:szCs w:val="28"/>
        </w:rPr>
        <w:t>, слов, имеющих абстрактное значение, некоторых обобщений. В словаре детей зачастую отсутствуют сложные слов</w:t>
      </w:r>
      <w:r w:rsidR="00F4271B">
        <w:rPr>
          <w:rFonts w:ascii="Times New Roman" w:hAnsi="Times New Roman"/>
          <w:sz w:val="28"/>
          <w:szCs w:val="28"/>
        </w:rPr>
        <w:t>а</w:t>
      </w:r>
      <w:r w:rsidRPr="00CA3DDD">
        <w:rPr>
          <w:rFonts w:ascii="Times New Roman" w:hAnsi="Times New Roman"/>
          <w:sz w:val="28"/>
          <w:szCs w:val="28"/>
        </w:rPr>
        <w:t>.  Дети не всегда точно и полно могут объяснить значение знакомого слова.</w:t>
      </w:r>
    </w:p>
    <w:p w:rsidR="00F95FDC" w:rsidRPr="00CA3DDD" w:rsidRDefault="00F95FDC" w:rsidP="00F95FDC">
      <w:pPr>
        <w:ind w:firstLine="708"/>
        <w:rPr>
          <w:rFonts w:ascii="Times New Roman" w:hAnsi="Times New Roman"/>
          <w:sz w:val="28"/>
          <w:szCs w:val="28"/>
        </w:rPr>
      </w:pPr>
      <w:r w:rsidRPr="00CA3DDD">
        <w:rPr>
          <w:rFonts w:ascii="Times New Roman" w:hAnsi="Times New Roman"/>
          <w:sz w:val="28"/>
          <w:szCs w:val="28"/>
        </w:rPr>
        <w:t xml:space="preserve"> Дети дошкольного возраста достаточно эмоциональны и восприимчивы к слову. Именно поэтому любовь к родному языку можно воспитывать только через интерес к нему.</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 xml:space="preserve"> </w:t>
      </w:r>
      <w:r w:rsidRPr="00CA3DDD">
        <w:rPr>
          <w:rFonts w:ascii="Times New Roman" w:eastAsia="Times New Roman" w:hAnsi="Times New Roman"/>
          <w:b/>
          <w:sz w:val="28"/>
          <w:szCs w:val="28"/>
          <w:lang w:eastAsia="ru-RU"/>
        </w:rPr>
        <w:t>Цель проекта.</w:t>
      </w:r>
    </w:p>
    <w:p w:rsidR="00F95FDC" w:rsidRPr="00CA3DDD" w:rsidRDefault="00F95FDC" w:rsidP="00F95FDC">
      <w:pPr>
        <w:rPr>
          <w:rFonts w:ascii="Times New Roman" w:eastAsia="Times New Roman" w:hAnsi="Times New Roman"/>
          <w:sz w:val="28"/>
          <w:szCs w:val="28"/>
          <w:lang w:eastAsia="ru-RU"/>
        </w:rPr>
      </w:pPr>
      <w:r w:rsidRPr="00CA3DDD">
        <w:rPr>
          <w:rFonts w:ascii="Times New Roman" w:eastAsia="Times New Roman" w:hAnsi="Times New Roman"/>
          <w:sz w:val="28"/>
          <w:szCs w:val="28"/>
          <w:lang w:eastAsia="ru-RU"/>
        </w:rPr>
        <w:t>Формирование у детей интереса к русскому языку, знакомство с многообразием слов русского языка.</w:t>
      </w:r>
    </w:p>
    <w:p w:rsidR="00F95FDC" w:rsidRPr="00CA3DDD" w:rsidRDefault="00F95FDC" w:rsidP="00F95FDC">
      <w:pPr>
        <w:rPr>
          <w:rFonts w:ascii="Times New Roman" w:hAnsi="Times New Roman"/>
          <w:b/>
          <w:sz w:val="28"/>
          <w:szCs w:val="28"/>
        </w:rPr>
      </w:pPr>
      <w:r w:rsidRPr="00CA3DDD">
        <w:rPr>
          <w:rFonts w:ascii="Times New Roman" w:hAnsi="Times New Roman"/>
          <w:b/>
          <w:sz w:val="28"/>
          <w:szCs w:val="28"/>
        </w:rPr>
        <w:t>Задачи:</w:t>
      </w:r>
    </w:p>
    <w:p w:rsidR="00F95FDC" w:rsidRPr="00F4271B" w:rsidRDefault="00F95FDC" w:rsidP="00F4271B">
      <w:pPr>
        <w:pStyle w:val="a9"/>
        <w:numPr>
          <w:ilvl w:val="0"/>
          <w:numId w:val="8"/>
        </w:numPr>
        <w:rPr>
          <w:rFonts w:ascii="Times New Roman" w:hAnsi="Times New Roman"/>
          <w:sz w:val="28"/>
          <w:szCs w:val="28"/>
        </w:rPr>
      </w:pPr>
      <w:r w:rsidRPr="00F4271B">
        <w:rPr>
          <w:rFonts w:ascii="Times New Roman" w:hAnsi="Times New Roman"/>
          <w:sz w:val="28"/>
          <w:szCs w:val="28"/>
        </w:rPr>
        <w:t>формирование представлений о слове, как о семантической единице;</w:t>
      </w:r>
    </w:p>
    <w:p w:rsidR="00F95FDC" w:rsidRPr="00F4271B" w:rsidRDefault="00F95FDC" w:rsidP="00F4271B">
      <w:pPr>
        <w:pStyle w:val="a9"/>
        <w:rPr>
          <w:rFonts w:ascii="Times New Roman" w:hAnsi="Times New Roman"/>
          <w:sz w:val="28"/>
          <w:szCs w:val="28"/>
        </w:rPr>
      </w:pPr>
    </w:p>
    <w:p w:rsidR="00F95FDC" w:rsidRPr="00F4271B" w:rsidRDefault="00F95FDC" w:rsidP="00F4271B">
      <w:pPr>
        <w:pStyle w:val="a9"/>
        <w:numPr>
          <w:ilvl w:val="0"/>
          <w:numId w:val="8"/>
        </w:numPr>
        <w:rPr>
          <w:rFonts w:ascii="Times New Roman" w:hAnsi="Times New Roman"/>
          <w:sz w:val="28"/>
          <w:szCs w:val="28"/>
        </w:rPr>
      </w:pPr>
      <w:r w:rsidRPr="00F4271B">
        <w:rPr>
          <w:rFonts w:ascii="Times New Roman" w:hAnsi="Times New Roman"/>
          <w:sz w:val="28"/>
          <w:szCs w:val="28"/>
        </w:rPr>
        <w:t>на уровне наблюдений формирование у детей начальных представлений о    многообразии слов родного языка;</w:t>
      </w:r>
    </w:p>
    <w:p w:rsidR="00F95FDC" w:rsidRPr="00F4271B" w:rsidRDefault="00F95FDC" w:rsidP="00F4271B">
      <w:pPr>
        <w:pStyle w:val="a9"/>
        <w:rPr>
          <w:rFonts w:ascii="Times New Roman" w:hAnsi="Times New Roman"/>
          <w:sz w:val="28"/>
          <w:szCs w:val="28"/>
        </w:rPr>
      </w:pPr>
    </w:p>
    <w:p w:rsidR="00F95FDC" w:rsidRPr="00F4271B" w:rsidRDefault="00F95FDC" w:rsidP="00F4271B">
      <w:pPr>
        <w:pStyle w:val="a9"/>
        <w:numPr>
          <w:ilvl w:val="0"/>
          <w:numId w:val="8"/>
        </w:numPr>
        <w:rPr>
          <w:rFonts w:ascii="Times New Roman" w:hAnsi="Times New Roman"/>
          <w:sz w:val="28"/>
          <w:szCs w:val="28"/>
        </w:rPr>
      </w:pPr>
      <w:r w:rsidRPr="00F4271B">
        <w:rPr>
          <w:rFonts w:ascii="Times New Roman" w:hAnsi="Times New Roman"/>
          <w:sz w:val="28"/>
          <w:szCs w:val="28"/>
        </w:rPr>
        <w:t>обучение основам лингвистического анализа;</w:t>
      </w:r>
    </w:p>
    <w:p w:rsidR="00F95FDC" w:rsidRPr="00F4271B" w:rsidRDefault="00F95FDC" w:rsidP="00F4271B">
      <w:pPr>
        <w:pStyle w:val="a9"/>
        <w:rPr>
          <w:rFonts w:ascii="Times New Roman" w:hAnsi="Times New Roman"/>
          <w:sz w:val="28"/>
          <w:szCs w:val="28"/>
        </w:rPr>
      </w:pPr>
    </w:p>
    <w:p w:rsidR="00F95FDC" w:rsidRPr="00F4271B" w:rsidRDefault="00F95FDC" w:rsidP="00F4271B">
      <w:pPr>
        <w:pStyle w:val="a9"/>
        <w:numPr>
          <w:ilvl w:val="0"/>
          <w:numId w:val="8"/>
        </w:numPr>
        <w:rPr>
          <w:rFonts w:ascii="Times New Roman" w:hAnsi="Times New Roman"/>
          <w:sz w:val="28"/>
          <w:szCs w:val="28"/>
        </w:rPr>
      </w:pPr>
      <w:r w:rsidRPr="00F4271B">
        <w:rPr>
          <w:rFonts w:ascii="Times New Roman" w:hAnsi="Times New Roman"/>
          <w:sz w:val="28"/>
          <w:szCs w:val="28"/>
        </w:rPr>
        <w:t>уточнение и обогащение словаря детей;</w:t>
      </w:r>
    </w:p>
    <w:p w:rsidR="00F95FDC" w:rsidRPr="00F4271B" w:rsidRDefault="00F95FDC" w:rsidP="00F4271B">
      <w:pPr>
        <w:pStyle w:val="a9"/>
        <w:rPr>
          <w:rFonts w:ascii="Times New Roman" w:hAnsi="Times New Roman"/>
          <w:sz w:val="28"/>
          <w:szCs w:val="28"/>
        </w:rPr>
      </w:pPr>
    </w:p>
    <w:p w:rsidR="00F95FDC" w:rsidRPr="00F4271B" w:rsidRDefault="00F95FDC" w:rsidP="00F4271B">
      <w:pPr>
        <w:pStyle w:val="a9"/>
        <w:numPr>
          <w:ilvl w:val="0"/>
          <w:numId w:val="8"/>
        </w:numPr>
        <w:rPr>
          <w:rFonts w:ascii="Times New Roman" w:hAnsi="Times New Roman"/>
          <w:sz w:val="28"/>
          <w:szCs w:val="28"/>
        </w:rPr>
      </w:pPr>
      <w:r w:rsidRPr="00F4271B">
        <w:rPr>
          <w:rFonts w:ascii="Times New Roman" w:hAnsi="Times New Roman"/>
          <w:sz w:val="28"/>
          <w:szCs w:val="28"/>
        </w:rPr>
        <w:t>развитие  языкового чутья, словесно-логического мышления, внимания к родному языку;</w:t>
      </w:r>
    </w:p>
    <w:p w:rsidR="00F95FDC" w:rsidRPr="00CA3DDD" w:rsidRDefault="00F95FDC" w:rsidP="00F95FDC">
      <w:pPr>
        <w:rPr>
          <w:rFonts w:ascii="Times New Roman" w:hAnsi="Times New Roman"/>
          <w:sz w:val="28"/>
          <w:szCs w:val="28"/>
        </w:rPr>
      </w:pPr>
    </w:p>
    <w:p w:rsidR="00F95FDC" w:rsidRPr="00F4271B" w:rsidRDefault="00F95FDC" w:rsidP="00F4271B">
      <w:pPr>
        <w:pStyle w:val="aa"/>
        <w:numPr>
          <w:ilvl w:val="0"/>
          <w:numId w:val="8"/>
        </w:numPr>
        <w:rPr>
          <w:rFonts w:ascii="Times New Roman" w:hAnsi="Times New Roman"/>
          <w:sz w:val="28"/>
          <w:szCs w:val="28"/>
        </w:rPr>
      </w:pPr>
      <w:r w:rsidRPr="00F4271B">
        <w:rPr>
          <w:rFonts w:ascii="Times New Roman" w:hAnsi="Times New Roman"/>
          <w:sz w:val="28"/>
          <w:szCs w:val="28"/>
        </w:rPr>
        <w:t>воспитание  любви и интереса к речи, слову.</w:t>
      </w:r>
    </w:p>
    <w:p w:rsidR="00F95FDC" w:rsidRPr="00CA3DDD" w:rsidRDefault="00F95FDC" w:rsidP="00F95FDC">
      <w:pPr>
        <w:rPr>
          <w:rFonts w:ascii="Times New Roman" w:hAnsi="Times New Roman"/>
          <w:b/>
          <w:sz w:val="28"/>
          <w:szCs w:val="28"/>
        </w:rPr>
      </w:pPr>
      <w:r w:rsidRPr="00CA3DDD">
        <w:rPr>
          <w:rFonts w:ascii="Times New Roman" w:hAnsi="Times New Roman"/>
          <w:b/>
          <w:sz w:val="28"/>
          <w:szCs w:val="28"/>
        </w:rPr>
        <w:t xml:space="preserve">Объект: </w:t>
      </w:r>
      <w:r w:rsidRPr="00CA3DDD">
        <w:rPr>
          <w:rFonts w:ascii="Times New Roman" w:hAnsi="Times New Roman"/>
          <w:sz w:val="28"/>
          <w:szCs w:val="28"/>
        </w:rPr>
        <w:t>словарный запас детей.</w:t>
      </w:r>
    </w:p>
    <w:p w:rsidR="00F95FDC" w:rsidRPr="00CA3DDD" w:rsidRDefault="00F95FDC" w:rsidP="00F95FDC">
      <w:pPr>
        <w:jc w:val="both"/>
        <w:rPr>
          <w:rFonts w:ascii="Times New Roman" w:hAnsi="Times New Roman"/>
          <w:b/>
          <w:sz w:val="28"/>
          <w:szCs w:val="28"/>
        </w:rPr>
      </w:pPr>
      <w:r w:rsidRPr="00CA3DDD">
        <w:rPr>
          <w:rFonts w:ascii="Times New Roman" w:hAnsi="Times New Roman"/>
          <w:b/>
          <w:sz w:val="28"/>
          <w:szCs w:val="28"/>
        </w:rPr>
        <w:t xml:space="preserve">Гипотеза: </w:t>
      </w:r>
      <w:r w:rsidRPr="00CA3DDD">
        <w:rPr>
          <w:rFonts w:ascii="Times New Roman" w:hAnsi="Times New Roman"/>
          <w:sz w:val="28"/>
          <w:szCs w:val="28"/>
        </w:rPr>
        <w:t>мы предполагаем, что использование</w:t>
      </w:r>
      <w:r w:rsidRPr="00CA3DDD">
        <w:rPr>
          <w:rFonts w:ascii="Times New Roman" w:hAnsi="Times New Roman"/>
          <w:b/>
          <w:sz w:val="28"/>
          <w:szCs w:val="28"/>
        </w:rPr>
        <w:t xml:space="preserve"> </w:t>
      </w:r>
      <w:r w:rsidRPr="00CA3DDD">
        <w:rPr>
          <w:rFonts w:ascii="Times New Roman" w:hAnsi="Times New Roman"/>
          <w:sz w:val="28"/>
          <w:szCs w:val="28"/>
        </w:rPr>
        <w:t>занятий, развлечений, дидактических игр, занимательного материала, художественной литературы направленные на изучение слова, будут способствовать формированию у ребенка стремления изучать родной язык, повысит уровень языкового развития, будет способствовать развитию познавательных интересов, лингвистического мышления, яркости и выразительности речи.</w:t>
      </w:r>
    </w:p>
    <w:p w:rsidR="00F95FDC" w:rsidRPr="00CA3DDD" w:rsidRDefault="00F95FDC" w:rsidP="00F95FDC">
      <w:pPr>
        <w:jc w:val="both"/>
        <w:rPr>
          <w:rFonts w:ascii="Times New Roman" w:eastAsia="Times New Roman" w:hAnsi="Times New Roman"/>
          <w:color w:val="000000"/>
          <w:sz w:val="28"/>
          <w:szCs w:val="28"/>
          <w:lang w:eastAsia="ru-RU"/>
        </w:rPr>
      </w:pPr>
      <w:r w:rsidRPr="00CA3DDD">
        <w:rPr>
          <w:rFonts w:ascii="Times New Roman" w:eastAsia="Times New Roman" w:hAnsi="Times New Roman"/>
          <w:b/>
          <w:bCs/>
          <w:i/>
          <w:iCs/>
          <w:color w:val="000000"/>
          <w:sz w:val="28"/>
          <w:szCs w:val="28"/>
          <w:lang w:eastAsia="ru-RU"/>
        </w:rPr>
        <w:t xml:space="preserve"> </w:t>
      </w:r>
      <w:r w:rsidRPr="00CA3DDD">
        <w:rPr>
          <w:rFonts w:ascii="Times New Roman" w:hAnsi="Times New Roman"/>
          <w:b/>
          <w:sz w:val="28"/>
          <w:szCs w:val="28"/>
        </w:rPr>
        <w:t>Участники проекта:</w:t>
      </w:r>
      <w:r w:rsidRPr="00CA3DDD">
        <w:rPr>
          <w:rFonts w:ascii="Times New Roman" w:hAnsi="Times New Roman"/>
          <w:sz w:val="28"/>
          <w:szCs w:val="28"/>
        </w:rPr>
        <w:t xml:space="preserve"> дети логопедической группы, родители, учитель-логопед, специалисты.</w:t>
      </w:r>
    </w:p>
    <w:p w:rsidR="00F95FDC" w:rsidRPr="00CA3DDD" w:rsidRDefault="00F95FDC" w:rsidP="00F95FDC">
      <w:pPr>
        <w:rPr>
          <w:rFonts w:ascii="Times New Roman" w:hAnsi="Times New Roman"/>
          <w:sz w:val="28"/>
          <w:szCs w:val="28"/>
        </w:rPr>
      </w:pPr>
      <w:r w:rsidRPr="00CA3DDD">
        <w:rPr>
          <w:rFonts w:ascii="Times New Roman" w:hAnsi="Times New Roman"/>
          <w:b/>
          <w:sz w:val="28"/>
          <w:szCs w:val="28"/>
        </w:rPr>
        <w:t xml:space="preserve">Продолжительность проекта: </w:t>
      </w:r>
      <w:proofErr w:type="gramStart"/>
      <w:r w:rsidRPr="00CA3DDD">
        <w:rPr>
          <w:rFonts w:ascii="Times New Roman" w:hAnsi="Times New Roman"/>
          <w:sz w:val="28"/>
          <w:szCs w:val="28"/>
        </w:rPr>
        <w:t>долгосрочный</w:t>
      </w:r>
      <w:proofErr w:type="gramEnd"/>
    </w:p>
    <w:p w:rsidR="00F95FDC" w:rsidRPr="00CA3DDD" w:rsidRDefault="00F95FDC" w:rsidP="00F95FDC">
      <w:pPr>
        <w:rPr>
          <w:rFonts w:ascii="Times New Roman" w:hAnsi="Times New Roman"/>
          <w:i/>
          <w:sz w:val="28"/>
          <w:szCs w:val="28"/>
        </w:rPr>
      </w:pPr>
      <w:r w:rsidRPr="00CA3DDD">
        <w:rPr>
          <w:rFonts w:ascii="Times New Roman" w:hAnsi="Times New Roman"/>
          <w:b/>
          <w:sz w:val="28"/>
          <w:szCs w:val="28"/>
        </w:rPr>
        <w:t xml:space="preserve">Тип проекта: </w:t>
      </w:r>
      <w:r w:rsidRPr="00CA3DDD">
        <w:rPr>
          <w:rFonts w:ascii="Times New Roman" w:hAnsi="Times New Roman"/>
          <w:sz w:val="28"/>
          <w:szCs w:val="28"/>
        </w:rPr>
        <w:t xml:space="preserve">творческо-исследовательский         </w:t>
      </w:r>
    </w:p>
    <w:p w:rsidR="00F95FDC" w:rsidRPr="00CA3DDD" w:rsidRDefault="00F95FDC" w:rsidP="00F95FDC">
      <w:pPr>
        <w:rPr>
          <w:rFonts w:ascii="Times New Roman" w:hAnsi="Times New Roman"/>
          <w:b/>
          <w:sz w:val="28"/>
          <w:szCs w:val="28"/>
        </w:rPr>
      </w:pPr>
      <w:r w:rsidRPr="00CA3DDD">
        <w:rPr>
          <w:rFonts w:ascii="Times New Roman" w:hAnsi="Times New Roman"/>
          <w:b/>
          <w:sz w:val="28"/>
          <w:szCs w:val="28"/>
        </w:rPr>
        <w:t>Сроки реализации и возраст детей</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 xml:space="preserve">Занятия рассчитаны на 1,5 года, проводятся с октября по апрель с детьми старшей группы, сентябрь, май – диагностика, с октября по январь – в подготовительной группе, сентябрь, январь – диагностика. </w:t>
      </w:r>
    </w:p>
    <w:p w:rsidR="00F95FDC" w:rsidRPr="00CA3DDD" w:rsidRDefault="00F95FDC" w:rsidP="00F95FDC">
      <w:pPr>
        <w:rPr>
          <w:rFonts w:ascii="Times New Roman" w:hAnsi="Times New Roman"/>
          <w:sz w:val="28"/>
          <w:szCs w:val="28"/>
        </w:rPr>
      </w:pPr>
      <w:r w:rsidRPr="00CA3DDD">
        <w:rPr>
          <w:rFonts w:ascii="Times New Roman" w:hAnsi="Times New Roman"/>
          <w:b/>
          <w:sz w:val="28"/>
          <w:szCs w:val="28"/>
        </w:rPr>
        <w:lastRenderedPageBreak/>
        <w:t>Ведущей формой работы</w:t>
      </w:r>
      <w:r w:rsidRPr="00CA3DDD">
        <w:rPr>
          <w:rFonts w:ascii="Times New Roman" w:hAnsi="Times New Roman"/>
          <w:sz w:val="28"/>
          <w:szCs w:val="28"/>
        </w:rPr>
        <w:t xml:space="preserve"> являются занятия, которые проводятся в игровой форме, за</w:t>
      </w:r>
      <w:r w:rsidR="00F4271B">
        <w:rPr>
          <w:rFonts w:ascii="Times New Roman" w:hAnsi="Times New Roman"/>
          <w:sz w:val="28"/>
          <w:szCs w:val="28"/>
        </w:rPr>
        <w:t>нятия-соревнования. Н</w:t>
      </w:r>
      <w:r w:rsidRPr="00CA3DDD">
        <w:rPr>
          <w:rFonts w:ascii="Times New Roman" w:hAnsi="Times New Roman"/>
          <w:sz w:val="28"/>
          <w:szCs w:val="28"/>
        </w:rPr>
        <w:t xml:space="preserve">а занятиях дети решают проблемные вопросы,  проводят научные исследования, «делают» маленькие открытия. </w:t>
      </w:r>
    </w:p>
    <w:p w:rsidR="00F95FDC" w:rsidRPr="00CA3DDD" w:rsidRDefault="00F95FDC" w:rsidP="00F95FDC">
      <w:pPr>
        <w:rPr>
          <w:rFonts w:ascii="Times New Roman" w:hAnsi="Times New Roman"/>
          <w:b/>
          <w:sz w:val="28"/>
          <w:szCs w:val="28"/>
        </w:rPr>
      </w:pPr>
      <w:r w:rsidRPr="00CA3DDD">
        <w:rPr>
          <w:rFonts w:ascii="Times New Roman" w:hAnsi="Times New Roman"/>
          <w:b/>
          <w:sz w:val="28"/>
          <w:szCs w:val="28"/>
        </w:rPr>
        <w:t>Продолжительность занятий:</w:t>
      </w:r>
    </w:p>
    <w:p w:rsidR="00F95FDC" w:rsidRPr="00CA3DDD" w:rsidRDefault="00F95FDC" w:rsidP="00F95FDC">
      <w:pPr>
        <w:rPr>
          <w:rFonts w:ascii="Times New Roman" w:hAnsi="Times New Roman"/>
          <w:i/>
          <w:sz w:val="28"/>
          <w:szCs w:val="28"/>
        </w:rPr>
      </w:pPr>
      <w:r w:rsidRPr="00CA3DDD">
        <w:rPr>
          <w:rFonts w:ascii="Times New Roman" w:hAnsi="Times New Roman"/>
          <w:sz w:val="28"/>
          <w:szCs w:val="28"/>
        </w:rPr>
        <w:t>в старшей  группе– 20-25 мин</w:t>
      </w:r>
      <w:r w:rsidRPr="00CA3DDD">
        <w:rPr>
          <w:rFonts w:ascii="Times New Roman" w:hAnsi="Times New Roman"/>
          <w:i/>
          <w:sz w:val="28"/>
          <w:szCs w:val="28"/>
        </w:rPr>
        <w:t>.</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в подготовительной группе – 30-35мин.</w:t>
      </w:r>
    </w:p>
    <w:p w:rsidR="00F95FDC" w:rsidRPr="00CA3DDD" w:rsidRDefault="00F95FDC" w:rsidP="001756A4">
      <w:pPr>
        <w:spacing w:before="100" w:beforeAutospacing="1"/>
        <w:jc w:val="center"/>
        <w:rPr>
          <w:rFonts w:ascii="Times New Roman" w:eastAsia="Times New Roman" w:hAnsi="Times New Roman"/>
          <w:sz w:val="28"/>
          <w:szCs w:val="28"/>
          <w:lang w:eastAsia="ru-RU"/>
        </w:rPr>
      </w:pPr>
      <w:r w:rsidRPr="00CA3DDD">
        <w:rPr>
          <w:rFonts w:ascii="Times New Roman" w:hAnsi="Times New Roman"/>
          <w:b/>
          <w:sz w:val="28"/>
          <w:szCs w:val="28"/>
        </w:rPr>
        <w:t>Структура проекта.</w:t>
      </w:r>
    </w:p>
    <w:p w:rsidR="00F95FDC" w:rsidRPr="00CA3DDD" w:rsidRDefault="00F95FDC" w:rsidP="00F95FDC">
      <w:pPr>
        <w:rPr>
          <w:rFonts w:ascii="Times New Roman" w:hAnsi="Times New Roman"/>
          <w:b/>
          <w:sz w:val="28"/>
          <w:szCs w:val="28"/>
        </w:rPr>
      </w:pPr>
      <w:r w:rsidRPr="00CA3DDD">
        <w:rPr>
          <w:rFonts w:ascii="Times New Roman" w:hAnsi="Times New Roman"/>
          <w:b/>
          <w:sz w:val="28"/>
          <w:szCs w:val="28"/>
        </w:rPr>
        <w:t>Проект «Слова разные нужны - слова разные важны» состоит из двух этапов.</w:t>
      </w:r>
    </w:p>
    <w:p w:rsidR="00F95FDC" w:rsidRPr="00CA3DDD" w:rsidRDefault="00F95FDC" w:rsidP="00F95FDC">
      <w:pPr>
        <w:rPr>
          <w:rFonts w:ascii="Times New Roman" w:hAnsi="Times New Roman"/>
          <w:b/>
          <w:sz w:val="28"/>
          <w:szCs w:val="28"/>
        </w:rPr>
      </w:pPr>
      <w:proofErr w:type="gramStart"/>
      <w:r w:rsidRPr="00CA3DDD">
        <w:rPr>
          <w:rFonts w:ascii="Times New Roman" w:hAnsi="Times New Roman"/>
          <w:b/>
          <w:sz w:val="28"/>
          <w:szCs w:val="28"/>
          <w:lang w:val="en-US"/>
        </w:rPr>
        <w:t>I</w:t>
      </w:r>
      <w:r w:rsidRPr="00CA3DDD">
        <w:rPr>
          <w:rFonts w:ascii="Times New Roman" w:hAnsi="Times New Roman"/>
          <w:b/>
          <w:sz w:val="28"/>
          <w:szCs w:val="28"/>
        </w:rPr>
        <w:t xml:space="preserve"> этап.</w:t>
      </w:r>
      <w:proofErr w:type="gramEnd"/>
      <w:r w:rsidRPr="00CA3DDD">
        <w:rPr>
          <w:rFonts w:ascii="Times New Roman" w:hAnsi="Times New Roman"/>
          <w:b/>
          <w:sz w:val="28"/>
          <w:szCs w:val="28"/>
        </w:rPr>
        <w:t xml:space="preserve">  «Всему название дано…»</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Он включает в себя разделы:</w:t>
      </w:r>
    </w:p>
    <w:p w:rsidR="00F95FDC" w:rsidRPr="00CA3DDD" w:rsidRDefault="00F95FDC" w:rsidP="00F95FDC">
      <w:pPr>
        <w:numPr>
          <w:ilvl w:val="0"/>
          <w:numId w:val="3"/>
        </w:numPr>
        <w:contextualSpacing/>
        <w:rPr>
          <w:rFonts w:ascii="Times New Roman" w:hAnsi="Times New Roman"/>
          <w:i/>
          <w:sz w:val="28"/>
          <w:szCs w:val="28"/>
        </w:rPr>
      </w:pPr>
      <w:r w:rsidRPr="00CA3DDD">
        <w:rPr>
          <w:rFonts w:ascii="Times New Roman" w:hAnsi="Times New Roman"/>
          <w:i/>
          <w:sz w:val="28"/>
          <w:szCs w:val="28"/>
        </w:rPr>
        <w:t>Слова – предметы.</w:t>
      </w:r>
    </w:p>
    <w:p w:rsidR="00F95FDC" w:rsidRPr="00CA3DDD" w:rsidRDefault="00F95FDC" w:rsidP="00F95FDC">
      <w:pPr>
        <w:numPr>
          <w:ilvl w:val="0"/>
          <w:numId w:val="3"/>
        </w:numPr>
        <w:contextualSpacing/>
        <w:rPr>
          <w:rFonts w:ascii="Times New Roman" w:hAnsi="Times New Roman"/>
          <w:i/>
          <w:sz w:val="28"/>
          <w:szCs w:val="28"/>
        </w:rPr>
      </w:pPr>
      <w:r w:rsidRPr="00CA3DDD">
        <w:rPr>
          <w:rFonts w:ascii="Times New Roman" w:hAnsi="Times New Roman"/>
          <w:i/>
          <w:sz w:val="28"/>
          <w:szCs w:val="28"/>
        </w:rPr>
        <w:t>Слова – признаки.</w:t>
      </w:r>
    </w:p>
    <w:p w:rsidR="00F95FDC" w:rsidRPr="00CA3DDD" w:rsidRDefault="00F95FDC" w:rsidP="00F95FDC">
      <w:pPr>
        <w:numPr>
          <w:ilvl w:val="0"/>
          <w:numId w:val="3"/>
        </w:numPr>
        <w:contextualSpacing/>
        <w:rPr>
          <w:rFonts w:ascii="Times New Roman" w:hAnsi="Times New Roman"/>
          <w:i/>
          <w:sz w:val="28"/>
          <w:szCs w:val="28"/>
        </w:rPr>
      </w:pPr>
      <w:r w:rsidRPr="00CA3DDD">
        <w:rPr>
          <w:rFonts w:ascii="Times New Roman" w:hAnsi="Times New Roman"/>
          <w:i/>
          <w:sz w:val="28"/>
          <w:szCs w:val="28"/>
        </w:rPr>
        <w:t>Слова – действия.</w:t>
      </w:r>
    </w:p>
    <w:p w:rsidR="00F95FDC" w:rsidRPr="00CA3DDD" w:rsidRDefault="00F95FDC" w:rsidP="00F95FDC">
      <w:pPr>
        <w:rPr>
          <w:rFonts w:ascii="Times New Roman" w:hAnsi="Times New Roman"/>
          <w:b/>
          <w:sz w:val="28"/>
          <w:szCs w:val="28"/>
        </w:rPr>
      </w:pPr>
      <w:proofErr w:type="gramStart"/>
      <w:r w:rsidRPr="00CA3DDD">
        <w:rPr>
          <w:rFonts w:ascii="Times New Roman" w:hAnsi="Times New Roman"/>
          <w:b/>
          <w:sz w:val="28"/>
          <w:szCs w:val="28"/>
          <w:lang w:val="en-US"/>
        </w:rPr>
        <w:t>II</w:t>
      </w:r>
      <w:r w:rsidRPr="00CA3DDD">
        <w:rPr>
          <w:rFonts w:ascii="Times New Roman" w:hAnsi="Times New Roman"/>
          <w:b/>
          <w:sz w:val="28"/>
          <w:szCs w:val="28"/>
        </w:rPr>
        <w:t xml:space="preserve"> этап.</w:t>
      </w:r>
      <w:proofErr w:type="gramEnd"/>
      <w:r w:rsidRPr="00CA3DDD">
        <w:rPr>
          <w:rFonts w:ascii="Times New Roman" w:hAnsi="Times New Roman"/>
          <w:b/>
          <w:sz w:val="28"/>
          <w:szCs w:val="28"/>
        </w:rPr>
        <w:t xml:space="preserve">  «Такие разные слова…»</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1. Слова с уменьшительно-ласкательным и увеличительным значением.</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2. «Слова наоборот» (антонимы).</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3. «Слова приятели» (синонимы).</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4. Многозначные слова.</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5. «Упрямые слова» (неизменяемые существительные).</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 xml:space="preserve">6. Сложные слова. </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 xml:space="preserve"> 7. Родственные слова.</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 xml:space="preserve">8. Слова – </w:t>
      </w:r>
      <w:proofErr w:type="spellStart"/>
      <w:r w:rsidRPr="00CA3DDD">
        <w:rPr>
          <w:rFonts w:ascii="Times New Roman" w:hAnsi="Times New Roman"/>
          <w:sz w:val="28"/>
          <w:szCs w:val="28"/>
        </w:rPr>
        <w:t>рифмушки</w:t>
      </w:r>
      <w:proofErr w:type="spellEnd"/>
      <w:r w:rsidRPr="00CA3DDD">
        <w:rPr>
          <w:rFonts w:ascii="Times New Roman" w:hAnsi="Times New Roman"/>
          <w:sz w:val="28"/>
          <w:szCs w:val="28"/>
        </w:rPr>
        <w:t>.</w:t>
      </w:r>
    </w:p>
    <w:p w:rsidR="00F95FDC" w:rsidRPr="00CA3DDD" w:rsidRDefault="00F95FDC" w:rsidP="00F95FDC">
      <w:pPr>
        <w:rPr>
          <w:rFonts w:ascii="Times New Roman" w:hAnsi="Times New Roman"/>
          <w:sz w:val="28"/>
          <w:szCs w:val="28"/>
        </w:rPr>
      </w:pPr>
    </w:p>
    <w:p w:rsidR="00F95FDC" w:rsidRPr="00CA3DDD" w:rsidRDefault="00F95FDC" w:rsidP="00F95FDC">
      <w:pPr>
        <w:rPr>
          <w:rFonts w:ascii="Times New Roman" w:hAnsi="Times New Roman"/>
          <w:sz w:val="28"/>
          <w:szCs w:val="28"/>
        </w:rPr>
      </w:pPr>
      <w:r w:rsidRPr="00CA3DDD">
        <w:rPr>
          <w:rFonts w:ascii="Times New Roman" w:hAnsi="Times New Roman"/>
          <w:b/>
          <w:sz w:val="28"/>
          <w:szCs w:val="28"/>
        </w:rPr>
        <w:t xml:space="preserve">Предполагаемые результаты проекта:  </w:t>
      </w:r>
      <w:r w:rsidRPr="00CA3DDD">
        <w:rPr>
          <w:rFonts w:ascii="Times New Roman" w:eastAsia="Times New Roman" w:hAnsi="Times New Roman"/>
          <w:sz w:val="28"/>
          <w:szCs w:val="28"/>
          <w:lang w:eastAsia="ru-RU"/>
        </w:rPr>
        <w:t xml:space="preserve">формирование у детей интереса к родному языку, правильное и осознанное употребление детьми слов различных категорий в речи;  </w:t>
      </w:r>
      <w:r w:rsidRPr="00CA3DDD">
        <w:rPr>
          <w:rFonts w:ascii="Times New Roman" w:hAnsi="Times New Roman"/>
          <w:sz w:val="28"/>
          <w:szCs w:val="28"/>
        </w:rPr>
        <w:t>их точное использование по смыслу, использование в речи синонимов, антонимов, омонимов, «упрямых» слов, сложных слов, родственных слов, слов с уменьшительным и увеличительным значением. Создание совместно с детьми и родителями  словаря; вовлечение родителей в поисковую деятельность детей.</w:t>
      </w: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ab/>
      </w:r>
    </w:p>
    <w:p w:rsidR="00F95FDC" w:rsidRPr="00CA3DDD" w:rsidRDefault="00F95FDC" w:rsidP="00F95FDC">
      <w:pPr>
        <w:rPr>
          <w:rFonts w:ascii="Times New Roman" w:hAnsi="Times New Roman"/>
          <w:sz w:val="28"/>
          <w:szCs w:val="28"/>
        </w:rPr>
      </w:pPr>
      <w:r w:rsidRPr="00CA3DDD">
        <w:rPr>
          <w:rFonts w:ascii="Times New Roman" w:hAnsi="Times New Roman"/>
          <w:color w:val="000000"/>
          <w:sz w:val="28"/>
          <w:szCs w:val="28"/>
        </w:rPr>
        <w:t>Дети вместе с родителями создали «</w:t>
      </w:r>
      <w:r w:rsidR="001756A4">
        <w:rPr>
          <w:rFonts w:ascii="Times New Roman" w:hAnsi="Times New Roman"/>
          <w:sz w:val="28"/>
          <w:szCs w:val="28"/>
        </w:rPr>
        <w:t>Словарь»</w:t>
      </w:r>
      <w:proofErr w:type="gramStart"/>
      <w:r w:rsidR="001756A4">
        <w:rPr>
          <w:rFonts w:ascii="Times New Roman" w:hAnsi="Times New Roman"/>
          <w:sz w:val="28"/>
          <w:szCs w:val="28"/>
        </w:rPr>
        <w:t>.</w:t>
      </w:r>
      <w:proofErr w:type="gramEnd"/>
      <w:r w:rsidR="001756A4">
        <w:rPr>
          <w:rFonts w:ascii="Times New Roman" w:hAnsi="Times New Roman"/>
          <w:sz w:val="28"/>
          <w:szCs w:val="28"/>
        </w:rPr>
        <w:t xml:space="preserve">  </w:t>
      </w:r>
      <w:proofErr w:type="gramStart"/>
      <w:r w:rsidR="001756A4">
        <w:rPr>
          <w:rFonts w:ascii="Times New Roman" w:hAnsi="Times New Roman"/>
          <w:sz w:val="28"/>
          <w:szCs w:val="28"/>
        </w:rPr>
        <w:t>Словаре</w:t>
      </w:r>
      <w:proofErr w:type="gramEnd"/>
      <w:r w:rsidR="001756A4">
        <w:rPr>
          <w:rFonts w:ascii="Times New Roman" w:hAnsi="Times New Roman"/>
          <w:sz w:val="28"/>
          <w:szCs w:val="28"/>
        </w:rPr>
        <w:t xml:space="preserve"> включает</w:t>
      </w:r>
      <w:r w:rsidRPr="00CA3DDD">
        <w:rPr>
          <w:rFonts w:ascii="Times New Roman" w:hAnsi="Times New Roman"/>
          <w:sz w:val="28"/>
          <w:szCs w:val="28"/>
        </w:rPr>
        <w:t xml:space="preserve"> разделы: </w:t>
      </w:r>
      <w:proofErr w:type="gramStart"/>
      <w:r w:rsidRPr="00CA3DDD">
        <w:rPr>
          <w:rFonts w:ascii="Times New Roman" w:hAnsi="Times New Roman"/>
          <w:sz w:val="28"/>
          <w:szCs w:val="28"/>
        </w:rPr>
        <w:t xml:space="preserve">«Как появились слова», «Какие бывают слова», «Слова-предметы», «Слова-действия», «Слова-признаки», «Большие и маленькие слова», «Упрямые слова», «Слова-родственники», «Сложные слова», «Слова - приятели», «Слова </w:t>
      </w:r>
      <w:r w:rsidR="002C086F">
        <w:rPr>
          <w:rFonts w:ascii="Times New Roman" w:hAnsi="Times New Roman"/>
          <w:sz w:val="28"/>
          <w:szCs w:val="28"/>
        </w:rPr>
        <w:t xml:space="preserve">- </w:t>
      </w:r>
      <w:r w:rsidRPr="00CA3DDD">
        <w:rPr>
          <w:rFonts w:ascii="Times New Roman" w:hAnsi="Times New Roman"/>
          <w:sz w:val="28"/>
          <w:szCs w:val="28"/>
        </w:rPr>
        <w:t xml:space="preserve">наоборот», «Многозначные слова», «Слова – </w:t>
      </w:r>
      <w:proofErr w:type="spellStart"/>
      <w:r w:rsidRPr="00CA3DDD">
        <w:rPr>
          <w:rFonts w:ascii="Times New Roman" w:hAnsi="Times New Roman"/>
          <w:sz w:val="28"/>
          <w:szCs w:val="28"/>
        </w:rPr>
        <w:t>рифмушки</w:t>
      </w:r>
      <w:proofErr w:type="spellEnd"/>
      <w:r w:rsidRPr="00CA3DDD">
        <w:rPr>
          <w:rFonts w:ascii="Times New Roman" w:hAnsi="Times New Roman"/>
          <w:sz w:val="28"/>
          <w:szCs w:val="28"/>
        </w:rPr>
        <w:t xml:space="preserve">». </w:t>
      </w:r>
      <w:proofErr w:type="gramEnd"/>
    </w:p>
    <w:p w:rsidR="00F95FDC" w:rsidRPr="00CA3DDD" w:rsidRDefault="00F95FDC" w:rsidP="00F95FDC">
      <w:pPr>
        <w:rPr>
          <w:rFonts w:ascii="Times New Roman" w:hAnsi="Times New Roman"/>
          <w:sz w:val="28"/>
          <w:szCs w:val="28"/>
        </w:rPr>
      </w:pPr>
    </w:p>
    <w:p w:rsidR="00F95FDC" w:rsidRPr="00CA3DDD" w:rsidRDefault="00F95FDC" w:rsidP="00F95FDC">
      <w:pPr>
        <w:rPr>
          <w:rFonts w:ascii="Times New Roman" w:hAnsi="Times New Roman"/>
          <w:sz w:val="28"/>
          <w:szCs w:val="28"/>
        </w:rPr>
      </w:pPr>
      <w:r w:rsidRPr="00CA3DDD">
        <w:rPr>
          <w:rFonts w:ascii="Times New Roman" w:hAnsi="Times New Roman"/>
          <w:sz w:val="28"/>
          <w:szCs w:val="28"/>
        </w:rPr>
        <w:t xml:space="preserve"> Были п</w:t>
      </w:r>
      <w:r w:rsidR="003171B2">
        <w:rPr>
          <w:rFonts w:ascii="Times New Roman" w:hAnsi="Times New Roman"/>
          <w:sz w:val="28"/>
          <w:szCs w:val="28"/>
        </w:rPr>
        <w:t>р</w:t>
      </w:r>
      <w:r w:rsidRPr="00CA3DDD">
        <w:rPr>
          <w:rFonts w:ascii="Times New Roman" w:hAnsi="Times New Roman"/>
          <w:sz w:val="28"/>
          <w:szCs w:val="28"/>
        </w:rPr>
        <w:t xml:space="preserve">оведены занятия, речевые праздники, интеллектуальные игры, где не только дети, но и родители принимали активное участие. </w:t>
      </w:r>
      <w:r w:rsidR="002C086F">
        <w:rPr>
          <w:rFonts w:ascii="Times New Roman" w:hAnsi="Times New Roman"/>
          <w:sz w:val="28"/>
          <w:szCs w:val="28"/>
        </w:rPr>
        <w:t xml:space="preserve">Дух поисков и открытий создал </w:t>
      </w:r>
      <w:r w:rsidRPr="00CA3DDD">
        <w:rPr>
          <w:rFonts w:ascii="Times New Roman" w:hAnsi="Times New Roman"/>
          <w:sz w:val="28"/>
          <w:szCs w:val="28"/>
        </w:rPr>
        <w:t>положительную эмоц</w:t>
      </w:r>
      <w:r w:rsidR="002C086F">
        <w:rPr>
          <w:rFonts w:ascii="Times New Roman" w:hAnsi="Times New Roman"/>
          <w:sz w:val="28"/>
          <w:szCs w:val="28"/>
        </w:rPr>
        <w:t xml:space="preserve">иональную обстановку, побуждал </w:t>
      </w:r>
      <w:r w:rsidRPr="00CA3DDD">
        <w:rPr>
          <w:rFonts w:ascii="Times New Roman" w:hAnsi="Times New Roman"/>
          <w:sz w:val="28"/>
          <w:szCs w:val="28"/>
        </w:rPr>
        <w:t>детей к сотр</w:t>
      </w:r>
      <w:r w:rsidR="002C086F">
        <w:rPr>
          <w:rFonts w:ascii="Times New Roman" w:hAnsi="Times New Roman"/>
          <w:sz w:val="28"/>
          <w:szCs w:val="28"/>
        </w:rPr>
        <w:t xml:space="preserve">удничеству </w:t>
      </w:r>
      <w:proofErr w:type="gramStart"/>
      <w:r w:rsidR="002C086F">
        <w:rPr>
          <w:rFonts w:ascii="Times New Roman" w:hAnsi="Times New Roman"/>
          <w:sz w:val="28"/>
          <w:szCs w:val="28"/>
        </w:rPr>
        <w:t>со</w:t>
      </w:r>
      <w:proofErr w:type="gramEnd"/>
      <w:r w:rsidR="002C086F">
        <w:rPr>
          <w:rFonts w:ascii="Times New Roman" w:hAnsi="Times New Roman"/>
          <w:sz w:val="28"/>
          <w:szCs w:val="28"/>
        </w:rPr>
        <w:t xml:space="preserve"> взрослыми, обучил</w:t>
      </w:r>
      <w:r w:rsidRPr="00CA3DDD">
        <w:rPr>
          <w:rFonts w:ascii="Times New Roman" w:hAnsi="Times New Roman"/>
          <w:sz w:val="28"/>
          <w:szCs w:val="28"/>
        </w:rPr>
        <w:t xml:space="preserve"> гру</w:t>
      </w:r>
      <w:r w:rsidR="002C086F">
        <w:rPr>
          <w:rFonts w:ascii="Times New Roman" w:hAnsi="Times New Roman"/>
          <w:sz w:val="28"/>
          <w:szCs w:val="28"/>
        </w:rPr>
        <w:t>пповой форме работы, воспитывал</w:t>
      </w:r>
      <w:r w:rsidRPr="00CA3DDD">
        <w:rPr>
          <w:rFonts w:ascii="Times New Roman" w:hAnsi="Times New Roman"/>
          <w:sz w:val="28"/>
          <w:szCs w:val="28"/>
        </w:rPr>
        <w:t xml:space="preserve"> чувство ответственности, взаимопомощи, уверенность в себе </w:t>
      </w:r>
      <w:r w:rsidR="002C086F">
        <w:rPr>
          <w:rFonts w:ascii="Times New Roman" w:hAnsi="Times New Roman"/>
          <w:sz w:val="28"/>
          <w:szCs w:val="28"/>
        </w:rPr>
        <w:t xml:space="preserve">и </w:t>
      </w:r>
      <w:r w:rsidRPr="00CA3DDD">
        <w:rPr>
          <w:rFonts w:ascii="Times New Roman" w:hAnsi="Times New Roman"/>
          <w:sz w:val="28"/>
          <w:szCs w:val="28"/>
        </w:rPr>
        <w:t>в своих способностях.</w:t>
      </w:r>
    </w:p>
    <w:p w:rsidR="00F95FDC" w:rsidRPr="00F95FDC" w:rsidRDefault="00F95FDC" w:rsidP="00F95FDC">
      <w:pPr>
        <w:rPr>
          <w:rFonts w:ascii="Times New Roman" w:eastAsiaTheme="majorEastAsia" w:hAnsi="Times New Roman"/>
          <w:bCs/>
          <w:sz w:val="28"/>
          <w:szCs w:val="28"/>
          <w:lang w:eastAsia="ru-RU"/>
        </w:rPr>
      </w:pPr>
    </w:p>
    <w:p w:rsidR="003171B2" w:rsidRDefault="003171B2" w:rsidP="003171B2">
      <w:pPr>
        <w:rPr>
          <w:rFonts w:ascii="Times New Roman" w:eastAsiaTheme="majorEastAsia" w:hAnsi="Times New Roman"/>
          <w:color w:val="000000"/>
          <w:sz w:val="28"/>
          <w:szCs w:val="28"/>
          <w:lang w:eastAsia="ru-RU"/>
        </w:rPr>
      </w:pPr>
      <w:bookmarkStart w:id="0" w:name="_GoBack"/>
      <w:bookmarkEnd w:id="0"/>
      <w:r>
        <w:rPr>
          <w:rFonts w:ascii="Times New Roman" w:eastAsiaTheme="majorEastAsia" w:hAnsi="Times New Roman"/>
          <w:color w:val="000000"/>
          <w:sz w:val="28"/>
          <w:szCs w:val="28"/>
          <w:lang w:eastAsia="ru-RU"/>
        </w:rPr>
        <w:t>В ходе реализации пр</w:t>
      </w:r>
      <w:r w:rsidR="001669B6">
        <w:rPr>
          <w:rFonts w:ascii="Times New Roman" w:eastAsiaTheme="majorEastAsia" w:hAnsi="Times New Roman"/>
          <w:color w:val="000000"/>
          <w:sz w:val="28"/>
          <w:szCs w:val="28"/>
          <w:lang w:eastAsia="ru-RU"/>
        </w:rPr>
        <w:t xml:space="preserve">оекта использовала дидактические игры. Среди наиболее </w:t>
      </w:r>
      <w:proofErr w:type="gramStart"/>
      <w:r w:rsidR="001669B6">
        <w:rPr>
          <w:rFonts w:ascii="Times New Roman" w:eastAsiaTheme="majorEastAsia" w:hAnsi="Times New Roman"/>
          <w:color w:val="000000"/>
          <w:sz w:val="28"/>
          <w:szCs w:val="28"/>
          <w:lang w:eastAsia="ru-RU"/>
        </w:rPr>
        <w:t>понравившихся</w:t>
      </w:r>
      <w:proofErr w:type="gramEnd"/>
      <w:r w:rsidR="001669B6">
        <w:rPr>
          <w:rFonts w:ascii="Times New Roman" w:eastAsiaTheme="majorEastAsia" w:hAnsi="Times New Roman"/>
          <w:color w:val="000000"/>
          <w:sz w:val="28"/>
          <w:szCs w:val="28"/>
          <w:lang w:eastAsia="ru-RU"/>
        </w:rPr>
        <w:t xml:space="preserve"> детям игры:</w:t>
      </w:r>
      <w:r>
        <w:rPr>
          <w:rFonts w:ascii="Times New Roman" w:eastAsiaTheme="majorEastAsia" w:hAnsi="Times New Roman"/>
          <w:color w:val="000000"/>
          <w:sz w:val="28"/>
          <w:szCs w:val="28"/>
          <w:lang w:eastAsia="ru-RU"/>
        </w:rPr>
        <w:t xml:space="preserve"> </w:t>
      </w:r>
    </w:p>
    <w:p w:rsidR="003171B2" w:rsidRPr="003171B2" w:rsidRDefault="003171B2" w:rsidP="003171B2">
      <w:pPr>
        <w:pStyle w:val="aa"/>
        <w:numPr>
          <w:ilvl w:val="0"/>
          <w:numId w:val="10"/>
        </w:numPr>
        <w:ind w:hanging="294"/>
        <w:rPr>
          <w:rFonts w:ascii="Times New Roman" w:eastAsiaTheme="majorEastAsia" w:hAnsi="Times New Roman"/>
          <w:bCs/>
          <w:color w:val="000000"/>
          <w:sz w:val="28"/>
          <w:szCs w:val="28"/>
          <w:lang w:eastAsia="ru-RU"/>
        </w:rPr>
      </w:pPr>
      <w:r>
        <w:rPr>
          <w:rFonts w:ascii="Times New Roman" w:eastAsiaTheme="majorEastAsia" w:hAnsi="Times New Roman"/>
          <w:color w:val="000000"/>
          <w:sz w:val="28"/>
          <w:szCs w:val="28"/>
          <w:lang w:eastAsia="ru-RU"/>
        </w:rPr>
        <w:t xml:space="preserve"> </w:t>
      </w:r>
      <w:r w:rsidRPr="003171B2">
        <w:rPr>
          <w:rFonts w:ascii="Times New Roman" w:eastAsiaTheme="majorEastAsia" w:hAnsi="Times New Roman"/>
          <w:color w:val="000000"/>
          <w:sz w:val="28"/>
          <w:szCs w:val="28"/>
          <w:lang w:eastAsia="ru-RU"/>
        </w:rPr>
        <w:t>«Кто это? Что это?»</w:t>
      </w:r>
    </w:p>
    <w:p w:rsidR="003171B2" w:rsidRPr="003171B2" w:rsidRDefault="003171B2" w:rsidP="003171B2">
      <w:pPr>
        <w:pStyle w:val="aa"/>
        <w:numPr>
          <w:ilvl w:val="0"/>
          <w:numId w:val="9"/>
        </w:numPr>
        <w:rPr>
          <w:rFonts w:ascii="Times New Roman" w:eastAsiaTheme="majorEastAsia" w:hAnsi="Times New Roman"/>
          <w:bCs/>
          <w:color w:val="000000"/>
          <w:sz w:val="28"/>
          <w:szCs w:val="28"/>
          <w:lang w:eastAsia="ru-RU"/>
        </w:rPr>
      </w:pPr>
      <w:r>
        <w:rPr>
          <w:rFonts w:ascii="Times New Roman" w:eastAsiaTheme="majorEastAsia" w:hAnsi="Times New Roman"/>
          <w:color w:val="000000"/>
          <w:sz w:val="28"/>
          <w:szCs w:val="28"/>
          <w:lang w:eastAsia="ru-RU"/>
        </w:rPr>
        <w:t>«Точно и быстро: кто или что?»</w:t>
      </w:r>
    </w:p>
    <w:p w:rsidR="003171B2" w:rsidRPr="003171B2" w:rsidRDefault="003171B2" w:rsidP="003171B2">
      <w:pPr>
        <w:pStyle w:val="aa"/>
        <w:numPr>
          <w:ilvl w:val="0"/>
          <w:numId w:val="9"/>
        </w:numPr>
        <w:rPr>
          <w:rFonts w:ascii="Times New Roman" w:eastAsiaTheme="majorEastAsia" w:hAnsi="Times New Roman"/>
          <w:bCs/>
          <w:color w:val="000000"/>
          <w:sz w:val="28"/>
          <w:szCs w:val="28"/>
          <w:lang w:eastAsia="ru-RU"/>
        </w:rPr>
      </w:pPr>
      <w:r>
        <w:rPr>
          <w:rFonts w:ascii="Times New Roman" w:eastAsiaTheme="majorEastAsia" w:hAnsi="Times New Roman"/>
          <w:color w:val="000000"/>
          <w:sz w:val="28"/>
          <w:szCs w:val="28"/>
          <w:lang w:eastAsia="ru-RU"/>
        </w:rPr>
        <w:t>«Какой? Какая? Какое?»</w:t>
      </w:r>
    </w:p>
    <w:p w:rsidR="00F95FDC" w:rsidRPr="003171B2" w:rsidRDefault="00F95FDC" w:rsidP="003171B2">
      <w:pPr>
        <w:pStyle w:val="aa"/>
        <w:numPr>
          <w:ilvl w:val="0"/>
          <w:numId w:val="9"/>
        </w:numPr>
        <w:rPr>
          <w:rFonts w:ascii="Times New Roman" w:eastAsiaTheme="majorEastAsia" w:hAnsi="Times New Roman"/>
          <w:bCs/>
          <w:color w:val="000000"/>
          <w:sz w:val="28"/>
          <w:szCs w:val="28"/>
          <w:lang w:eastAsia="ru-RU"/>
        </w:rPr>
      </w:pPr>
      <w:r w:rsidRPr="003171B2">
        <w:rPr>
          <w:rFonts w:ascii="Times New Roman" w:eastAsiaTheme="majorEastAsia" w:hAnsi="Times New Roman"/>
          <w:color w:val="000000"/>
          <w:sz w:val="28"/>
          <w:szCs w:val="28"/>
          <w:lang w:eastAsia="ru-RU"/>
        </w:rPr>
        <w:t>«Что делает?»</w:t>
      </w:r>
    </w:p>
    <w:p w:rsidR="003171B2" w:rsidRPr="003171B2" w:rsidRDefault="00F95FDC" w:rsidP="003171B2">
      <w:pPr>
        <w:pStyle w:val="aa"/>
        <w:numPr>
          <w:ilvl w:val="0"/>
          <w:numId w:val="9"/>
        </w:numPr>
        <w:rPr>
          <w:rFonts w:ascii="Times New Roman" w:eastAsiaTheme="majorEastAsia" w:hAnsi="Times New Roman"/>
          <w:bCs/>
          <w:color w:val="000000"/>
          <w:sz w:val="28"/>
          <w:szCs w:val="28"/>
          <w:lang w:eastAsia="ru-RU"/>
        </w:rPr>
      </w:pPr>
      <w:r w:rsidRPr="003171B2">
        <w:rPr>
          <w:rFonts w:ascii="Times New Roman" w:eastAsiaTheme="majorEastAsia" w:hAnsi="Times New Roman"/>
          <w:color w:val="000000"/>
          <w:sz w:val="28"/>
          <w:szCs w:val="28"/>
          <w:lang w:eastAsia="ru-RU"/>
        </w:rPr>
        <w:t xml:space="preserve">«В гости к гномам» </w:t>
      </w:r>
    </w:p>
    <w:p w:rsidR="003171B2" w:rsidRPr="003171B2" w:rsidRDefault="003171B2" w:rsidP="003171B2">
      <w:pPr>
        <w:pStyle w:val="aa"/>
        <w:numPr>
          <w:ilvl w:val="0"/>
          <w:numId w:val="9"/>
        </w:numPr>
        <w:rPr>
          <w:rFonts w:ascii="Times New Roman" w:eastAsiaTheme="majorEastAsia" w:hAnsi="Times New Roman"/>
          <w:b/>
          <w:bCs/>
          <w:color w:val="000000"/>
          <w:sz w:val="28"/>
          <w:szCs w:val="28"/>
          <w:lang w:eastAsia="ru-RU"/>
        </w:rPr>
      </w:pPr>
      <w:r w:rsidRPr="003171B2">
        <w:rPr>
          <w:rFonts w:ascii="Times New Roman" w:eastAsiaTheme="majorEastAsia" w:hAnsi="Times New Roman"/>
          <w:color w:val="000000"/>
          <w:sz w:val="28"/>
          <w:szCs w:val="28"/>
          <w:lang w:eastAsia="ru-RU"/>
        </w:rPr>
        <w:t>«</w:t>
      </w:r>
      <w:r w:rsidR="00F95FDC" w:rsidRPr="003171B2">
        <w:rPr>
          <w:rFonts w:ascii="Times New Roman" w:eastAsiaTheme="majorEastAsia" w:hAnsi="Times New Roman"/>
          <w:color w:val="000000"/>
          <w:sz w:val="28"/>
          <w:szCs w:val="28"/>
          <w:lang w:eastAsia="ru-RU"/>
        </w:rPr>
        <w:t xml:space="preserve"> </w:t>
      </w:r>
      <w:proofErr w:type="spellStart"/>
      <w:r w:rsidR="00F95FDC" w:rsidRPr="003171B2">
        <w:rPr>
          <w:rFonts w:ascii="Times New Roman" w:eastAsiaTheme="majorEastAsia" w:hAnsi="Times New Roman"/>
          <w:color w:val="000000"/>
          <w:sz w:val="28"/>
          <w:szCs w:val="28"/>
          <w:lang w:eastAsia="ru-RU"/>
        </w:rPr>
        <w:t>Наоборотик</w:t>
      </w:r>
      <w:proofErr w:type="spellEnd"/>
      <w:r w:rsidRPr="003171B2">
        <w:rPr>
          <w:rFonts w:ascii="Times New Roman" w:eastAsiaTheme="majorEastAsia" w:hAnsi="Times New Roman"/>
          <w:color w:val="000000"/>
          <w:sz w:val="28"/>
          <w:szCs w:val="28"/>
          <w:lang w:eastAsia="ru-RU"/>
        </w:rPr>
        <w:t>»</w:t>
      </w:r>
    </w:p>
    <w:p w:rsidR="00F95FDC" w:rsidRPr="003171B2" w:rsidRDefault="00F95FDC" w:rsidP="003171B2">
      <w:pPr>
        <w:pStyle w:val="aa"/>
        <w:numPr>
          <w:ilvl w:val="0"/>
          <w:numId w:val="9"/>
        </w:numPr>
        <w:rPr>
          <w:rFonts w:ascii="Times New Roman" w:eastAsiaTheme="majorEastAsia" w:hAnsi="Times New Roman"/>
          <w:b/>
          <w:bCs/>
          <w:color w:val="000000"/>
          <w:sz w:val="28"/>
          <w:szCs w:val="28"/>
          <w:lang w:eastAsia="ru-RU"/>
        </w:rPr>
      </w:pPr>
      <w:r w:rsidRPr="003171B2">
        <w:rPr>
          <w:rFonts w:ascii="Times New Roman" w:eastAsiaTheme="majorEastAsia" w:hAnsi="Times New Roman"/>
          <w:color w:val="000000"/>
          <w:sz w:val="28"/>
          <w:szCs w:val="28"/>
          <w:lang w:eastAsia="ru-RU"/>
        </w:rPr>
        <w:t>«Упрямые слова</w:t>
      </w:r>
      <w:r w:rsidR="003171B2">
        <w:rPr>
          <w:rFonts w:ascii="Times New Roman" w:eastAsiaTheme="majorEastAsia" w:hAnsi="Times New Roman"/>
          <w:color w:val="000000"/>
          <w:sz w:val="28"/>
          <w:szCs w:val="28"/>
          <w:lang w:eastAsia="ru-RU"/>
        </w:rPr>
        <w:t>»</w:t>
      </w:r>
    </w:p>
    <w:p w:rsidR="00F95FDC" w:rsidRPr="003171B2" w:rsidRDefault="00F95FDC" w:rsidP="003171B2">
      <w:pPr>
        <w:pStyle w:val="aa"/>
        <w:numPr>
          <w:ilvl w:val="0"/>
          <w:numId w:val="9"/>
        </w:numPr>
        <w:rPr>
          <w:rFonts w:ascii="Times New Roman" w:eastAsiaTheme="majorEastAsia" w:hAnsi="Times New Roman"/>
          <w:b/>
          <w:bCs/>
          <w:color w:val="000000"/>
          <w:sz w:val="28"/>
          <w:szCs w:val="28"/>
          <w:lang w:eastAsia="ru-RU"/>
        </w:rPr>
      </w:pPr>
      <w:r w:rsidRPr="003171B2">
        <w:rPr>
          <w:rFonts w:ascii="Times New Roman" w:eastAsiaTheme="majorEastAsia" w:hAnsi="Times New Roman"/>
          <w:color w:val="000000"/>
          <w:sz w:val="28"/>
          <w:szCs w:val="28"/>
          <w:lang w:eastAsia="ru-RU"/>
        </w:rPr>
        <w:t>«Слова – при</w:t>
      </w:r>
      <w:r w:rsidR="003171B2">
        <w:rPr>
          <w:rFonts w:ascii="Times New Roman" w:eastAsiaTheme="majorEastAsia" w:hAnsi="Times New Roman"/>
          <w:color w:val="000000"/>
          <w:sz w:val="28"/>
          <w:szCs w:val="28"/>
          <w:lang w:eastAsia="ru-RU"/>
        </w:rPr>
        <w:t xml:space="preserve">ятели» </w:t>
      </w:r>
    </w:p>
    <w:p w:rsidR="00F95FDC" w:rsidRPr="003171B2" w:rsidRDefault="003171B2" w:rsidP="003171B2">
      <w:pPr>
        <w:pStyle w:val="aa"/>
        <w:numPr>
          <w:ilvl w:val="0"/>
          <w:numId w:val="9"/>
        </w:numPr>
        <w:rPr>
          <w:rFonts w:ascii="Times New Roman" w:eastAsiaTheme="majorEastAsia" w:hAnsi="Times New Roman"/>
          <w:b/>
          <w:bCs/>
          <w:color w:val="000000"/>
          <w:sz w:val="28"/>
          <w:szCs w:val="28"/>
          <w:lang w:eastAsia="ru-RU"/>
        </w:rPr>
      </w:pPr>
      <w:r>
        <w:rPr>
          <w:rFonts w:ascii="Times New Roman" w:eastAsiaTheme="majorEastAsia" w:hAnsi="Times New Roman"/>
          <w:color w:val="000000"/>
          <w:sz w:val="28"/>
          <w:szCs w:val="28"/>
          <w:lang w:eastAsia="ru-RU"/>
        </w:rPr>
        <w:t>«Сложные слова»</w:t>
      </w:r>
    </w:p>
    <w:p w:rsidR="00F95FDC" w:rsidRPr="003171B2" w:rsidRDefault="003171B2" w:rsidP="003171B2">
      <w:pPr>
        <w:pStyle w:val="aa"/>
        <w:numPr>
          <w:ilvl w:val="0"/>
          <w:numId w:val="9"/>
        </w:numPr>
        <w:rPr>
          <w:rFonts w:ascii="Times New Roman" w:eastAsiaTheme="majorEastAsia" w:hAnsi="Times New Roman"/>
          <w:bCs/>
          <w:color w:val="000000"/>
          <w:sz w:val="28"/>
          <w:szCs w:val="28"/>
          <w:lang w:eastAsia="ru-RU"/>
        </w:rPr>
      </w:pPr>
      <w:r>
        <w:rPr>
          <w:rFonts w:ascii="Times New Roman" w:eastAsiaTheme="majorEastAsia" w:hAnsi="Times New Roman"/>
          <w:color w:val="000000"/>
          <w:sz w:val="28"/>
          <w:szCs w:val="28"/>
          <w:lang w:eastAsia="ru-RU"/>
        </w:rPr>
        <w:t>«Семья слов</w:t>
      </w:r>
      <w:r w:rsidR="00F95FDC" w:rsidRPr="003171B2">
        <w:rPr>
          <w:rFonts w:ascii="Times New Roman" w:eastAsiaTheme="majorEastAsia" w:hAnsi="Times New Roman"/>
          <w:color w:val="000000"/>
          <w:sz w:val="28"/>
          <w:szCs w:val="28"/>
          <w:lang w:eastAsia="ru-RU"/>
        </w:rPr>
        <w:t>»</w:t>
      </w:r>
    </w:p>
    <w:p w:rsidR="00F95FDC" w:rsidRPr="003171B2" w:rsidRDefault="003171B2" w:rsidP="003171B2">
      <w:pPr>
        <w:pStyle w:val="aa"/>
        <w:numPr>
          <w:ilvl w:val="0"/>
          <w:numId w:val="9"/>
        </w:numPr>
        <w:rPr>
          <w:rFonts w:ascii="Times New Roman" w:eastAsiaTheme="majorEastAsia" w:hAnsi="Times New Roman"/>
          <w:b/>
          <w:bCs/>
          <w:color w:val="000000"/>
          <w:sz w:val="28"/>
          <w:szCs w:val="28"/>
          <w:lang w:eastAsia="ru-RU"/>
        </w:rPr>
      </w:pPr>
      <w:r>
        <w:rPr>
          <w:rFonts w:ascii="Times New Roman" w:eastAsiaTheme="majorEastAsia" w:hAnsi="Times New Roman"/>
          <w:color w:val="000000"/>
          <w:sz w:val="28"/>
          <w:szCs w:val="28"/>
          <w:lang w:eastAsia="ru-RU"/>
        </w:rPr>
        <w:t xml:space="preserve">«Слова – </w:t>
      </w:r>
      <w:proofErr w:type="spellStart"/>
      <w:r>
        <w:rPr>
          <w:rFonts w:ascii="Times New Roman" w:eastAsiaTheme="majorEastAsia" w:hAnsi="Times New Roman"/>
          <w:color w:val="000000"/>
          <w:sz w:val="28"/>
          <w:szCs w:val="28"/>
          <w:lang w:eastAsia="ru-RU"/>
        </w:rPr>
        <w:t>рифмушки</w:t>
      </w:r>
      <w:proofErr w:type="spellEnd"/>
      <w:r>
        <w:rPr>
          <w:rFonts w:ascii="Times New Roman" w:eastAsiaTheme="majorEastAsia" w:hAnsi="Times New Roman"/>
          <w:color w:val="000000"/>
          <w:sz w:val="28"/>
          <w:szCs w:val="28"/>
          <w:lang w:eastAsia="ru-RU"/>
        </w:rPr>
        <w:t>»</w:t>
      </w:r>
      <w:r w:rsidR="001669B6">
        <w:rPr>
          <w:rFonts w:ascii="Times New Roman" w:eastAsiaTheme="majorEastAsia" w:hAnsi="Times New Roman"/>
          <w:color w:val="000000"/>
          <w:sz w:val="28"/>
          <w:szCs w:val="28"/>
          <w:lang w:eastAsia="ru-RU"/>
        </w:rPr>
        <w:t xml:space="preserve"> и др.</w:t>
      </w:r>
    </w:p>
    <w:p w:rsidR="00F95FDC" w:rsidRPr="00CA3DDD" w:rsidRDefault="001669B6" w:rsidP="00F95FDC">
      <w:pPr>
        <w:rPr>
          <w:rFonts w:ascii="Times New Roman" w:eastAsia="Times New Roman" w:hAnsi="Times New Roman"/>
          <w:sz w:val="28"/>
          <w:szCs w:val="28"/>
          <w:lang w:eastAsia="ru-RU"/>
        </w:rPr>
      </w:pPr>
      <w:r>
        <w:rPr>
          <w:rFonts w:ascii="Times New Roman" w:eastAsiaTheme="majorEastAsia" w:hAnsi="Times New Roman"/>
          <w:color w:val="000000"/>
          <w:sz w:val="28"/>
          <w:szCs w:val="28"/>
          <w:lang w:eastAsia="ru-RU"/>
        </w:rPr>
        <w:t>Данные игры</w:t>
      </w:r>
      <w:r w:rsidR="00F95FDC" w:rsidRPr="00CA3DDD">
        <w:rPr>
          <w:rFonts w:ascii="Times New Roman" w:eastAsiaTheme="majorEastAsia" w:hAnsi="Times New Roman"/>
          <w:color w:val="000000"/>
          <w:sz w:val="28"/>
          <w:szCs w:val="28"/>
          <w:lang w:eastAsia="ru-RU"/>
        </w:rPr>
        <w:t xml:space="preserve"> </w:t>
      </w:r>
      <w:r w:rsidR="00F95FDC" w:rsidRPr="00CA3DDD">
        <w:rPr>
          <w:rFonts w:ascii="Times New Roman" w:eastAsia="Times New Roman" w:hAnsi="Times New Roman"/>
          <w:sz w:val="28"/>
          <w:szCs w:val="28"/>
          <w:lang w:eastAsia="ru-RU"/>
        </w:rPr>
        <w:t xml:space="preserve">обучают </w:t>
      </w:r>
      <w:r>
        <w:rPr>
          <w:rFonts w:ascii="Times New Roman" w:eastAsia="Times New Roman" w:hAnsi="Times New Roman"/>
          <w:sz w:val="28"/>
          <w:szCs w:val="28"/>
          <w:lang w:eastAsia="ru-RU"/>
        </w:rPr>
        <w:t xml:space="preserve">детей </w:t>
      </w:r>
      <w:r w:rsidR="00F95FDC" w:rsidRPr="00CA3DDD">
        <w:rPr>
          <w:rFonts w:ascii="Times New Roman" w:eastAsia="Times New Roman" w:hAnsi="Times New Roman"/>
          <w:sz w:val="28"/>
          <w:szCs w:val="28"/>
          <w:lang w:eastAsia="ru-RU"/>
        </w:rPr>
        <w:t xml:space="preserve">основам лингвистического анализа, </w:t>
      </w:r>
      <w:r w:rsidR="00F95FDC" w:rsidRPr="00CA3DDD">
        <w:rPr>
          <w:rFonts w:ascii="Times New Roman" w:eastAsiaTheme="majorEastAsia" w:hAnsi="Times New Roman"/>
          <w:color w:val="000000"/>
          <w:sz w:val="28"/>
          <w:szCs w:val="28"/>
          <w:lang w:eastAsia="ru-RU"/>
        </w:rPr>
        <w:t>помогают</w:t>
      </w:r>
      <w:r w:rsidR="00F95FDC" w:rsidRPr="00CA3DDD">
        <w:rPr>
          <w:rFonts w:ascii="Times New Roman" w:eastAsia="Times New Roman" w:hAnsi="Times New Roman"/>
          <w:sz w:val="28"/>
          <w:szCs w:val="28"/>
          <w:lang w:eastAsia="ru-RU"/>
        </w:rPr>
        <w:t xml:space="preserve"> вникать в смысловую сторону слова, анализировать и сопоставлять их, развивают языковое чутье. Дети являются не только наблюдателями, но и являются активными деятелями в процессе изучения слова.</w:t>
      </w:r>
    </w:p>
    <w:p w:rsidR="00F95FDC" w:rsidRPr="00CA3DDD" w:rsidRDefault="00F95FDC" w:rsidP="00F95FDC">
      <w:pPr>
        <w:rPr>
          <w:rFonts w:ascii="Times New Roman" w:eastAsia="Times New Roman" w:hAnsi="Times New Roman"/>
          <w:sz w:val="28"/>
          <w:szCs w:val="28"/>
          <w:lang w:eastAsia="ru-RU"/>
        </w:rPr>
      </w:pPr>
    </w:p>
    <w:p w:rsidR="00F95FDC" w:rsidRPr="00F95FDC" w:rsidRDefault="00F95FDC" w:rsidP="00F95FDC">
      <w:p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 xml:space="preserve">В ходе реализации проекта: «Слова разные нужны - слова разные важны» удалось достичь: </w:t>
      </w:r>
    </w:p>
    <w:p w:rsidR="00F95FDC" w:rsidRPr="00F95FDC" w:rsidRDefault="00F95FDC" w:rsidP="00F95FDC">
      <w:pPr>
        <w:numPr>
          <w:ilvl w:val="0"/>
          <w:numId w:val="7"/>
        </w:num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повышения уровня языкового развития детей;</w:t>
      </w:r>
    </w:p>
    <w:p w:rsidR="00F95FDC" w:rsidRPr="00F95FDC" w:rsidRDefault="00F95FDC" w:rsidP="00F95FDC">
      <w:pPr>
        <w:numPr>
          <w:ilvl w:val="0"/>
          <w:numId w:val="7"/>
        </w:num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правильного и осознанного употребления детьми слов различных категорий;</w:t>
      </w:r>
    </w:p>
    <w:p w:rsidR="00F95FDC" w:rsidRPr="00F95FDC" w:rsidRDefault="00F95FDC" w:rsidP="00F95FDC">
      <w:pPr>
        <w:numPr>
          <w:ilvl w:val="0"/>
          <w:numId w:val="7"/>
        </w:num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умение анализировать и сопоставлять слова, вникать в его смысловую сторону;</w:t>
      </w:r>
    </w:p>
    <w:p w:rsidR="00F95FDC" w:rsidRPr="00F95FDC" w:rsidRDefault="00F95FDC" w:rsidP="00F95FDC">
      <w:pPr>
        <w:numPr>
          <w:ilvl w:val="0"/>
          <w:numId w:val="7"/>
        </w:num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умение использовать в речи  синонимы, антонимы, многозначные слова, «упрямые слова»;</w:t>
      </w:r>
    </w:p>
    <w:p w:rsidR="00F95FDC" w:rsidRPr="00F95FDC" w:rsidRDefault="00F95FDC" w:rsidP="00F95FDC">
      <w:pPr>
        <w:numPr>
          <w:ilvl w:val="0"/>
          <w:numId w:val="7"/>
        </w:num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умение образовывать слова с уменьшительным и увеличительным значением, сложные слова, подбирать слова-рифмы;</w:t>
      </w:r>
    </w:p>
    <w:p w:rsidR="00F95FDC" w:rsidRPr="00F95FDC" w:rsidRDefault="00F95FDC" w:rsidP="00F95FDC">
      <w:pPr>
        <w:numPr>
          <w:ilvl w:val="0"/>
          <w:numId w:val="7"/>
        </w:numPr>
        <w:rPr>
          <w:rFonts w:ascii="Times New Roman" w:eastAsiaTheme="majorEastAsia" w:hAnsi="Times New Roman"/>
          <w:bCs/>
          <w:color w:val="000000"/>
          <w:sz w:val="28"/>
          <w:szCs w:val="28"/>
          <w:lang w:eastAsia="ru-RU"/>
        </w:rPr>
      </w:pPr>
      <w:r w:rsidRPr="00F95FDC">
        <w:rPr>
          <w:rFonts w:ascii="Times New Roman" w:eastAsiaTheme="majorEastAsia" w:hAnsi="Times New Roman"/>
          <w:color w:val="000000"/>
          <w:sz w:val="28"/>
          <w:szCs w:val="28"/>
          <w:lang w:eastAsia="ru-RU"/>
        </w:rPr>
        <w:t xml:space="preserve"> положительной эмоциональной обстановки.</w:t>
      </w:r>
    </w:p>
    <w:p w:rsidR="00F95FDC" w:rsidRPr="00F95FDC" w:rsidRDefault="00F95FDC" w:rsidP="00F95FDC">
      <w:pPr>
        <w:rPr>
          <w:rFonts w:ascii="Times New Roman" w:eastAsiaTheme="majorEastAsia" w:hAnsi="Times New Roman"/>
          <w:bCs/>
          <w:color w:val="000000"/>
          <w:sz w:val="28"/>
          <w:szCs w:val="28"/>
          <w:lang w:eastAsia="ru-RU"/>
        </w:rPr>
      </w:pPr>
    </w:p>
    <w:p w:rsidR="00F95FDC" w:rsidRPr="00F95FDC" w:rsidRDefault="001669B6" w:rsidP="00F95FDC">
      <w:pPr>
        <w:rPr>
          <w:rFonts w:ascii="Times New Roman" w:eastAsiaTheme="majorEastAsia" w:hAnsi="Times New Roman"/>
          <w:bCs/>
          <w:color w:val="000000"/>
          <w:sz w:val="28"/>
          <w:szCs w:val="28"/>
          <w:lang w:eastAsia="ru-RU"/>
        </w:rPr>
      </w:pPr>
      <w:r>
        <w:rPr>
          <w:rFonts w:ascii="Times New Roman" w:eastAsiaTheme="majorEastAsia" w:hAnsi="Times New Roman"/>
          <w:bCs/>
          <w:color w:val="000000"/>
          <w:sz w:val="28"/>
          <w:szCs w:val="28"/>
          <w:lang w:eastAsia="ru-RU"/>
        </w:rPr>
        <w:t>Проект не только помог детям познакомиться с многообразием слов русского языка, повысить уровень языкового развития детей, но и заинтересовал родителей, которые приняли активное участие в его реализации.</w:t>
      </w:r>
    </w:p>
    <w:p w:rsidR="00CC00B6" w:rsidRDefault="00CC00B6"/>
    <w:sectPr w:rsidR="00CC0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B2A"/>
    <w:multiLevelType w:val="hybridMultilevel"/>
    <w:tmpl w:val="5966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2659D"/>
    <w:multiLevelType w:val="hybridMultilevel"/>
    <w:tmpl w:val="008EA2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F5F2AC4"/>
    <w:multiLevelType w:val="hybridMultilevel"/>
    <w:tmpl w:val="BA14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B17CDD"/>
    <w:multiLevelType w:val="hybridMultilevel"/>
    <w:tmpl w:val="BFD61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B3D6C"/>
    <w:multiLevelType w:val="hybridMultilevel"/>
    <w:tmpl w:val="85D4AD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26B63B6B"/>
    <w:multiLevelType w:val="hybridMultilevel"/>
    <w:tmpl w:val="53E01CF8"/>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31AA0AB6"/>
    <w:multiLevelType w:val="hybridMultilevel"/>
    <w:tmpl w:val="4402633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429F0269"/>
    <w:multiLevelType w:val="hybridMultilevel"/>
    <w:tmpl w:val="6F128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BE453F"/>
    <w:multiLevelType w:val="hybridMultilevel"/>
    <w:tmpl w:val="9998DAB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5AD03482"/>
    <w:multiLevelType w:val="hybridMultilevel"/>
    <w:tmpl w:val="1F7894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1"/>
  </w:num>
  <w:num w:numId="6">
    <w:abstractNumId w:val="2"/>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DC"/>
    <w:rsid w:val="001669B6"/>
    <w:rsid w:val="001756A4"/>
    <w:rsid w:val="002C086F"/>
    <w:rsid w:val="003171B2"/>
    <w:rsid w:val="00CC00B6"/>
    <w:rsid w:val="00F4271B"/>
    <w:rsid w:val="00F9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1B"/>
    <w:rPr>
      <w:sz w:val="24"/>
      <w:szCs w:val="24"/>
    </w:rPr>
  </w:style>
  <w:style w:type="paragraph" w:styleId="1">
    <w:name w:val="heading 1"/>
    <w:basedOn w:val="a"/>
    <w:next w:val="a"/>
    <w:link w:val="10"/>
    <w:uiPriority w:val="9"/>
    <w:qFormat/>
    <w:rsid w:val="00F4271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271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271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271B"/>
    <w:pPr>
      <w:keepNext/>
      <w:spacing w:before="240" w:after="60"/>
      <w:outlineLvl w:val="3"/>
    </w:pPr>
    <w:rPr>
      <w:b/>
      <w:bCs/>
      <w:sz w:val="28"/>
      <w:szCs w:val="28"/>
    </w:rPr>
  </w:style>
  <w:style w:type="paragraph" w:styleId="5">
    <w:name w:val="heading 5"/>
    <w:basedOn w:val="a"/>
    <w:next w:val="a"/>
    <w:link w:val="50"/>
    <w:uiPriority w:val="9"/>
    <w:semiHidden/>
    <w:unhideWhenUsed/>
    <w:qFormat/>
    <w:rsid w:val="00F4271B"/>
    <w:pPr>
      <w:spacing w:before="240" w:after="60"/>
      <w:outlineLvl w:val="4"/>
    </w:pPr>
    <w:rPr>
      <w:b/>
      <w:bCs/>
      <w:i/>
      <w:iCs/>
      <w:sz w:val="26"/>
      <w:szCs w:val="26"/>
    </w:rPr>
  </w:style>
  <w:style w:type="paragraph" w:styleId="6">
    <w:name w:val="heading 6"/>
    <w:basedOn w:val="a"/>
    <w:next w:val="a"/>
    <w:link w:val="60"/>
    <w:uiPriority w:val="9"/>
    <w:semiHidden/>
    <w:unhideWhenUsed/>
    <w:qFormat/>
    <w:rsid w:val="00F4271B"/>
    <w:pPr>
      <w:spacing w:before="240" w:after="60"/>
      <w:outlineLvl w:val="5"/>
    </w:pPr>
    <w:rPr>
      <w:b/>
      <w:bCs/>
      <w:sz w:val="22"/>
      <w:szCs w:val="22"/>
    </w:rPr>
  </w:style>
  <w:style w:type="paragraph" w:styleId="7">
    <w:name w:val="heading 7"/>
    <w:basedOn w:val="a"/>
    <w:next w:val="a"/>
    <w:link w:val="70"/>
    <w:uiPriority w:val="9"/>
    <w:semiHidden/>
    <w:unhideWhenUsed/>
    <w:qFormat/>
    <w:rsid w:val="00F4271B"/>
    <w:pPr>
      <w:spacing w:before="240" w:after="60"/>
      <w:outlineLvl w:val="6"/>
    </w:pPr>
  </w:style>
  <w:style w:type="paragraph" w:styleId="8">
    <w:name w:val="heading 8"/>
    <w:basedOn w:val="a"/>
    <w:next w:val="a"/>
    <w:link w:val="80"/>
    <w:uiPriority w:val="9"/>
    <w:semiHidden/>
    <w:unhideWhenUsed/>
    <w:qFormat/>
    <w:rsid w:val="00F4271B"/>
    <w:pPr>
      <w:spacing w:before="240" w:after="60"/>
      <w:outlineLvl w:val="7"/>
    </w:pPr>
    <w:rPr>
      <w:i/>
      <w:iCs/>
    </w:rPr>
  </w:style>
  <w:style w:type="paragraph" w:styleId="9">
    <w:name w:val="heading 9"/>
    <w:basedOn w:val="a"/>
    <w:next w:val="a"/>
    <w:link w:val="90"/>
    <w:uiPriority w:val="9"/>
    <w:semiHidden/>
    <w:unhideWhenUsed/>
    <w:qFormat/>
    <w:rsid w:val="00F4271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71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4271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4271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271B"/>
    <w:rPr>
      <w:b/>
      <w:bCs/>
      <w:sz w:val="28"/>
      <w:szCs w:val="28"/>
    </w:rPr>
  </w:style>
  <w:style w:type="character" w:customStyle="1" w:styleId="50">
    <w:name w:val="Заголовок 5 Знак"/>
    <w:basedOn w:val="a0"/>
    <w:link w:val="5"/>
    <w:uiPriority w:val="9"/>
    <w:semiHidden/>
    <w:rsid w:val="00F4271B"/>
    <w:rPr>
      <w:b/>
      <w:bCs/>
      <w:i/>
      <w:iCs/>
      <w:sz w:val="26"/>
      <w:szCs w:val="26"/>
    </w:rPr>
  </w:style>
  <w:style w:type="character" w:customStyle="1" w:styleId="60">
    <w:name w:val="Заголовок 6 Знак"/>
    <w:basedOn w:val="a0"/>
    <w:link w:val="6"/>
    <w:uiPriority w:val="9"/>
    <w:semiHidden/>
    <w:rsid w:val="00F4271B"/>
    <w:rPr>
      <w:b/>
      <w:bCs/>
    </w:rPr>
  </w:style>
  <w:style w:type="character" w:customStyle="1" w:styleId="70">
    <w:name w:val="Заголовок 7 Знак"/>
    <w:basedOn w:val="a0"/>
    <w:link w:val="7"/>
    <w:uiPriority w:val="9"/>
    <w:semiHidden/>
    <w:rsid w:val="00F4271B"/>
    <w:rPr>
      <w:sz w:val="24"/>
      <w:szCs w:val="24"/>
    </w:rPr>
  </w:style>
  <w:style w:type="character" w:customStyle="1" w:styleId="80">
    <w:name w:val="Заголовок 8 Знак"/>
    <w:basedOn w:val="a0"/>
    <w:link w:val="8"/>
    <w:uiPriority w:val="9"/>
    <w:semiHidden/>
    <w:rsid w:val="00F4271B"/>
    <w:rPr>
      <w:i/>
      <w:iCs/>
      <w:sz w:val="24"/>
      <w:szCs w:val="24"/>
    </w:rPr>
  </w:style>
  <w:style w:type="character" w:customStyle="1" w:styleId="90">
    <w:name w:val="Заголовок 9 Знак"/>
    <w:basedOn w:val="a0"/>
    <w:link w:val="9"/>
    <w:uiPriority w:val="9"/>
    <w:semiHidden/>
    <w:rsid w:val="00F4271B"/>
    <w:rPr>
      <w:rFonts w:asciiTheme="majorHAnsi" w:eastAsiaTheme="majorEastAsia" w:hAnsiTheme="majorHAnsi"/>
    </w:rPr>
  </w:style>
  <w:style w:type="paragraph" w:styleId="a3">
    <w:name w:val="Title"/>
    <w:basedOn w:val="a"/>
    <w:next w:val="a"/>
    <w:link w:val="a4"/>
    <w:uiPriority w:val="10"/>
    <w:qFormat/>
    <w:rsid w:val="00F4271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4271B"/>
    <w:rPr>
      <w:rFonts w:asciiTheme="majorHAnsi" w:eastAsiaTheme="majorEastAsia" w:hAnsiTheme="majorHAnsi"/>
      <w:b/>
      <w:bCs/>
      <w:kern w:val="28"/>
      <w:sz w:val="32"/>
      <w:szCs w:val="32"/>
    </w:rPr>
  </w:style>
  <w:style w:type="paragraph" w:styleId="a5">
    <w:name w:val="Subtitle"/>
    <w:basedOn w:val="a"/>
    <w:next w:val="a"/>
    <w:link w:val="a6"/>
    <w:uiPriority w:val="11"/>
    <w:qFormat/>
    <w:rsid w:val="00F4271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4271B"/>
    <w:rPr>
      <w:rFonts w:asciiTheme="majorHAnsi" w:eastAsiaTheme="majorEastAsia" w:hAnsiTheme="majorHAnsi"/>
      <w:sz w:val="24"/>
      <w:szCs w:val="24"/>
    </w:rPr>
  </w:style>
  <w:style w:type="character" w:styleId="a7">
    <w:name w:val="Strong"/>
    <w:basedOn w:val="a0"/>
    <w:uiPriority w:val="22"/>
    <w:qFormat/>
    <w:rsid w:val="00F4271B"/>
    <w:rPr>
      <w:b/>
      <w:bCs/>
    </w:rPr>
  </w:style>
  <w:style w:type="character" w:styleId="a8">
    <w:name w:val="Emphasis"/>
    <w:basedOn w:val="a0"/>
    <w:uiPriority w:val="20"/>
    <w:qFormat/>
    <w:rsid w:val="00F4271B"/>
    <w:rPr>
      <w:rFonts w:asciiTheme="minorHAnsi" w:hAnsiTheme="minorHAnsi"/>
      <w:b/>
      <w:i/>
      <w:iCs/>
    </w:rPr>
  </w:style>
  <w:style w:type="paragraph" w:styleId="a9">
    <w:name w:val="No Spacing"/>
    <w:basedOn w:val="a"/>
    <w:uiPriority w:val="1"/>
    <w:qFormat/>
    <w:rsid w:val="00F4271B"/>
    <w:rPr>
      <w:szCs w:val="32"/>
    </w:rPr>
  </w:style>
  <w:style w:type="paragraph" w:styleId="aa">
    <w:name w:val="List Paragraph"/>
    <w:basedOn w:val="a"/>
    <w:uiPriority w:val="34"/>
    <w:qFormat/>
    <w:rsid w:val="00F4271B"/>
    <w:pPr>
      <w:ind w:left="720"/>
      <w:contextualSpacing/>
    </w:pPr>
  </w:style>
  <w:style w:type="paragraph" w:styleId="21">
    <w:name w:val="Quote"/>
    <w:basedOn w:val="a"/>
    <w:next w:val="a"/>
    <w:link w:val="22"/>
    <w:uiPriority w:val="29"/>
    <w:qFormat/>
    <w:rsid w:val="00F4271B"/>
    <w:rPr>
      <w:i/>
    </w:rPr>
  </w:style>
  <w:style w:type="character" w:customStyle="1" w:styleId="22">
    <w:name w:val="Цитата 2 Знак"/>
    <w:basedOn w:val="a0"/>
    <w:link w:val="21"/>
    <w:uiPriority w:val="29"/>
    <w:rsid w:val="00F4271B"/>
    <w:rPr>
      <w:i/>
      <w:sz w:val="24"/>
      <w:szCs w:val="24"/>
    </w:rPr>
  </w:style>
  <w:style w:type="paragraph" w:styleId="ab">
    <w:name w:val="Intense Quote"/>
    <w:basedOn w:val="a"/>
    <w:next w:val="a"/>
    <w:link w:val="ac"/>
    <w:uiPriority w:val="30"/>
    <w:qFormat/>
    <w:rsid w:val="00F4271B"/>
    <w:pPr>
      <w:ind w:left="720" w:right="720"/>
    </w:pPr>
    <w:rPr>
      <w:b/>
      <w:i/>
      <w:szCs w:val="22"/>
    </w:rPr>
  </w:style>
  <w:style w:type="character" w:customStyle="1" w:styleId="ac">
    <w:name w:val="Выделенная цитата Знак"/>
    <w:basedOn w:val="a0"/>
    <w:link w:val="ab"/>
    <w:uiPriority w:val="30"/>
    <w:rsid w:val="00F4271B"/>
    <w:rPr>
      <w:b/>
      <w:i/>
      <w:sz w:val="24"/>
    </w:rPr>
  </w:style>
  <w:style w:type="character" w:styleId="ad">
    <w:name w:val="Subtle Emphasis"/>
    <w:uiPriority w:val="19"/>
    <w:qFormat/>
    <w:rsid w:val="00F4271B"/>
    <w:rPr>
      <w:i/>
      <w:color w:val="5A5A5A" w:themeColor="text1" w:themeTint="A5"/>
    </w:rPr>
  </w:style>
  <w:style w:type="character" w:styleId="ae">
    <w:name w:val="Intense Emphasis"/>
    <w:basedOn w:val="a0"/>
    <w:uiPriority w:val="21"/>
    <w:qFormat/>
    <w:rsid w:val="00F4271B"/>
    <w:rPr>
      <w:b/>
      <w:i/>
      <w:sz w:val="24"/>
      <w:szCs w:val="24"/>
      <w:u w:val="single"/>
    </w:rPr>
  </w:style>
  <w:style w:type="character" w:styleId="af">
    <w:name w:val="Subtle Reference"/>
    <w:basedOn w:val="a0"/>
    <w:uiPriority w:val="31"/>
    <w:qFormat/>
    <w:rsid w:val="00F4271B"/>
    <w:rPr>
      <w:sz w:val="24"/>
      <w:szCs w:val="24"/>
      <w:u w:val="single"/>
    </w:rPr>
  </w:style>
  <w:style w:type="character" w:styleId="af0">
    <w:name w:val="Intense Reference"/>
    <w:basedOn w:val="a0"/>
    <w:uiPriority w:val="32"/>
    <w:qFormat/>
    <w:rsid w:val="00F4271B"/>
    <w:rPr>
      <w:b/>
      <w:sz w:val="24"/>
      <w:u w:val="single"/>
    </w:rPr>
  </w:style>
  <w:style w:type="character" w:styleId="af1">
    <w:name w:val="Book Title"/>
    <w:basedOn w:val="a0"/>
    <w:uiPriority w:val="33"/>
    <w:qFormat/>
    <w:rsid w:val="00F4271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4271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1B"/>
    <w:rPr>
      <w:sz w:val="24"/>
      <w:szCs w:val="24"/>
    </w:rPr>
  </w:style>
  <w:style w:type="paragraph" w:styleId="1">
    <w:name w:val="heading 1"/>
    <w:basedOn w:val="a"/>
    <w:next w:val="a"/>
    <w:link w:val="10"/>
    <w:uiPriority w:val="9"/>
    <w:qFormat/>
    <w:rsid w:val="00F4271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271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271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271B"/>
    <w:pPr>
      <w:keepNext/>
      <w:spacing w:before="240" w:after="60"/>
      <w:outlineLvl w:val="3"/>
    </w:pPr>
    <w:rPr>
      <w:b/>
      <w:bCs/>
      <w:sz w:val="28"/>
      <w:szCs w:val="28"/>
    </w:rPr>
  </w:style>
  <w:style w:type="paragraph" w:styleId="5">
    <w:name w:val="heading 5"/>
    <w:basedOn w:val="a"/>
    <w:next w:val="a"/>
    <w:link w:val="50"/>
    <w:uiPriority w:val="9"/>
    <w:semiHidden/>
    <w:unhideWhenUsed/>
    <w:qFormat/>
    <w:rsid w:val="00F4271B"/>
    <w:pPr>
      <w:spacing w:before="240" w:after="60"/>
      <w:outlineLvl w:val="4"/>
    </w:pPr>
    <w:rPr>
      <w:b/>
      <w:bCs/>
      <w:i/>
      <w:iCs/>
      <w:sz w:val="26"/>
      <w:szCs w:val="26"/>
    </w:rPr>
  </w:style>
  <w:style w:type="paragraph" w:styleId="6">
    <w:name w:val="heading 6"/>
    <w:basedOn w:val="a"/>
    <w:next w:val="a"/>
    <w:link w:val="60"/>
    <w:uiPriority w:val="9"/>
    <w:semiHidden/>
    <w:unhideWhenUsed/>
    <w:qFormat/>
    <w:rsid w:val="00F4271B"/>
    <w:pPr>
      <w:spacing w:before="240" w:after="60"/>
      <w:outlineLvl w:val="5"/>
    </w:pPr>
    <w:rPr>
      <w:b/>
      <w:bCs/>
      <w:sz w:val="22"/>
      <w:szCs w:val="22"/>
    </w:rPr>
  </w:style>
  <w:style w:type="paragraph" w:styleId="7">
    <w:name w:val="heading 7"/>
    <w:basedOn w:val="a"/>
    <w:next w:val="a"/>
    <w:link w:val="70"/>
    <w:uiPriority w:val="9"/>
    <w:semiHidden/>
    <w:unhideWhenUsed/>
    <w:qFormat/>
    <w:rsid w:val="00F4271B"/>
    <w:pPr>
      <w:spacing w:before="240" w:after="60"/>
      <w:outlineLvl w:val="6"/>
    </w:pPr>
  </w:style>
  <w:style w:type="paragraph" w:styleId="8">
    <w:name w:val="heading 8"/>
    <w:basedOn w:val="a"/>
    <w:next w:val="a"/>
    <w:link w:val="80"/>
    <w:uiPriority w:val="9"/>
    <w:semiHidden/>
    <w:unhideWhenUsed/>
    <w:qFormat/>
    <w:rsid w:val="00F4271B"/>
    <w:pPr>
      <w:spacing w:before="240" w:after="60"/>
      <w:outlineLvl w:val="7"/>
    </w:pPr>
    <w:rPr>
      <w:i/>
      <w:iCs/>
    </w:rPr>
  </w:style>
  <w:style w:type="paragraph" w:styleId="9">
    <w:name w:val="heading 9"/>
    <w:basedOn w:val="a"/>
    <w:next w:val="a"/>
    <w:link w:val="90"/>
    <w:uiPriority w:val="9"/>
    <w:semiHidden/>
    <w:unhideWhenUsed/>
    <w:qFormat/>
    <w:rsid w:val="00F4271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71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4271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4271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271B"/>
    <w:rPr>
      <w:b/>
      <w:bCs/>
      <w:sz w:val="28"/>
      <w:szCs w:val="28"/>
    </w:rPr>
  </w:style>
  <w:style w:type="character" w:customStyle="1" w:styleId="50">
    <w:name w:val="Заголовок 5 Знак"/>
    <w:basedOn w:val="a0"/>
    <w:link w:val="5"/>
    <w:uiPriority w:val="9"/>
    <w:semiHidden/>
    <w:rsid w:val="00F4271B"/>
    <w:rPr>
      <w:b/>
      <w:bCs/>
      <w:i/>
      <w:iCs/>
      <w:sz w:val="26"/>
      <w:szCs w:val="26"/>
    </w:rPr>
  </w:style>
  <w:style w:type="character" w:customStyle="1" w:styleId="60">
    <w:name w:val="Заголовок 6 Знак"/>
    <w:basedOn w:val="a0"/>
    <w:link w:val="6"/>
    <w:uiPriority w:val="9"/>
    <w:semiHidden/>
    <w:rsid w:val="00F4271B"/>
    <w:rPr>
      <w:b/>
      <w:bCs/>
    </w:rPr>
  </w:style>
  <w:style w:type="character" w:customStyle="1" w:styleId="70">
    <w:name w:val="Заголовок 7 Знак"/>
    <w:basedOn w:val="a0"/>
    <w:link w:val="7"/>
    <w:uiPriority w:val="9"/>
    <w:semiHidden/>
    <w:rsid w:val="00F4271B"/>
    <w:rPr>
      <w:sz w:val="24"/>
      <w:szCs w:val="24"/>
    </w:rPr>
  </w:style>
  <w:style w:type="character" w:customStyle="1" w:styleId="80">
    <w:name w:val="Заголовок 8 Знак"/>
    <w:basedOn w:val="a0"/>
    <w:link w:val="8"/>
    <w:uiPriority w:val="9"/>
    <w:semiHidden/>
    <w:rsid w:val="00F4271B"/>
    <w:rPr>
      <w:i/>
      <w:iCs/>
      <w:sz w:val="24"/>
      <w:szCs w:val="24"/>
    </w:rPr>
  </w:style>
  <w:style w:type="character" w:customStyle="1" w:styleId="90">
    <w:name w:val="Заголовок 9 Знак"/>
    <w:basedOn w:val="a0"/>
    <w:link w:val="9"/>
    <w:uiPriority w:val="9"/>
    <w:semiHidden/>
    <w:rsid w:val="00F4271B"/>
    <w:rPr>
      <w:rFonts w:asciiTheme="majorHAnsi" w:eastAsiaTheme="majorEastAsia" w:hAnsiTheme="majorHAnsi"/>
    </w:rPr>
  </w:style>
  <w:style w:type="paragraph" w:styleId="a3">
    <w:name w:val="Title"/>
    <w:basedOn w:val="a"/>
    <w:next w:val="a"/>
    <w:link w:val="a4"/>
    <w:uiPriority w:val="10"/>
    <w:qFormat/>
    <w:rsid w:val="00F4271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4271B"/>
    <w:rPr>
      <w:rFonts w:asciiTheme="majorHAnsi" w:eastAsiaTheme="majorEastAsia" w:hAnsiTheme="majorHAnsi"/>
      <w:b/>
      <w:bCs/>
      <w:kern w:val="28"/>
      <w:sz w:val="32"/>
      <w:szCs w:val="32"/>
    </w:rPr>
  </w:style>
  <w:style w:type="paragraph" w:styleId="a5">
    <w:name w:val="Subtitle"/>
    <w:basedOn w:val="a"/>
    <w:next w:val="a"/>
    <w:link w:val="a6"/>
    <w:uiPriority w:val="11"/>
    <w:qFormat/>
    <w:rsid w:val="00F4271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4271B"/>
    <w:rPr>
      <w:rFonts w:asciiTheme="majorHAnsi" w:eastAsiaTheme="majorEastAsia" w:hAnsiTheme="majorHAnsi"/>
      <w:sz w:val="24"/>
      <w:szCs w:val="24"/>
    </w:rPr>
  </w:style>
  <w:style w:type="character" w:styleId="a7">
    <w:name w:val="Strong"/>
    <w:basedOn w:val="a0"/>
    <w:uiPriority w:val="22"/>
    <w:qFormat/>
    <w:rsid w:val="00F4271B"/>
    <w:rPr>
      <w:b/>
      <w:bCs/>
    </w:rPr>
  </w:style>
  <w:style w:type="character" w:styleId="a8">
    <w:name w:val="Emphasis"/>
    <w:basedOn w:val="a0"/>
    <w:uiPriority w:val="20"/>
    <w:qFormat/>
    <w:rsid w:val="00F4271B"/>
    <w:rPr>
      <w:rFonts w:asciiTheme="minorHAnsi" w:hAnsiTheme="minorHAnsi"/>
      <w:b/>
      <w:i/>
      <w:iCs/>
    </w:rPr>
  </w:style>
  <w:style w:type="paragraph" w:styleId="a9">
    <w:name w:val="No Spacing"/>
    <w:basedOn w:val="a"/>
    <w:uiPriority w:val="1"/>
    <w:qFormat/>
    <w:rsid w:val="00F4271B"/>
    <w:rPr>
      <w:szCs w:val="32"/>
    </w:rPr>
  </w:style>
  <w:style w:type="paragraph" w:styleId="aa">
    <w:name w:val="List Paragraph"/>
    <w:basedOn w:val="a"/>
    <w:uiPriority w:val="34"/>
    <w:qFormat/>
    <w:rsid w:val="00F4271B"/>
    <w:pPr>
      <w:ind w:left="720"/>
      <w:contextualSpacing/>
    </w:pPr>
  </w:style>
  <w:style w:type="paragraph" w:styleId="21">
    <w:name w:val="Quote"/>
    <w:basedOn w:val="a"/>
    <w:next w:val="a"/>
    <w:link w:val="22"/>
    <w:uiPriority w:val="29"/>
    <w:qFormat/>
    <w:rsid w:val="00F4271B"/>
    <w:rPr>
      <w:i/>
    </w:rPr>
  </w:style>
  <w:style w:type="character" w:customStyle="1" w:styleId="22">
    <w:name w:val="Цитата 2 Знак"/>
    <w:basedOn w:val="a0"/>
    <w:link w:val="21"/>
    <w:uiPriority w:val="29"/>
    <w:rsid w:val="00F4271B"/>
    <w:rPr>
      <w:i/>
      <w:sz w:val="24"/>
      <w:szCs w:val="24"/>
    </w:rPr>
  </w:style>
  <w:style w:type="paragraph" w:styleId="ab">
    <w:name w:val="Intense Quote"/>
    <w:basedOn w:val="a"/>
    <w:next w:val="a"/>
    <w:link w:val="ac"/>
    <w:uiPriority w:val="30"/>
    <w:qFormat/>
    <w:rsid w:val="00F4271B"/>
    <w:pPr>
      <w:ind w:left="720" w:right="720"/>
    </w:pPr>
    <w:rPr>
      <w:b/>
      <w:i/>
      <w:szCs w:val="22"/>
    </w:rPr>
  </w:style>
  <w:style w:type="character" w:customStyle="1" w:styleId="ac">
    <w:name w:val="Выделенная цитата Знак"/>
    <w:basedOn w:val="a0"/>
    <w:link w:val="ab"/>
    <w:uiPriority w:val="30"/>
    <w:rsid w:val="00F4271B"/>
    <w:rPr>
      <w:b/>
      <w:i/>
      <w:sz w:val="24"/>
    </w:rPr>
  </w:style>
  <w:style w:type="character" w:styleId="ad">
    <w:name w:val="Subtle Emphasis"/>
    <w:uiPriority w:val="19"/>
    <w:qFormat/>
    <w:rsid w:val="00F4271B"/>
    <w:rPr>
      <w:i/>
      <w:color w:val="5A5A5A" w:themeColor="text1" w:themeTint="A5"/>
    </w:rPr>
  </w:style>
  <w:style w:type="character" w:styleId="ae">
    <w:name w:val="Intense Emphasis"/>
    <w:basedOn w:val="a0"/>
    <w:uiPriority w:val="21"/>
    <w:qFormat/>
    <w:rsid w:val="00F4271B"/>
    <w:rPr>
      <w:b/>
      <w:i/>
      <w:sz w:val="24"/>
      <w:szCs w:val="24"/>
      <w:u w:val="single"/>
    </w:rPr>
  </w:style>
  <w:style w:type="character" w:styleId="af">
    <w:name w:val="Subtle Reference"/>
    <w:basedOn w:val="a0"/>
    <w:uiPriority w:val="31"/>
    <w:qFormat/>
    <w:rsid w:val="00F4271B"/>
    <w:rPr>
      <w:sz w:val="24"/>
      <w:szCs w:val="24"/>
      <w:u w:val="single"/>
    </w:rPr>
  </w:style>
  <w:style w:type="character" w:styleId="af0">
    <w:name w:val="Intense Reference"/>
    <w:basedOn w:val="a0"/>
    <w:uiPriority w:val="32"/>
    <w:qFormat/>
    <w:rsid w:val="00F4271B"/>
    <w:rPr>
      <w:b/>
      <w:sz w:val="24"/>
      <w:u w:val="single"/>
    </w:rPr>
  </w:style>
  <w:style w:type="character" w:styleId="af1">
    <w:name w:val="Book Title"/>
    <w:basedOn w:val="a0"/>
    <w:uiPriority w:val="33"/>
    <w:qFormat/>
    <w:rsid w:val="00F4271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427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1130</Words>
  <Characters>6442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2005-12-31T21:28:00Z</dcterms:created>
  <dcterms:modified xsi:type="dcterms:W3CDTF">2005-12-31T22:19:00Z</dcterms:modified>
</cp:coreProperties>
</file>